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A5" w:rsidRDefault="001018A5" w:rsidP="00897212">
      <w:pPr>
        <w:pStyle w:val="a3"/>
        <w:jc w:val="center"/>
        <w:rPr>
          <w:b/>
          <w:sz w:val="28"/>
          <w:szCs w:val="28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F70E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Муниципальное бюджетное общеобразовательное учреждение</w:t>
      </w: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F70E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лицей №120</w:t>
      </w: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F70E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г. Челябинска</w:t>
      </w:r>
    </w:p>
    <w:tbl>
      <w:tblPr>
        <w:tblpPr w:leftFromText="180" w:rightFromText="180" w:vertAnchor="text" w:horzAnchor="margin" w:tblpXSpec="center" w:tblpY="152"/>
        <w:tblW w:w="10420" w:type="dxa"/>
        <w:tblLayout w:type="fixed"/>
        <w:tblLook w:val="0000" w:firstRow="0" w:lastRow="0" w:firstColumn="0" w:lastColumn="0" w:noHBand="0" w:noVBand="0"/>
      </w:tblPr>
      <w:tblGrid>
        <w:gridCol w:w="3461"/>
        <w:gridCol w:w="3397"/>
        <w:gridCol w:w="3562"/>
      </w:tblGrid>
      <w:tr w:rsidR="001018A5" w:rsidRPr="003F70E7" w:rsidTr="004A0497">
        <w:tc>
          <w:tcPr>
            <w:tcW w:w="3461" w:type="dxa"/>
            <w:shd w:val="clear" w:color="auto" w:fill="auto"/>
          </w:tcPr>
          <w:p w:rsidR="001018A5" w:rsidRPr="003F70E7" w:rsidRDefault="001018A5" w:rsidP="004A0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Рассмотрено на заседании МО учителей начальных классов  №______</w:t>
            </w:r>
          </w:p>
          <w:p w:rsidR="001018A5" w:rsidRPr="003F70E7" w:rsidRDefault="001018A5" w:rsidP="004A049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«___» ___________2015г.</w:t>
            </w:r>
          </w:p>
          <w:p w:rsidR="001018A5" w:rsidRPr="003F70E7" w:rsidRDefault="001018A5" w:rsidP="004A049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18A5" w:rsidRPr="003F70E7" w:rsidRDefault="001018A5" w:rsidP="004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кафедры</w:t>
            </w:r>
          </w:p>
          <w:p w:rsidR="001018A5" w:rsidRPr="003F70E7" w:rsidRDefault="001018A5" w:rsidP="004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018A5" w:rsidRPr="003F70E7" w:rsidRDefault="001018A5" w:rsidP="004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:rsidR="001018A5" w:rsidRPr="003F70E7" w:rsidRDefault="001018A5" w:rsidP="004A0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СОГЛАСОВАНО:</w:t>
            </w:r>
          </w:p>
          <w:p w:rsidR="001018A5" w:rsidRPr="003F70E7" w:rsidRDefault="001018A5" w:rsidP="004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Зам. директора по УВР</w:t>
            </w:r>
          </w:p>
          <w:p w:rsidR="001018A5" w:rsidRPr="003F70E7" w:rsidRDefault="001018A5" w:rsidP="004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</w:t>
            </w: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Булыго</w:t>
            </w:r>
            <w:proofErr w:type="spellEnd"/>
          </w:p>
          <w:p w:rsidR="001018A5" w:rsidRPr="003F70E7" w:rsidRDefault="001018A5" w:rsidP="004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«____» ___________ 2015 г</w:t>
            </w:r>
          </w:p>
        </w:tc>
        <w:tc>
          <w:tcPr>
            <w:tcW w:w="3562" w:type="dxa"/>
            <w:shd w:val="clear" w:color="auto" w:fill="auto"/>
          </w:tcPr>
          <w:p w:rsidR="001018A5" w:rsidRPr="003F70E7" w:rsidRDefault="001018A5" w:rsidP="004A0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УТВЕРЖДАЮ:</w:t>
            </w:r>
          </w:p>
          <w:p w:rsidR="001018A5" w:rsidRPr="003F70E7" w:rsidRDefault="001018A5" w:rsidP="004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МБОУ Лицей №120</w:t>
            </w:r>
          </w:p>
          <w:p w:rsidR="001018A5" w:rsidRPr="003F70E7" w:rsidRDefault="001018A5" w:rsidP="004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___________</w:t>
            </w: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М.Ю.Пашкова</w:t>
            </w:r>
            <w:proofErr w:type="spellEnd"/>
          </w:p>
          <w:p w:rsidR="001018A5" w:rsidRPr="003F70E7" w:rsidRDefault="001018A5" w:rsidP="004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70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«___» ______________ 2015 г</w:t>
            </w:r>
          </w:p>
        </w:tc>
      </w:tr>
    </w:tbl>
    <w:p w:rsidR="001018A5" w:rsidRPr="003F70E7" w:rsidRDefault="001018A5" w:rsidP="00101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F70E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РАБОЧАЯ  ПРОГРАММА</w:t>
      </w:r>
    </w:p>
    <w:p w:rsidR="001018A5" w:rsidRPr="003F70E7" w:rsidRDefault="001018A5" w:rsidP="001018A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F70E7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учебного предмета «Технология</w:t>
      </w:r>
      <w:r w:rsidRPr="003F70E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» </w:t>
      </w:r>
    </w:p>
    <w:p w:rsidR="001018A5" w:rsidRPr="003F70E7" w:rsidRDefault="001018A5" w:rsidP="001018A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F70E7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основной школы</w:t>
      </w:r>
    </w:p>
    <w:p w:rsidR="001018A5" w:rsidRPr="003F70E7" w:rsidRDefault="001018A5" w:rsidP="001018A5">
      <w:pPr>
        <w:tabs>
          <w:tab w:val="left" w:pos="54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F70E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</w:t>
      </w:r>
    </w:p>
    <w:p w:rsidR="001018A5" w:rsidRPr="003F70E7" w:rsidRDefault="001018A5" w:rsidP="001018A5">
      <w:pPr>
        <w:tabs>
          <w:tab w:val="left" w:pos="542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3F70E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                </w:t>
      </w:r>
      <w:r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Разработчики  программы:</w:t>
      </w:r>
    </w:p>
    <w:p w:rsidR="001018A5" w:rsidRDefault="001018A5" w:rsidP="001018A5">
      <w:pPr>
        <w:tabs>
          <w:tab w:val="left" w:pos="5420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3F70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Подобряева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Н.Л.</w:t>
      </w:r>
      <w:r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, учитель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технологии;</w:t>
      </w:r>
      <w:r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</w:p>
    <w:p w:rsidR="001018A5" w:rsidRDefault="00916A7A" w:rsidP="00916A7A">
      <w:pPr>
        <w:tabs>
          <w:tab w:val="left" w:pos="542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                                                       </w:t>
      </w:r>
      <w:proofErr w:type="spellStart"/>
      <w:proofErr w:type="gramStart"/>
      <w:r w:rsidR="001018A5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Стёпина</w:t>
      </w:r>
      <w:proofErr w:type="spellEnd"/>
      <w:proofErr w:type="gramEnd"/>
      <w:r w:rsidR="001018A5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Т.Ф.,</w:t>
      </w:r>
      <w:r w:rsidR="001018A5" w:rsidRPr="00124239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="001018A5"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учитель  </w:t>
      </w:r>
      <w:r w:rsidR="001018A5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технологии;</w:t>
      </w:r>
      <w:r w:rsidR="001018A5"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</w:p>
    <w:p w:rsidR="001018A5" w:rsidRDefault="001018A5" w:rsidP="001018A5">
      <w:pPr>
        <w:tabs>
          <w:tab w:val="left" w:pos="5420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3F70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    </w:t>
      </w:r>
      <w:r w:rsidR="00916A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Пережогина М.В.</w:t>
      </w:r>
      <w:r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, учитель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технологии;</w:t>
      </w:r>
      <w:r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</w:p>
    <w:p w:rsidR="001018A5" w:rsidRPr="003F70E7" w:rsidRDefault="001018A5" w:rsidP="001018A5">
      <w:pPr>
        <w:tabs>
          <w:tab w:val="left" w:pos="5420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</w:p>
    <w:p w:rsidR="001018A5" w:rsidRPr="003F70E7" w:rsidRDefault="001018A5" w:rsidP="001018A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018A5" w:rsidRDefault="001018A5" w:rsidP="001018A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</w:p>
    <w:p w:rsidR="001018A5" w:rsidRPr="003F70E7" w:rsidRDefault="001018A5" w:rsidP="001018A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bookmarkStart w:id="0" w:name="_GoBack"/>
      <w:bookmarkEnd w:id="0"/>
    </w:p>
    <w:p w:rsidR="001018A5" w:rsidRPr="003F70E7" w:rsidRDefault="001018A5" w:rsidP="001018A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Челябинск</w:t>
      </w:r>
    </w:p>
    <w:p w:rsidR="001018A5" w:rsidRPr="003F70E7" w:rsidRDefault="001018A5" w:rsidP="001018A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5</w:t>
      </w:r>
      <w:r w:rsidRPr="003F70E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 г.</w:t>
      </w:r>
    </w:p>
    <w:p w:rsidR="00390863" w:rsidRDefault="00390863" w:rsidP="00897212">
      <w:pPr>
        <w:pStyle w:val="a3"/>
        <w:jc w:val="center"/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90863" w:rsidRDefault="00390863" w:rsidP="00897212">
      <w:pPr>
        <w:pStyle w:val="a3"/>
        <w:jc w:val="both"/>
      </w:pPr>
      <w:r>
        <w:rPr>
          <w:rFonts w:cs="Calibri"/>
          <w:sz w:val="28"/>
          <w:szCs w:val="28"/>
          <w:lang w:eastAsia="en-US"/>
        </w:rPr>
        <w:t xml:space="preserve">    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 xml:space="preserve">Рабочая программа  составлена на основе фундаментального ядра содержания предмета «Технология» в рамках направления «Технология ведения дома» общего образования и Требований к результатам обучения, представленных в федеральном государственном стандарте основного общего образования. </w:t>
      </w:r>
      <w:proofErr w:type="gramStart"/>
      <w:r>
        <w:t xml:space="preserve"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сюжетных линий образовательного стандарта, дает примерное распределение учебных часов по разделам курса и вариант последовательности изучения разделов и тем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  <w:proofErr w:type="gramEnd"/>
    </w:p>
    <w:p w:rsidR="00390863" w:rsidRDefault="00390863" w:rsidP="00897212">
      <w:pPr>
        <w:pStyle w:val="a3"/>
        <w:autoSpaceDE w:val="0"/>
        <w:ind w:firstLine="600"/>
        <w:jc w:val="both"/>
      </w:pPr>
      <w:r>
        <w:t>Программа содействует сохранению единого образовательного пространства России, не сковывая творческой инициативы учителей, предоставляя им широкие возможности для реализации различных подходов к построению учебного курса с учетом позиции педагога, индивидуальных способностей и потребностей учащихся, материальной базы образовательных учреждений, местных социально-экономических условий, национальных традиций и характера рынка труда.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Программа включает: пояснительную записку; основное содержание с перечнем разделов и примерным распределением учебных часов; требования к результатам освоения содержания примерной программы; рекомендуемое тематическое планирование; рекомендации по оснащению учебного процесса.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rPr>
          <w:rFonts w:cs="Calibri"/>
          <w:lang w:eastAsia="en-US"/>
        </w:rPr>
        <w:t>Программа составлена с учетом технологических знаний и опыта трудовой деятельности, полученных учащимися  при обучении в начальной школе.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rPr>
          <w:rFonts w:cs="Calibri"/>
          <w:lang w:eastAsia="en-US"/>
        </w:rPr>
        <w:t xml:space="preserve">Программа по учебному предмету «Технология» для  </w:t>
      </w:r>
      <w:r>
        <w:t xml:space="preserve">5-8 классов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 </w:t>
      </w:r>
      <w:r>
        <w:rPr>
          <w:rFonts w:cs="Calibri"/>
          <w:lang w:eastAsia="en-US"/>
        </w:rPr>
        <w:t xml:space="preserve">на основе </w:t>
      </w:r>
      <w:r>
        <w:t xml:space="preserve">авторской программы </w:t>
      </w:r>
      <w:r>
        <w:rPr>
          <w:b/>
          <w:bCs/>
        </w:rPr>
        <w:t xml:space="preserve">по  технологии   </w:t>
      </w:r>
      <w:r>
        <w:rPr>
          <w:rFonts w:cs="Calibri"/>
          <w:b/>
          <w:lang w:eastAsia="en-US"/>
        </w:rPr>
        <w:t>А. Т. Тищенко, Н. В. Синица, В. Д. Симоненко и рабочей программы по технологии</w:t>
      </w:r>
      <w:r>
        <w:t xml:space="preserve">  под редакцией </w:t>
      </w:r>
      <w:r>
        <w:rPr>
          <w:rFonts w:cs="Calibri"/>
          <w:b/>
          <w:lang w:eastAsia="en-US"/>
        </w:rPr>
        <w:t xml:space="preserve">А. Т. Тищенко, Н. В. Синица, </w:t>
      </w:r>
      <w:r>
        <w:rPr>
          <w:rFonts w:cs="Calibri"/>
          <w:lang w:eastAsia="en-US"/>
        </w:rPr>
        <w:t>Издательский центр «</w:t>
      </w:r>
      <w:proofErr w:type="spellStart"/>
      <w:r>
        <w:rPr>
          <w:rFonts w:cs="Calibri"/>
          <w:lang w:eastAsia="en-US"/>
        </w:rPr>
        <w:t>Вентана</w:t>
      </w:r>
      <w:proofErr w:type="spellEnd"/>
      <w:r>
        <w:rPr>
          <w:rFonts w:cs="Calibri"/>
          <w:lang w:eastAsia="en-US"/>
        </w:rPr>
        <w:t xml:space="preserve"> </w:t>
      </w:r>
      <w:proofErr w:type="gramStart"/>
      <w:r>
        <w:rPr>
          <w:rFonts w:cs="Calibri"/>
          <w:lang w:eastAsia="en-US"/>
        </w:rPr>
        <w:t>-Г</w:t>
      </w:r>
      <w:proofErr w:type="gramEnd"/>
      <w:r>
        <w:rPr>
          <w:rFonts w:cs="Calibri"/>
          <w:lang w:eastAsia="en-US"/>
        </w:rPr>
        <w:t>раф», 2012год.</w:t>
      </w:r>
    </w:p>
    <w:p w:rsidR="00390863" w:rsidRPr="008B38F8" w:rsidRDefault="00390863" w:rsidP="00897212">
      <w:pPr>
        <w:pStyle w:val="a3"/>
        <w:shd w:val="clear" w:color="auto" w:fill="FFFFFF"/>
        <w:spacing w:line="360" w:lineRule="auto"/>
        <w:ind w:left="5" w:right="10" w:firstLine="413"/>
        <w:jc w:val="both"/>
      </w:pPr>
      <w:r w:rsidRPr="008B38F8">
        <w:rPr>
          <w:rFonts w:ascii="NewBaskervilleC-Roman" w:eastAsia="NewBaskervilleC-Roman" w:cs="NewBaskervilleC-Roman" w:hint="eastAsia"/>
          <w:lang w:eastAsia="en-US"/>
        </w:rPr>
        <w:t xml:space="preserve">     </w:t>
      </w:r>
      <w:r w:rsidRPr="008B38F8">
        <w:rPr>
          <w:b/>
        </w:rPr>
        <w:t>Цел</w:t>
      </w:r>
      <w:r w:rsidR="008B38F8">
        <w:rPr>
          <w:b/>
        </w:rPr>
        <w:t xml:space="preserve">ями </w:t>
      </w:r>
      <w:proofErr w:type="gramStart"/>
      <w:r w:rsidR="008B38F8">
        <w:t xml:space="preserve">обучения учащихся по </w:t>
      </w:r>
      <w:r w:rsidRPr="008B38F8">
        <w:t>программ</w:t>
      </w:r>
      <w:r w:rsidR="008B38F8">
        <w:t>е</w:t>
      </w:r>
      <w:proofErr w:type="gramEnd"/>
      <w:r w:rsidR="008B38F8">
        <w:t xml:space="preserve"> «Технология» являются</w:t>
      </w:r>
      <w:r w:rsidRPr="008B38F8">
        <w:t xml:space="preserve">:  </w:t>
      </w:r>
    </w:p>
    <w:p w:rsidR="00390863" w:rsidRDefault="00390863" w:rsidP="00897212">
      <w:pPr>
        <w:pStyle w:val="a4"/>
        <w:numPr>
          <w:ilvl w:val="0"/>
          <w:numId w:val="1"/>
        </w:numPr>
        <w:shd w:val="clear" w:color="auto" w:fill="FFFFFF"/>
        <w:ind w:left="0" w:right="10" w:firstLine="720"/>
        <w:jc w:val="both"/>
      </w:pPr>
      <w:r>
        <w:t xml:space="preserve">формирование представлений о </w:t>
      </w:r>
      <w:r>
        <w:rPr>
          <w:spacing w:val="-1"/>
        </w:rPr>
        <w:t>технологической культуре производства</w:t>
      </w:r>
      <w:r w:rsidR="008B38F8">
        <w:rPr>
          <w:spacing w:val="-1"/>
        </w:rPr>
        <w:t xml:space="preserve"> на основе включения учащихся в разнообразные виды трудовой деятельности</w:t>
      </w:r>
      <w:r>
        <w:rPr>
          <w:spacing w:val="-1"/>
        </w:rPr>
        <w:t xml:space="preserve">;     </w:t>
      </w:r>
    </w:p>
    <w:p w:rsidR="00390863" w:rsidRDefault="00390863" w:rsidP="00897212">
      <w:pPr>
        <w:pStyle w:val="a4"/>
        <w:numPr>
          <w:ilvl w:val="0"/>
          <w:numId w:val="1"/>
        </w:numPr>
        <w:shd w:val="clear" w:color="auto" w:fill="FFFFFF"/>
        <w:ind w:left="720" w:right="10" w:firstLine="0"/>
        <w:jc w:val="both"/>
      </w:pPr>
      <w:r>
        <w:rPr>
          <w:spacing w:val="-1"/>
        </w:rPr>
        <w:t xml:space="preserve"> развитие культуры </w:t>
      </w:r>
      <w:r>
        <w:rPr>
          <w:spacing w:val="-4"/>
        </w:rPr>
        <w:t>труда подрастающих поколений;</w:t>
      </w:r>
    </w:p>
    <w:p w:rsidR="008B38F8" w:rsidRPr="008B38F8" w:rsidRDefault="00390863" w:rsidP="00897212">
      <w:pPr>
        <w:pStyle w:val="a4"/>
        <w:numPr>
          <w:ilvl w:val="0"/>
          <w:numId w:val="1"/>
        </w:numPr>
        <w:shd w:val="clear" w:color="auto" w:fill="FFFFFF"/>
        <w:ind w:left="720" w:right="10" w:firstLine="0"/>
        <w:jc w:val="both"/>
      </w:pPr>
      <w:r>
        <w:rPr>
          <w:spacing w:val="-4"/>
        </w:rPr>
        <w:t xml:space="preserve"> становление системы техни</w:t>
      </w:r>
      <w:r>
        <w:rPr>
          <w:spacing w:val="-3"/>
        </w:rPr>
        <w:t>ческих и технологических знаний и умений;</w:t>
      </w:r>
    </w:p>
    <w:p w:rsidR="00390863" w:rsidRPr="005E5CBD" w:rsidRDefault="008B38F8" w:rsidP="00897212">
      <w:pPr>
        <w:pStyle w:val="a4"/>
        <w:numPr>
          <w:ilvl w:val="0"/>
          <w:numId w:val="1"/>
        </w:numPr>
        <w:shd w:val="clear" w:color="auto" w:fill="FFFFFF"/>
        <w:tabs>
          <w:tab w:val="clear" w:pos="708"/>
          <w:tab w:val="left" w:pos="0"/>
        </w:tabs>
        <w:ind w:left="0" w:right="10" w:firstLine="720"/>
        <w:jc w:val="both"/>
      </w:pPr>
      <w:r>
        <w:rPr>
          <w:spacing w:val="-3"/>
        </w:rPr>
        <w:t xml:space="preserve">овладение </w:t>
      </w:r>
      <w:r w:rsidR="00390863">
        <w:rPr>
          <w:spacing w:val="-3"/>
        </w:rPr>
        <w:t xml:space="preserve"> </w:t>
      </w:r>
      <w:proofErr w:type="spellStart"/>
      <w:r>
        <w:rPr>
          <w:spacing w:val="-3"/>
        </w:rPr>
        <w:t>общетрудовыми</w:t>
      </w:r>
      <w:proofErr w:type="spellEnd"/>
      <w:r>
        <w:rPr>
          <w:spacing w:val="-3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</w:t>
      </w:r>
      <w:r w:rsidR="005E5CBD">
        <w:rPr>
          <w:spacing w:val="-3"/>
        </w:rPr>
        <w:t>, ведения домашнего хозяйства, самостоятельного и осознанного определения своих жизненных и профессиональных планов;</w:t>
      </w:r>
    </w:p>
    <w:p w:rsidR="005E5CBD" w:rsidRPr="005E5CBD" w:rsidRDefault="005E5CBD" w:rsidP="00897212">
      <w:pPr>
        <w:pStyle w:val="a4"/>
        <w:numPr>
          <w:ilvl w:val="0"/>
          <w:numId w:val="1"/>
        </w:numPr>
        <w:shd w:val="clear" w:color="auto" w:fill="FFFFFF"/>
        <w:tabs>
          <w:tab w:val="clear" w:pos="708"/>
          <w:tab w:val="left" w:pos="0"/>
        </w:tabs>
        <w:ind w:left="0" w:right="10" w:firstLine="720"/>
        <w:jc w:val="both"/>
      </w:pPr>
      <w:r>
        <w:rPr>
          <w:spacing w:val="-3"/>
        </w:rPr>
        <w:t>развитие познавательных интересов, технологического мышления, пространственного воображения, интеллектуальных, творческих, коммуникативных и организаторских способностей в процессе различных видов технологической деятельности;</w:t>
      </w:r>
    </w:p>
    <w:p w:rsidR="008B38F8" w:rsidRDefault="008B38F8" w:rsidP="00897212">
      <w:pPr>
        <w:pStyle w:val="a4"/>
        <w:numPr>
          <w:ilvl w:val="0"/>
          <w:numId w:val="1"/>
        </w:numPr>
        <w:shd w:val="clear" w:color="auto" w:fill="FFFFFF"/>
        <w:ind w:left="720" w:right="10" w:firstLine="0"/>
        <w:jc w:val="both"/>
      </w:pPr>
      <w:r w:rsidRPr="005E5CBD">
        <w:rPr>
          <w:spacing w:val="-3"/>
        </w:rPr>
        <w:t xml:space="preserve">освоение </w:t>
      </w:r>
      <w:proofErr w:type="spellStart"/>
      <w:r w:rsidRPr="005E5CBD">
        <w:rPr>
          <w:spacing w:val="-3"/>
        </w:rPr>
        <w:t>здоровьесберегающих</w:t>
      </w:r>
      <w:proofErr w:type="spellEnd"/>
      <w:r w:rsidRPr="005E5CBD">
        <w:rPr>
          <w:spacing w:val="-3"/>
        </w:rPr>
        <w:t xml:space="preserve"> технологий;</w:t>
      </w:r>
    </w:p>
    <w:p w:rsidR="00390863" w:rsidRPr="005E5CBD" w:rsidRDefault="005E5CBD" w:rsidP="00897212">
      <w:pPr>
        <w:pStyle w:val="a4"/>
        <w:numPr>
          <w:ilvl w:val="0"/>
          <w:numId w:val="1"/>
        </w:numPr>
        <w:shd w:val="clear" w:color="auto" w:fill="FFFFFF"/>
        <w:tabs>
          <w:tab w:val="clear" w:pos="708"/>
        </w:tabs>
        <w:ind w:left="0" w:right="10" w:firstLine="720"/>
        <w:jc w:val="both"/>
      </w:pPr>
      <w:r>
        <w:rPr>
          <w:spacing w:val="-3"/>
        </w:rPr>
        <w:t xml:space="preserve">формирование </w:t>
      </w:r>
      <w:r>
        <w:t xml:space="preserve">гражданских и патриотических и других </w:t>
      </w:r>
      <w:r>
        <w:rPr>
          <w:spacing w:val="-3"/>
        </w:rPr>
        <w:t xml:space="preserve">положительных социально-значимых качеств личности, </w:t>
      </w:r>
      <w:r w:rsidR="00390863">
        <w:rPr>
          <w:spacing w:val="-3"/>
        </w:rPr>
        <w:t xml:space="preserve">воспитание </w:t>
      </w:r>
      <w:r>
        <w:rPr>
          <w:spacing w:val="-3"/>
        </w:rPr>
        <w:t>трудолюбия, бережливости, аккуратности, целеустремленности, предприимчивости, ответственности за результаты своей деятельности;</w:t>
      </w:r>
    </w:p>
    <w:p w:rsidR="005E5CBD" w:rsidRDefault="005E5CBD" w:rsidP="00897212">
      <w:pPr>
        <w:pStyle w:val="a4"/>
        <w:numPr>
          <w:ilvl w:val="0"/>
          <w:numId w:val="1"/>
        </w:numPr>
        <w:shd w:val="clear" w:color="auto" w:fill="FFFFFF"/>
        <w:tabs>
          <w:tab w:val="clear" w:pos="708"/>
          <w:tab w:val="left" w:pos="0"/>
        </w:tabs>
        <w:ind w:left="0" w:right="10" w:firstLine="720"/>
        <w:jc w:val="both"/>
      </w:pPr>
      <w:r>
        <w:rPr>
          <w:spacing w:val="-3"/>
        </w:rPr>
        <w:t>воспитание уважительного отношения к людям различных профессий и результатам их труда.</w:t>
      </w:r>
    </w:p>
    <w:p w:rsidR="00390863" w:rsidRPr="005E5CBD" w:rsidRDefault="005E5CBD" w:rsidP="00897212">
      <w:pPr>
        <w:pStyle w:val="a3"/>
        <w:shd w:val="clear" w:color="auto" w:fill="FFFFFF"/>
        <w:tabs>
          <w:tab w:val="clear" w:pos="708"/>
          <w:tab w:val="left" w:pos="0"/>
        </w:tabs>
        <w:spacing w:line="360" w:lineRule="auto"/>
        <w:ind w:firstLine="720"/>
        <w:jc w:val="both"/>
      </w:pPr>
      <w:r w:rsidRPr="005E5CBD">
        <w:lastRenderedPageBreak/>
        <w:t xml:space="preserve">В процессе </w:t>
      </w:r>
      <w:r>
        <w:t xml:space="preserve">преподавания предметной области «Технология» решаются следующие </w:t>
      </w:r>
      <w:r w:rsidRPr="00B00C93">
        <w:rPr>
          <w:b/>
        </w:rPr>
        <w:t>задачи</w:t>
      </w:r>
      <w:r w:rsidR="00390863" w:rsidRPr="00B00C93">
        <w:rPr>
          <w:b/>
        </w:rPr>
        <w:t>:</w:t>
      </w:r>
    </w:p>
    <w:p w:rsidR="00390863" w:rsidRDefault="00390863" w:rsidP="00897212">
      <w:pPr>
        <w:pStyle w:val="a4"/>
        <w:numPr>
          <w:ilvl w:val="0"/>
          <w:numId w:val="2"/>
        </w:numPr>
        <w:shd w:val="clear" w:color="auto" w:fill="FFFFFF"/>
        <w:ind w:left="0" w:firstLine="763"/>
        <w:jc w:val="both"/>
      </w:pPr>
      <w:r>
        <w:rPr>
          <w:spacing w:val="-3"/>
        </w:rPr>
        <w:t xml:space="preserve">сформировать  у учащихся  необходимые  в повседневной жизни базовые приемы ручного и </w:t>
      </w:r>
      <w:r>
        <w:rPr>
          <w:spacing w:val="-4"/>
        </w:rPr>
        <w:t xml:space="preserve">механизированного труда  с использованием распространенных </w:t>
      </w:r>
      <w:r>
        <w:rPr>
          <w:spacing w:val="-3"/>
        </w:rPr>
        <w:t>инструментов, механизмов и машин;</w:t>
      </w:r>
    </w:p>
    <w:p w:rsidR="00390863" w:rsidRPr="00390863" w:rsidRDefault="00390863" w:rsidP="00897212">
      <w:pPr>
        <w:pStyle w:val="a4"/>
        <w:numPr>
          <w:ilvl w:val="0"/>
          <w:numId w:val="2"/>
        </w:numPr>
        <w:shd w:val="clear" w:color="auto" w:fill="FFFFFF"/>
        <w:ind w:left="0" w:firstLine="763"/>
        <w:jc w:val="both"/>
      </w:pPr>
      <w:r>
        <w:rPr>
          <w:spacing w:val="-3"/>
        </w:rPr>
        <w:t xml:space="preserve">овладеть способами управления </w:t>
      </w:r>
      <w:r>
        <w:rPr>
          <w:spacing w:val="-4"/>
        </w:rPr>
        <w:t>отдельными видами распространенной в быту техники,  необ</w:t>
      </w:r>
      <w:r>
        <w:rPr>
          <w:spacing w:val="-3"/>
        </w:rPr>
        <w:t xml:space="preserve">ходимой в обыденной жизни и будущей профессиональной </w:t>
      </w:r>
      <w:r>
        <w:rPr>
          <w:spacing w:val="-2"/>
        </w:rPr>
        <w:t xml:space="preserve">деятельности; </w:t>
      </w:r>
    </w:p>
    <w:p w:rsidR="00390863" w:rsidRDefault="00390863" w:rsidP="00897212">
      <w:pPr>
        <w:pStyle w:val="a4"/>
        <w:numPr>
          <w:ilvl w:val="0"/>
          <w:numId w:val="2"/>
        </w:numPr>
        <w:shd w:val="clear" w:color="auto" w:fill="FFFFFF"/>
        <w:ind w:left="0" w:firstLine="763"/>
        <w:jc w:val="both"/>
      </w:pPr>
      <w:r>
        <w:t>сформировать у школьников основы трудовой</w:t>
      </w:r>
      <w:r w:rsidR="00B00C93">
        <w:t>,</w:t>
      </w:r>
      <w:r>
        <w:t xml:space="preserve"> </w:t>
      </w:r>
      <w:r w:rsidR="00B00C93">
        <w:t xml:space="preserve">экологической </w:t>
      </w:r>
      <w:r>
        <w:t>и технологической культуры, системы технологических знаний и умений;</w:t>
      </w:r>
    </w:p>
    <w:p w:rsidR="00B00C93" w:rsidRDefault="00B00C93" w:rsidP="00897212">
      <w:pPr>
        <w:pStyle w:val="a4"/>
        <w:numPr>
          <w:ilvl w:val="0"/>
          <w:numId w:val="2"/>
        </w:numPr>
        <w:shd w:val="clear" w:color="auto" w:fill="FFFFFF"/>
        <w:ind w:left="0" w:firstLine="763"/>
        <w:jc w:val="both"/>
      </w:pPr>
      <w:r>
        <w:t>познакомить обучающихся с основами современного производства и сферы услуг, познакомить с основными понятиями рыночной экономики, менеджмента и маркетинга, научить применять знания при реализации собственной продукции или услуг;</w:t>
      </w:r>
    </w:p>
    <w:p w:rsidR="00B00C93" w:rsidRDefault="00390863" w:rsidP="00897212">
      <w:pPr>
        <w:pStyle w:val="a4"/>
        <w:numPr>
          <w:ilvl w:val="0"/>
          <w:numId w:val="2"/>
        </w:numPr>
        <w:shd w:val="clear" w:color="auto" w:fill="FFFFFF"/>
        <w:ind w:left="0" w:firstLine="763"/>
        <w:jc w:val="both"/>
      </w:pPr>
      <w:r>
        <w:rPr>
          <w:spacing w:val="-2"/>
        </w:rPr>
        <w:t>научить применять в практической деятельн</w:t>
      </w:r>
      <w:r>
        <w:t>ости знания, полученные при изучении основ наук</w:t>
      </w:r>
      <w:r w:rsidR="00B00C93">
        <w:t>;</w:t>
      </w:r>
    </w:p>
    <w:p w:rsidR="00390863" w:rsidRDefault="00B00C93" w:rsidP="00897212">
      <w:pPr>
        <w:pStyle w:val="a4"/>
        <w:numPr>
          <w:ilvl w:val="0"/>
          <w:numId w:val="2"/>
        </w:numPr>
        <w:shd w:val="clear" w:color="auto" w:fill="FFFFFF"/>
        <w:ind w:left="0" w:firstLine="763"/>
        <w:jc w:val="both"/>
      </w:pPr>
      <w:r>
        <w:t>обеспечить учащимся возможности самопознания, изучения мира профессий с целью профессионального самоопределения;</w:t>
      </w:r>
    </w:p>
    <w:p w:rsidR="00B00C93" w:rsidRDefault="00B00C93" w:rsidP="00897212">
      <w:pPr>
        <w:pStyle w:val="a4"/>
        <w:numPr>
          <w:ilvl w:val="0"/>
          <w:numId w:val="2"/>
        </w:numPr>
        <w:shd w:val="clear" w:color="auto" w:fill="FFFFFF"/>
        <w:ind w:left="0" w:firstLine="763"/>
        <w:jc w:val="both"/>
      </w:pPr>
      <w:r>
        <w:t>содействовать развитию творческих способностей личности учащихся, их инициативности и коммуникабельности, поддерживать индивидуальность ребенка;</w:t>
      </w:r>
    </w:p>
    <w:p w:rsidR="00B00C93" w:rsidRDefault="00B00C93" w:rsidP="00897212">
      <w:pPr>
        <w:pStyle w:val="a4"/>
        <w:numPr>
          <w:ilvl w:val="0"/>
          <w:numId w:val="2"/>
        </w:numPr>
        <w:shd w:val="clear" w:color="auto" w:fill="FFFFFF"/>
        <w:ind w:left="0" w:firstLine="763"/>
        <w:jc w:val="both"/>
      </w:pPr>
      <w:r>
        <w:t>воспитывать</w:t>
      </w:r>
      <w:r w:rsidR="00A71632">
        <w:t xml:space="preserve"> трудолюбие, аккуратность, предприимчивость, коллективизм, человечность, ответственность и честность; содействовать формированию культуры поведения и бесконфликтного общения.</w:t>
      </w:r>
    </w:p>
    <w:p w:rsidR="00A71632" w:rsidRDefault="00A71632" w:rsidP="00897212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ab/>
      </w:r>
    </w:p>
    <w:p w:rsidR="00390863" w:rsidRDefault="00A71632" w:rsidP="00897212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Pr="00A71632">
        <w:rPr>
          <w:rFonts w:eastAsiaTheme="minorEastAsia"/>
        </w:rPr>
        <w:t>Основной формой обучения является практическая деятельность учащихся – 75-80% от учебного времени.</w:t>
      </w:r>
      <w:r>
        <w:rPr>
          <w:rFonts w:eastAsiaTheme="minorEastAsia"/>
        </w:rPr>
        <w:t xml:space="preserve"> Приоритетными методами являются упражнения, практические работы, творческие проектные работы.</w:t>
      </w:r>
    </w:p>
    <w:p w:rsidR="00960935" w:rsidRDefault="00960935" w:rsidP="00897212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ab/>
        <w:t>Метод проектов позволяет учащимся в системе овладеть организационно-практической деятельностью по всей проектно-технологической цепочке – от идеи до ее реализации в модели, изделии, услуге. Метод проектов позволяет интегрировать знания из разных областей, применять их на практике, получая при этом новые знания, идеи, создавая материальные ценности.</w:t>
      </w:r>
    </w:p>
    <w:p w:rsidR="00960935" w:rsidRPr="00A71632" w:rsidRDefault="00960935" w:rsidP="00897212">
      <w:pPr>
        <w:pStyle w:val="a3"/>
        <w:jc w:val="both"/>
        <w:rPr>
          <w:rFonts w:eastAsiaTheme="minorEastAsia"/>
        </w:rPr>
      </w:pPr>
      <w:r>
        <w:rPr>
          <w:rFonts w:eastAsiaTheme="minorEastAsia"/>
        </w:rPr>
        <w:tab/>
        <w:t>Основной формой организации учебного процесса является сдвоенный урок, который позволяет эффективно организовать практическую, творческую и проектную деятельность.</w:t>
      </w:r>
    </w:p>
    <w:p w:rsidR="00A71632" w:rsidRDefault="00A71632" w:rsidP="00897212">
      <w:pPr>
        <w:pStyle w:val="a3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66581" w:rsidRDefault="00366581" w:rsidP="00897212">
      <w:pPr>
        <w:pStyle w:val="a3"/>
        <w:jc w:val="both"/>
      </w:pPr>
    </w:p>
    <w:p w:rsidR="00390863" w:rsidRPr="00366581" w:rsidRDefault="00390863" w:rsidP="00897212">
      <w:pPr>
        <w:pStyle w:val="a3"/>
        <w:ind w:left="720"/>
        <w:jc w:val="center"/>
        <w:rPr>
          <w:b/>
        </w:rPr>
      </w:pPr>
      <w:r w:rsidRPr="00366581">
        <w:rPr>
          <w:b/>
        </w:rPr>
        <w:t>Общая характеристика учебного предмета «Технология»</w:t>
      </w:r>
    </w:p>
    <w:p w:rsidR="00390863" w:rsidRPr="00390863" w:rsidRDefault="00390863" w:rsidP="00897212">
      <w:pPr>
        <w:pStyle w:val="a3"/>
        <w:ind w:left="720"/>
        <w:jc w:val="both"/>
        <w:rPr>
          <w:u w:val="single"/>
        </w:rPr>
      </w:pPr>
    </w:p>
    <w:p w:rsidR="00390863" w:rsidRDefault="00390863" w:rsidP="00897212">
      <w:pPr>
        <w:pStyle w:val="a3"/>
        <w:autoSpaceDE w:val="0"/>
        <w:ind w:firstLine="600"/>
        <w:jc w:val="both"/>
      </w:pPr>
      <w:r>
        <w:t>Технология формирует у учащихся осознанную потребность в сохранении своего здоровья путем организации здорового питания, обустройства удобного жилища и т. п.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Предмет «Технология» является необходимым компонентом общего образования школьников, предоставляя им возможность овладеть основами ручного и механизированного труда, управления техникой, применить в практической деятельности полученные знания.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Обучение школьников технологии ведения дома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390863" w:rsidRDefault="00960935" w:rsidP="00897212">
      <w:pPr>
        <w:pStyle w:val="a3"/>
        <w:autoSpaceDE w:val="0"/>
        <w:ind w:firstLine="600"/>
        <w:jc w:val="both"/>
      </w:pPr>
      <w:r>
        <w:t>Н</w:t>
      </w:r>
      <w:r w:rsidR="00390863">
        <w:t>езависимо от вида изучаемых технологий, содержанием учебной программы по направлению «Технология ведения дома» предусматривается изучение материала по следующим сквозным образовательным линиям:</w:t>
      </w:r>
    </w:p>
    <w:p w:rsidR="00390863" w:rsidRDefault="00390863" w:rsidP="00897212">
      <w:pPr>
        <w:pStyle w:val="a3"/>
        <w:numPr>
          <w:ilvl w:val="0"/>
          <w:numId w:val="4"/>
        </w:numPr>
        <w:autoSpaceDE w:val="0"/>
        <w:ind w:left="0" w:firstLine="0"/>
        <w:jc w:val="both"/>
      </w:pPr>
      <w:r>
        <w:t>технологическая культура производства</w:t>
      </w:r>
      <w:r w:rsidR="00960935">
        <w:t>;</w:t>
      </w:r>
      <w:r>
        <w:t xml:space="preserve"> </w:t>
      </w:r>
    </w:p>
    <w:p w:rsidR="00390863" w:rsidRDefault="00390863" w:rsidP="00897212">
      <w:pPr>
        <w:pStyle w:val="a3"/>
        <w:numPr>
          <w:ilvl w:val="0"/>
          <w:numId w:val="4"/>
        </w:numPr>
        <w:autoSpaceDE w:val="0"/>
        <w:ind w:left="0" w:firstLine="0"/>
        <w:jc w:val="both"/>
      </w:pPr>
      <w:r>
        <w:t>распространенные технологии современного производства;</w:t>
      </w:r>
    </w:p>
    <w:p w:rsidR="00390863" w:rsidRDefault="00390863" w:rsidP="00897212">
      <w:pPr>
        <w:pStyle w:val="a3"/>
        <w:numPr>
          <w:ilvl w:val="0"/>
          <w:numId w:val="4"/>
        </w:numPr>
        <w:autoSpaceDE w:val="0"/>
        <w:ind w:left="0" w:firstLine="0"/>
        <w:jc w:val="both"/>
      </w:pPr>
      <w:r>
        <w:lastRenderedPageBreak/>
        <w:t>культура и эстетика труда;</w:t>
      </w:r>
    </w:p>
    <w:p w:rsidR="00390863" w:rsidRDefault="00390863" w:rsidP="00897212">
      <w:pPr>
        <w:pStyle w:val="a3"/>
        <w:numPr>
          <w:ilvl w:val="0"/>
          <w:numId w:val="4"/>
        </w:numPr>
        <w:autoSpaceDE w:val="0"/>
        <w:ind w:left="0" w:firstLine="0"/>
        <w:jc w:val="both"/>
      </w:pPr>
      <w:r>
        <w:t>получение, обработка, хранение и использование технической информации;</w:t>
      </w:r>
    </w:p>
    <w:p w:rsidR="00390863" w:rsidRDefault="00390863" w:rsidP="00897212">
      <w:pPr>
        <w:pStyle w:val="a3"/>
        <w:numPr>
          <w:ilvl w:val="0"/>
          <w:numId w:val="4"/>
        </w:numPr>
        <w:autoSpaceDE w:val="0"/>
        <w:ind w:left="0" w:firstLine="0"/>
        <w:jc w:val="both"/>
      </w:pPr>
      <w:r>
        <w:t>основы черчения, графики, дизайна;</w:t>
      </w:r>
    </w:p>
    <w:p w:rsidR="00390863" w:rsidRDefault="00390863" w:rsidP="00897212">
      <w:pPr>
        <w:pStyle w:val="a3"/>
        <w:numPr>
          <w:ilvl w:val="0"/>
          <w:numId w:val="4"/>
        </w:numPr>
        <w:autoSpaceDE w:val="0"/>
        <w:ind w:left="0" w:firstLine="0"/>
        <w:jc w:val="both"/>
      </w:pPr>
      <w:r>
        <w:t>знакомство с миром профессий, построение планов профессионального образования и трудоустройства;</w:t>
      </w:r>
    </w:p>
    <w:p w:rsidR="00390863" w:rsidRDefault="00390863" w:rsidP="00897212">
      <w:pPr>
        <w:pStyle w:val="a3"/>
        <w:numPr>
          <w:ilvl w:val="0"/>
          <w:numId w:val="4"/>
        </w:numPr>
        <w:autoSpaceDE w:val="0"/>
        <w:ind w:left="0" w:firstLine="0"/>
        <w:jc w:val="both"/>
      </w:pPr>
      <w:r>
        <w:t>влияние технологических процессов на окружающую среду и здоровье человека;</w:t>
      </w:r>
    </w:p>
    <w:p w:rsidR="00390863" w:rsidRDefault="00390863" w:rsidP="00897212">
      <w:pPr>
        <w:pStyle w:val="a3"/>
        <w:numPr>
          <w:ilvl w:val="0"/>
          <w:numId w:val="4"/>
        </w:numPr>
        <w:autoSpaceDE w:val="0"/>
        <w:ind w:left="0" w:firstLine="0"/>
        <w:jc w:val="both"/>
      </w:pPr>
      <w:r>
        <w:t>декоративно-прикладное творчество, проектная деятельность;</w:t>
      </w:r>
    </w:p>
    <w:p w:rsidR="00390863" w:rsidRDefault="00390863" w:rsidP="00897212">
      <w:pPr>
        <w:pStyle w:val="a3"/>
        <w:autoSpaceDE w:val="0"/>
        <w:jc w:val="both"/>
      </w:pPr>
    </w:p>
    <w:p w:rsidR="00390863" w:rsidRDefault="00390863" w:rsidP="00897212">
      <w:pPr>
        <w:pStyle w:val="a3"/>
        <w:autoSpaceDE w:val="0"/>
        <w:ind w:firstLine="600"/>
        <w:jc w:val="both"/>
      </w:pPr>
      <w:r>
        <w:t xml:space="preserve">В процессе обучения учащиеся познакомятся со следующими </w:t>
      </w:r>
      <w:proofErr w:type="spellStart"/>
      <w:r>
        <w:t>общетрудовыми</w:t>
      </w:r>
      <w:proofErr w:type="spellEnd"/>
      <w:r>
        <w:t xml:space="preserve"> понятиями: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потребности, предметы потребления, потребительная стоимость продукта труда, материальное изделие или нематериальная услуга, дизайн, проект, конструкция;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устройство, сборка, управление и обслуживание доступных и посильных технико-технологических сре</w:t>
      </w:r>
      <w:proofErr w:type="gramStart"/>
      <w:r>
        <w:t>дств пр</w:t>
      </w:r>
      <w:proofErr w:type="gramEnd"/>
      <w:r>
        <w:t>оизводства (приборов, машин, механизмов);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механизация труда и автоматизация производства;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технологическая культура производства; научная организация труда, средства и методы обеспечения применения безопасных приемов труда; технологическая дисциплина; этика общения;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информационные технологии в производстве и сфере услуг; перспективные технологии;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функциональные стоимостные характеристики предметов труда и технологий; себестоимость продукции; экономия сырья, энергии, труда; производительность труда;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экологические последствия производственной деятельности, безотходные технологии, утилизация и рациональное использование отходов.</w:t>
      </w:r>
    </w:p>
    <w:p w:rsidR="00390863" w:rsidRPr="00366581" w:rsidRDefault="00366581" w:rsidP="00897212">
      <w:pPr>
        <w:pStyle w:val="a3"/>
        <w:autoSpaceDE w:val="0"/>
        <w:jc w:val="both"/>
        <w:rPr>
          <w:u w:val="single"/>
        </w:rPr>
      </w:pPr>
      <w:r>
        <w:tab/>
      </w:r>
      <w:r w:rsidR="00390863">
        <w:t xml:space="preserve">В процессе обучения технологии учащиеся </w:t>
      </w:r>
      <w:r w:rsidR="00390863" w:rsidRPr="00366581">
        <w:t>овладеют: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навыками по подготовке, организации трудовой деятельности на рабочем месте; соблюдения культуры труда;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навыками созидательной, преобразующей, творческой деятельности;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навыками чтения и составления технической документации,  выбора моделирования, конструирования, проектирования объекта труда и технологии с использованием компьютера, художественного оформления;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основными методами и средствами преобразования и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использования материалов, энергии и информации, объектов социальной и природной среды;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умением распознавать и оценивать свойства конструкционных и природных поделочных материалов;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умением ориентироваться в назначении, применении ручных инструментов и приспособлений;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навыками организации рабочего места;</w:t>
      </w:r>
    </w:p>
    <w:p w:rsidR="00390863" w:rsidRDefault="00390863" w:rsidP="00897212">
      <w:pPr>
        <w:pStyle w:val="a3"/>
        <w:numPr>
          <w:ilvl w:val="0"/>
          <w:numId w:val="5"/>
        </w:numPr>
        <w:autoSpaceDE w:val="0"/>
        <w:ind w:left="0" w:firstLine="0"/>
        <w:jc w:val="both"/>
      </w:pPr>
      <w:r>
        <w:t>умением соотносить с личными потребностями и особенностями требования к подготовке и личным качествам человека, предъявляемые различными массовыми профессиями.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Основой учебной программы «Технология ведения дома» являются разделы «Кулинария», «Создание изделий из текстильных и поделочных материалов», «Рукоделие. Художественные ремесла». Программа включает в себя также разделы «Оформление интерьера», «Электротехника», «Современное производство и профессиональное образование», «Проектные и творческие работы».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В зависимости от потребностей личности школьника, его семьи и общества, достижений педагогической науки конкретный учебный материал для включения в программу отбирался с учетом следующих положений: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lastRenderedPageBreak/>
        <w:t>- возможность познавательного, интеллектуального,</w:t>
      </w:r>
      <w:r w:rsidR="00366581">
        <w:t xml:space="preserve"> </w:t>
      </w:r>
      <w:r>
        <w:t>творческого, духовно-нравственного, эстетического и физического развития учащихся;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- распространенность изучаемых технологий и орудий труда в сфере производства, сервиса и домашнего хозяйства и отражение в них современных научно-технических достижений и художественного стиля;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-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-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 xml:space="preserve">- возможность реализации </w:t>
      </w:r>
      <w:proofErr w:type="spellStart"/>
      <w:r>
        <w:t>общетрудовой</w:t>
      </w:r>
      <w:proofErr w:type="spellEnd"/>
      <w:r>
        <w:t>, доступной, безопасной практической направленности обучения, наглядного представления методов и средств осуществления технологических процессов.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>Каждый компонент учебной программы включает в себя основные теоретические сведения, практические работы и рекомендуемые объекты труда (в обобщенном виде).</w:t>
      </w:r>
    </w:p>
    <w:p w:rsidR="00390863" w:rsidRDefault="00390863" w:rsidP="00897212">
      <w:pPr>
        <w:pStyle w:val="a3"/>
        <w:autoSpaceDE w:val="0"/>
        <w:ind w:firstLine="600"/>
        <w:jc w:val="both"/>
      </w:pPr>
      <w: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>
        <w:t>межпредметных</w:t>
      </w:r>
      <w:proofErr w:type="spellEnd"/>
      <w:r>
        <w:t xml:space="preserve"> связей. При этом возможно проведение интегральных занятий, создание интегральных курсов или отдельных разделов.</w:t>
      </w:r>
    </w:p>
    <w:p w:rsidR="00366581" w:rsidRDefault="00366581" w:rsidP="00897212">
      <w:pPr>
        <w:pStyle w:val="a3"/>
        <w:autoSpaceDE w:val="0"/>
        <w:jc w:val="both"/>
      </w:pPr>
    </w:p>
    <w:p w:rsidR="00390863" w:rsidRDefault="00390863" w:rsidP="00897212">
      <w:pPr>
        <w:pStyle w:val="a3"/>
        <w:jc w:val="both"/>
      </w:pPr>
      <w:r>
        <w:t xml:space="preserve">   </w:t>
      </w:r>
    </w:p>
    <w:p w:rsidR="00390863" w:rsidRDefault="00390863" w:rsidP="00897212">
      <w:pPr>
        <w:pStyle w:val="a3"/>
        <w:jc w:val="center"/>
      </w:pPr>
      <w:r>
        <w:rPr>
          <w:b/>
        </w:rPr>
        <w:t>Место предмета «Технология» в базисном учебном плане</w:t>
      </w:r>
    </w:p>
    <w:p w:rsidR="00390863" w:rsidRDefault="00897212" w:rsidP="00897212">
      <w:pPr>
        <w:pStyle w:val="a3"/>
        <w:jc w:val="both"/>
      </w:pPr>
      <w:r>
        <w:tab/>
      </w:r>
      <w:r w:rsidR="00390863">
        <w:t xml:space="preserve">Базисный учебный план образовательного учреждения на этапе основного общего образования должен включать </w:t>
      </w:r>
      <w:r w:rsidR="00FB2EF9">
        <w:t>210</w:t>
      </w:r>
      <w:r w:rsidR="00390863">
        <w:t xml:space="preserve"> учебных час</w:t>
      </w:r>
      <w:r w:rsidR="00FB2EF9">
        <w:t>ов</w:t>
      </w:r>
      <w:r w:rsidR="00390863">
        <w:t xml:space="preserve"> для обязательного изучения предмета «Технология». В том числе: в 5, 6 классах по </w:t>
      </w:r>
      <w:r w:rsidR="00FB2EF9">
        <w:t>70</w:t>
      </w:r>
      <w:r w:rsidR="00390863">
        <w:t xml:space="preserve"> часов, из расчета 2 учебных часа в неделю</w:t>
      </w:r>
      <w:r w:rsidR="00390863">
        <w:rPr>
          <w:iCs/>
        </w:rPr>
        <w:t xml:space="preserve"> и</w:t>
      </w:r>
      <w:r w:rsidR="00390863">
        <w:t xml:space="preserve"> 7, 8  классах  по 3</w:t>
      </w:r>
      <w:r w:rsidR="00FB2EF9">
        <w:t>5</w:t>
      </w:r>
      <w:r w:rsidR="00390863">
        <w:t xml:space="preserve">  час</w:t>
      </w:r>
      <w:r w:rsidR="00FB2EF9">
        <w:t>ов</w:t>
      </w:r>
      <w:r w:rsidR="00390863">
        <w:t>, из расчета 1 учебный час в неделю</w:t>
      </w:r>
      <w:r w:rsidR="00390863">
        <w:rPr>
          <w:iCs/>
        </w:rPr>
        <w:t xml:space="preserve">. </w:t>
      </w:r>
      <w:r w:rsidR="00390863">
        <w:t xml:space="preserve"> </w:t>
      </w:r>
    </w:p>
    <w:p w:rsidR="00390863" w:rsidRDefault="00390863" w:rsidP="00897212">
      <w:pPr>
        <w:pStyle w:val="a3"/>
        <w:keepNext/>
        <w:ind w:left="360"/>
        <w:jc w:val="both"/>
      </w:pPr>
    </w:p>
    <w:p w:rsidR="00A13597" w:rsidRDefault="00A13597" w:rsidP="00897212">
      <w:pPr>
        <w:pStyle w:val="a3"/>
        <w:keepNext/>
        <w:ind w:left="360"/>
        <w:jc w:val="both"/>
      </w:pPr>
    </w:p>
    <w:p w:rsidR="00390863" w:rsidRDefault="00390863" w:rsidP="00897212">
      <w:pPr>
        <w:pStyle w:val="a3"/>
        <w:keepNext/>
        <w:ind w:left="360"/>
        <w:jc w:val="center"/>
      </w:pP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освоения учебного предмета «Технология»</w:t>
      </w:r>
    </w:p>
    <w:p w:rsidR="00390863" w:rsidRDefault="00390863" w:rsidP="00897212">
      <w:pPr>
        <w:pStyle w:val="a3"/>
        <w:ind w:firstLine="720"/>
        <w:jc w:val="both"/>
      </w:pPr>
    </w:p>
    <w:p w:rsidR="00A13597" w:rsidRDefault="00A13597" w:rsidP="00897212">
      <w:pPr>
        <w:pStyle w:val="a3"/>
        <w:jc w:val="both"/>
        <w:rPr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 xml:space="preserve">Личностные – </w:t>
      </w:r>
      <w:r>
        <w:rPr>
          <w:bCs/>
        </w:rPr>
        <w:t xml:space="preserve">результаты, включающие готовность и способность обучающихся к саморазвитию и личностному самоопределению, </w:t>
      </w:r>
      <w:proofErr w:type="spellStart"/>
      <w:r>
        <w:rPr>
          <w:bCs/>
        </w:rPr>
        <w:t>сформированность</w:t>
      </w:r>
      <w:proofErr w:type="spellEnd"/>
      <w:r>
        <w:rPr>
          <w:bCs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390863" w:rsidRDefault="00A13597" w:rsidP="00897212">
      <w:pPr>
        <w:pStyle w:val="a3"/>
        <w:jc w:val="both"/>
      </w:pPr>
      <w:r>
        <w:rPr>
          <w:bCs/>
        </w:rPr>
        <w:tab/>
      </w:r>
      <w:r w:rsidR="00390863" w:rsidRPr="00C13734">
        <w:rPr>
          <w:b/>
          <w:bCs/>
        </w:rPr>
        <w:t>Личностными результатами</w:t>
      </w:r>
      <w:r w:rsidR="00390863"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A13597" w:rsidRDefault="00A13597" w:rsidP="00897212">
      <w:pPr>
        <w:pStyle w:val="a3"/>
        <w:numPr>
          <w:ilvl w:val="0"/>
          <w:numId w:val="27"/>
        </w:numPr>
        <w:tabs>
          <w:tab w:val="clear" w:pos="708"/>
        </w:tabs>
        <w:ind w:left="0" w:firstLine="360"/>
        <w:jc w:val="both"/>
      </w:pPr>
      <w:r>
        <w:t xml:space="preserve">воспитание </w:t>
      </w:r>
      <w:r w:rsidR="00805D21">
        <w:t>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культуры своего народа, своего края на основе изучения традиций народов Уральского региона;</w:t>
      </w:r>
    </w:p>
    <w:p w:rsidR="00390863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0"/>
        </w:tabs>
        <w:ind w:left="0" w:firstLine="360"/>
        <w:jc w:val="both"/>
      </w:pPr>
      <w:r>
        <w:t>проявление познавательных интересов и активности в данной области предметной технологической деятельности;</w:t>
      </w:r>
    </w:p>
    <w:p w:rsidR="00390863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90863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развитие трудолюбия и ответственности за качество своей деятельности;</w:t>
      </w:r>
    </w:p>
    <w:p w:rsidR="00390863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овладение установками, нормами и правилами научной организации умственного и физического труда;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lastRenderedPageBreak/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становление профессионального самоопределения в выбранной сфере профессиональной деятельности;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планирование образовательной и профессиональной карьеры;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осознание необходимости общественно-полезного труда как условия безопасной и эффективной социализации;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бережное отношение к природным и хозяйственным ресурсам</w:t>
      </w:r>
      <w:r w:rsidR="00C13734">
        <w:t>; формирование экологической культуры, соответствующей современному уровню экологического мышления</w:t>
      </w:r>
      <w:r>
        <w:t>;</w:t>
      </w:r>
    </w:p>
    <w:p w:rsidR="00805D21" w:rsidRDefault="00C13734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 xml:space="preserve">самооценка готовности к предпринимательской деятельности в сфере технологий, </w:t>
      </w:r>
      <w:r w:rsidR="00390863">
        <w:t>готовность к рациональному ведению домашнего хозяйства;</w:t>
      </w:r>
    </w:p>
    <w:p w:rsidR="00805D21" w:rsidRDefault="00390863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проявление технико-технологического и экономического мышления при организации своей деятельности;</w:t>
      </w:r>
    </w:p>
    <w:p w:rsidR="00C13734" w:rsidRDefault="00805D21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формирование коммуникативной компетенции</w:t>
      </w:r>
      <w:r w:rsidR="00C13734">
        <w:t xml:space="preserve">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390863" w:rsidRDefault="00C13734" w:rsidP="00897212">
      <w:pPr>
        <w:pStyle w:val="a3"/>
        <w:numPr>
          <w:ilvl w:val="0"/>
          <w:numId w:val="27"/>
        </w:numPr>
        <w:tabs>
          <w:tab w:val="clear" w:pos="708"/>
          <w:tab w:val="left" w:pos="-142"/>
        </w:tabs>
        <w:ind w:left="0" w:firstLine="360"/>
        <w:jc w:val="both"/>
      </w:pPr>
      <w:r>
        <w:t>формирование ценности здорового и безопасного образа жизни на основе изучения позиций физиологии питания</w:t>
      </w:r>
      <w:r w:rsidR="00390863">
        <w:t>.</w:t>
      </w:r>
    </w:p>
    <w:p w:rsidR="00390863" w:rsidRDefault="00390863" w:rsidP="00897212">
      <w:pPr>
        <w:pStyle w:val="a3"/>
        <w:ind w:firstLine="708"/>
        <w:jc w:val="both"/>
      </w:pPr>
    </w:p>
    <w:p w:rsidR="00C13734" w:rsidRPr="00C13734" w:rsidRDefault="00C13734" w:rsidP="00897212">
      <w:pPr>
        <w:pStyle w:val="a3"/>
        <w:ind w:firstLine="708"/>
        <w:jc w:val="both"/>
        <w:rPr>
          <w:bCs/>
        </w:rPr>
      </w:pPr>
      <w:proofErr w:type="spellStart"/>
      <w:proofErr w:type="gram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– </w:t>
      </w:r>
      <w:r>
        <w:rPr>
          <w:bCs/>
        </w:rPr>
        <w:t xml:space="preserve">результаты, включающие освоенные обучающимися </w:t>
      </w:r>
      <w:proofErr w:type="spellStart"/>
      <w:r>
        <w:rPr>
          <w:bCs/>
        </w:rPr>
        <w:t>межпредметные</w:t>
      </w:r>
      <w:proofErr w:type="spellEnd"/>
      <w:r>
        <w:rPr>
          <w:bCs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</w:t>
      </w:r>
      <w:r w:rsidR="003C1547">
        <w:rPr>
          <w:bCs/>
        </w:rPr>
        <w:t>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траектории.</w:t>
      </w:r>
      <w:proofErr w:type="gramEnd"/>
    </w:p>
    <w:p w:rsidR="00390863" w:rsidRDefault="00390863" w:rsidP="00897212">
      <w:pPr>
        <w:pStyle w:val="a3"/>
        <w:ind w:firstLine="708"/>
        <w:jc w:val="both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</w:t>
      </w:r>
      <w:r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:rsidR="00390863" w:rsidRDefault="00390863" w:rsidP="00897212">
      <w:pPr>
        <w:pStyle w:val="a3"/>
        <w:jc w:val="both"/>
      </w:pPr>
      <w:r>
        <w:t>– планирование процесса познавательно-трудовой деятельности;</w:t>
      </w:r>
    </w:p>
    <w:p w:rsidR="00390863" w:rsidRDefault="00390863" w:rsidP="00897212">
      <w:pPr>
        <w:pStyle w:val="a3"/>
        <w:jc w:val="both"/>
      </w:pPr>
      <w:r>
        <w:t>– определение адекватных условиям способов решения учебной или трудовой задач</w:t>
      </w:r>
      <w:r w:rsidR="003C1547">
        <w:t>и на основе заданных алгоритмов;</w:t>
      </w:r>
    </w:p>
    <w:p w:rsidR="00390863" w:rsidRDefault="00390863" w:rsidP="00897212">
      <w:pPr>
        <w:pStyle w:val="a3"/>
        <w:jc w:val="both"/>
      </w:pPr>
      <w: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90863" w:rsidRDefault="00390863" w:rsidP="00897212">
      <w:pPr>
        <w:pStyle w:val="a3"/>
        <w:jc w:val="both"/>
      </w:pPr>
      <w:r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390863" w:rsidRDefault="00390863" w:rsidP="00897212">
      <w:pPr>
        <w:pStyle w:val="a3"/>
        <w:jc w:val="both"/>
      </w:pPr>
      <w: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390863" w:rsidRDefault="00390863" w:rsidP="00897212">
      <w:pPr>
        <w:pStyle w:val="a3"/>
        <w:jc w:val="both"/>
      </w:pPr>
      <w:r>
        <w:t>– самостоятельная организация и выполнение различных творческ</w:t>
      </w:r>
      <w:r w:rsidR="003C1547">
        <w:t xml:space="preserve">их работ по созданию </w:t>
      </w:r>
      <w:r>
        <w:t xml:space="preserve"> изделий;</w:t>
      </w:r>
    </w:p>
    <w:p w:rsidR="00390863" w:rsidRDefault="00390863" w:rsidP="00897212">
      <w:pPr>
        <w:pStyle w:val="a3"/>
        <w:jc w:val="both"/>
      </w:pPr>
      <w:r>
        <w:t>– виртуальное и натурное моделирование технических и технологических процессов объектов;</w:t>
      </w:r>
    </w:p>
    <w:p w:rsidR="00390863" w:rsidRDefault="00390863" w:rsidP="00897212">
      <w:pPr>
        <w:pStyle w:val="a3"/>
        <w:jc w:val="both"/>
      </w:pPr>
      <w: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390863" w:rsidRDefault="00390863" w:rsidP="00897212">
      <w:pPr>
        <w:pStyle w:val="a3"/>
        <w:jc w:val="both"/>
      </w:pPr>
      <w:r>
        <w:t>– выявление потребностей, проектирование и создание объектов, имеющих потребительную стоимость;</w:t>
      </w:r>
    </w:p>
    <w:p w:rsidR="00390863" w:rsidRDefault="00390863" w:rsidP="00897212">
      <w:pPr>
        <w:pStyle w:val="a3"/>
        <w:jc w:val="both"/>
      </w:pPr>
      <w:r>
        <w:t>– 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90863" w:rsidRDefault="00390863" w:rsidP="00897212">
      <w:pPr>
        <w:pStyle w:val="a3"/>
        <w:jc w:val="both"/>
      </w:pPr>
      <w: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390863" w:rsidRDefault="00390863" w:rsidP="00897212">
      <w:pPr>
        <w:pStyle w:val="a3"/>
        <w:jc w:val="both"/>
      </w:pPr>
      <w:r>
        <w:t>– согласование и координация совместной познавательно-трудовой деятельности с другими ее участниками;</w:t>
      </w:r>
    </w:p>
    <w:p w:rsidR="00390863" w:rsidRDefault="00390863" w:rsidP="00897212">
      <w:pPr>
        <w:pStyle w:val="a3"/>
        <w:jc w:val="both"/>
      </w:pPr>
      <w:r>
        <w:lastRenderedPageBreak/>
        <w:t>– объективное оценивание вклада своей познавательно-трудовой деятельности в решение общих задач коллектива;</w:t>
      </w:r>
    </w:p>
    <w:p w:rsidR="00390863" w:rsidRDefault="00390863" w:rsidP="00897212">
      <w:pPr>
        <w:pStyle w:val="a3"/>
        <w:jc w:val="both"/>
      </w:pPr>
      <w: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90863" w:rsidRDefault="00390863" w:rsidP="00897212">
      <w:pPr>
        <w:pStyle w:val="a3"/>
        <w:jc w:val="both"/>
      </w:pPr>
      <w:r>
        <w:t>– диагностика результатов познавательно-трудовой деятельности по принятым критериям и показателям.</w:t>
      </w:r>
    </w:p>
    <w:p w:rsidR="00390863" w:rsidRDefault="00390863" w:rsidP="00897212">
      <w:pPr>
        <w:pStyle w:val="a3"/>
        <w:jc w:val="both"/>
      </w:pPr>
      <w: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390863" w:rsidRDefault="00390863" w:rsidP="00897212">
      <w:pPr>
        <w:pStyle w:val="a3"/>
        <w:jc w:val="both"/>
      </w:pPr>
      <w:r>
        <w:t>– соблюдение норм и правил культуры труда в соответствии с технологической культурой производства;</w:t>
      </w:r>
    </w:p>
    <w:p w:rsidR="00390863" w:rsidRDefault="00390863" w:rsidP="00897212">
      <w:pPr>
        <w:pStyle w:val="a3"/>
        <w:jc w:val="both"/>
      </w:pPr>
      <w:r>
        <w:t>– соблюдение норм и правил безопасности познавательно-трудовой деятельности и созидательного труда.</w:t>
      </w:r>
    </w:p>
    <w:p w:rsidR="00390863" w:rsidRDefault="003C1547" w:rsidP="00897212">
      <w:pPr>
        <w:pStyle w:val="a3"/>
        <w:jc w:val="both"/>
      </w:pPr>
      <w:r>
        <w:t xml:space="preserve"> </w:t>
      </w:r>
    </w:p>
    <w:p w:rsidR="00B1320F" w:rsidRDefault="00B1320F" w:rsidP="00897212">
      <w:pPr>
        <w:pStyle w:val="a3"/>
        <w:jc w:val="center"/>
        <w:rPr>
          <w:b/>
        </w:rPr>
      </w:pPr>
      <w:r>
        <w:rPr>
          <w:b/>
        </w:rPr>
        <w:t>Формирование универсальных учебных действий (УУД)</w:t>
      </w:r>
    </w:p>
    <w:p w:rsidR="00B1320F" w:rsidRDefault="00B1320F" w:rsidP="00897212">
      <w:pPr>
        <w:pStyle w:val="a3"/>
        <w:jc w:val="both"/>
        <w:rPr>
          <w:b/>
        </w:rPr>
      </w:pPr>
    </w:p>
    <w:p w:rsidR="00B1320F" w:rsidRDefault="00B1320F" w:rsidP="00897212">
      <w:pPr>
        <w:pStyle w:val="a3"/>
        <w:jc w:val="both"/>
        <w:rPr>
          <w:b/>
        </w:rPr>
      </w:pPr>
      <w:r>
        <w:rPr>
          <w:b/>
        </w:rPr>
        <w:t>Личностные УУД</w:t>
      </w:r>
      <w:r w:rsidR="00F26F10">
        <w:rPr>
          <w:b/>
        </w:rPr>
        <w:t>:</w:t>
      </w:r>
    </w:p>
    <w:p w:rsidR="00B1320F" w:rsidRDefault="00B1320F" w:rsidP="00897212">
      <w:pPr>
        <w:pStyle w:val="a3"/>
        <w:numPr>
          <w:ilvl w:val="0"/>
          <w:numId w:val="33"/>
        </w:numPr>
        <w:ind w:hanging="294"/>
        <w:jc w:val="both"/>
        <w:rPr>
          <w:b/>
        </w:rPr>
      </w:pPr>
      <w:r w:rsidRPr="00B1320F">
        <w:t>В рамках</w:t>
      </w:r>
      <w:r>
        <w:rPr>
          <w:b/>
        </w:rPr>
        <w:t xml:space="preserve"> когнитивного компонента:</w:t>
      </w:r>
    </w:p>
    <w:p w:rsidR="00B1320F" w:rsidRDefault="00B1320F" w:rsidP="00897212">
      <w:pPr>
        <w:pStyle w:val="a3"/>
        <w:numPr>
          <w:ilvl w:val="0"/>
          <w:numId w:val="28"/>
        </w:numPr>
        <w:jc w:val="both"/>
      </w:pPr>
      <w:r>
        <w:t>знание культурных обычаев разных народов России и Урала;</w:t>
      </w:r>
    </w:p>
    <w:p w:rsidR="00B1320F" w:rsidRDefault="00B1320F" w:rsidP="00897212">
      <w:pPr>
        <w:pStyle w:val="a3"/>
        <w:numPr>
          <w:ilvl w:val="0"/>
          <w:numId w:val="28"/>
        </w:numPr>
        <w:tabs>
          <w:tab w:val="clear" w:pos="708"/>
        </w:tabs>
        <w:ind w:left="0" w:firstLine="360"/>
        <w:jc w:val="both"/>
      </w:pPr>
      <w:r>
        <w:t xml:space="preserve">знание традиционных видов декоративно-прикладного творчества и художественной обработки материалов; </w:t>
      </w:r>
    </w:p>
    <w:p w:rsidR="00B1320F" w:rsidRDefault="00B1320F" w:rsidP="00897212">
      <w:pPr>
        <w:pStyle w:val="a3"/>
        <w:numPr>
          <w:ilvl w:val="0"/>
          <w:numId w:val="28"/>
        </w:numPr>
        <w:tabs>
          <w:tab w:val="clear" w:pos="708"/>
        </w:tabs>
        <w:ind w:left="0" w:firstLine="360"/>
        <w:jc w:val="both"/>
      </w:pPr>
      <w:r>
        <w:t>нравственно-этическое оценивание практических и проектных работ в системе моральных норм;</w:t>
      </w:r>
    </w:p>
    <w:p w:rsidR="00B1320F" w:rsidRDefault="00B1320F" w:rsidP="00897212">
      <w:pPr>
        <w:pStyle w:val="a3"/>
        <w:numPr>
          <w:ilvl w:val="0"/>
          <w:numId w:val="28"/>
        </w:numPr>
        <w:tabs>
          <w:tab w:val="clear" w:pos="708"/>
        </w:tabs>
        <w:ind w:left="0" w:firstLine="360"/>
        <w:jc w:val="both"/>
      </w:pPr>
      <w:r>
        <w:t>ориентация в особенностях социальных отношений и взаимодействий в процессе технологической подготовки;</w:t>
      </w:r>
    </w:p>
    <w:p w:rsidR="00B1320F" w:rsidRDefault="00B1320F" w:rsidP="00897212">
      <w:pPr>
        <w:pStyle w:val="a3"/>
        <w:numPr>
          <w:ilvl w:val="0"/>
          <w:numId w:val="28"/>
        </w:numPr>
        <w:tabs>
          <w:tab w:val="clear" w:pos="708"/>
        </w:tabs>
        <w:ind w:left="0" w:firstLine="360"/>
        <w:jc w:val="both"/>
      </w:pPr>
      <w:r>
        <w:t xml:space="preserve">знание основных принципов и правил отношения к природе, здорового образа жизни и применения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B1320F" w:rsidRDefault="00B1320F" w:rsidP="00897212">
      <w:pPr>
        <w:pStyle w:val="a3"/>
        <w:tabs>
          <w:tab w:val="clear" w:pos="708"/>
        </w:tabs>
        <w:jc w:val="both"/>
      </w:pPr>
    </w:p>
    <w:p w:rsidR="00B1320F" w:rsidRDefault="00F26F10" w:rsidP="00897212">
      <w:pPr>
        <w:pStyle w:val="a3"/>
        <w:tabs>
          <w:tab w:val="clear" w:pos="708"/>
        </w:tabs>
        <w:ind w:firstLine="426"/>
        <w:jc w:val="both"/>
        <w:rPr>
          <w:b/>
        </w:rPr>
      </w:pPr>
      <w:r>
        <w:t xml:space="preserve">2. </w:t>
      </w:r>
      <w:r w:rsidR="00B1320F">
        <w:t xml:space="preserve">В рамках </w:t>
      </w:r>
      <w:r w:rsidR="00B1320F">
        <w:rPr>
          <w:b/>
        </w:rPr>
        <w:t>ценностного и эмоционального компонентов:</w:t>
      </w:r>
    </w:p>
    <w:p w:rsidR="00B1320F" w:rsidRDefault="00CB48A4" w:rsidP="00897212">
      <w:pPr>
        <w:pStyle w:val="a3"/>
        <w:numPr>
          <w:ilvl w:val="0"/>
          <w:numId w:val="29"/>
        </w:numPr>
        <w:tabs>
          <w:tab w:val="clear" w:pos="708"/>
        </w:tabs>
        <w:ind w:left="0" w:firstLine="360"/>
        <w:jc w:val="both"/>
      </w:pPr>
      <w:r w:rsidRPr="00CB48A4">
        <w:t>уважение к личности и ее достоинству</w:t>
      </w:r>
      <w:r>
        <w:t>, доброжелательное отношение к окружающим, нетерпимость к любым видам насилия, готовность противостоять им;</w:t>
      </w:r>
    </w:p>
    <w:p w:rsidR="00CB48A4" w:rsidRDefault="00CB48A4" w:rsidP="00897212">
      <w:pPr>
        <w:pStyle w:val="a3"/>
        <w:numPr>
          <w:ilvl w:val="0"/>
          <w:numId w:val="29"/>
        </w:numPr>
        <w:tabs>
          <w:tab w:val="clear" w:pos="708"/>
        </w:tabs>
        <w:ind w:left="0" w:firstLine="360"/>
        <w:jc w:val="both"/>
      </w:pPr>
      <w: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CB48A4" w:rsidRDefault="00CB48A4" w:rsidP="00897212">
      <w:pPr>
        <w:pStyle w:val="a3"/>
        <w:numPr>
          <w:ilvl w:val="0"/>
          <w:numId w:val="29"/>
        </w:numPr>
        <w:tabs>
          <w:tab w:val="clear" w:pos="708"/>
        </w:tabs>
        <w:ind w:left="0" w:firstLine="360"/>
        <w:jc w:val="both"/>
      </w:pPr>
      <w:r>
        <w:t>самовыражение и самореализация в процессе выполнения практических и проектных работ;</w:t>
      </w:r>
    </w:p>
    <w:p w:rsidR="00CB48A4" w:rsidRDefault="00CB48A4" w:rsidP="00897212">
      <w:pPr>
        <w:pStyle w:val="a3"/>
        <w:numPr>
          <w:ilvl w:val="0"/>
          <w:numId w:val="29"/>
        </w:numPr>
        <w:tabs>
          <w:tab w:val="clear" w:pos="708"/>
        </w:tabs>
        <w:ind w:left="0" w:firstLine="360"/>
        <w:jc w:val="both"/>
      </w:pPr>
      <w:r>
        <w:t>позитивная моральная самооценка, проявление чувства гордости при следовании моральным нормам.</w:t>
      </w:r>
    </w:p>
    <w:p w:rsidR="00CB48A4" w:rsidRDefault="00CB48A4" w:rsidP="00897212">
      <w:pPr>
        <w:pStyle w:val="a3"/>
        <w:tabs>
          <w:tab w:val="clear" w:pos="708"/>
        </w:tabs>
        <w:jc w:val="both"/>
      </w:pPr>
    </w:p>
    <w:p w:rsidR="00CB48A4" w:rsidRDefault="00F26F10" w:rsidP="00897212">
      <w:pPr>
        <w:pStyle w:val="a3"/>
        <w:tabs>
          <w:tab w:val="clear" w:pos="708"/>
        </w:tabs>
        <w:ind w:firstLine="426"/>
        <w:jc w:val="both"/>
        <w:rPr>
          <w:b/>
        </w:rPr>
      </w:pPr>
      <w:r>
        <w:t xml:space="preserve">3. </w:t>
      </w:r>
      <w:r w:rsidR="00CB48A4">
        <w:t xml:space="preserve">В рамках </w:t>
      </w:r>
      <w:proofErr w:type="spellStart"/>
      <w:r w:rsidR="00CB48A4">
        <w:rPr>
          <w:b/>
        </w:rPr>
        <w:t>деятельностного</w:t>
      </w:r>
      <w:proofErr w:type="spellEnd"/>
      <w:r w:rsidR="00CB48A4">
        <w:rPr>
          <w:b/>
        </w:rPr>
        <w:t xml:space="preserve"> (поведенческого) компонента:</w:t>
      </w:r>
    </w:p>
    <w:p w:rsidR="00CB48A4" w:rsidRPr="00CB48A4" w:rsidRDefault="00CB48A4" w:rsidP="00897212">
      <w:pPr>
        <w:pStyle w:val="a3"/>
        <w:numPr>
          <w:ilvl w:val="0"/>
          <w:numId w:val="30"/>
        </w:numPr>
        <w:tabs>
          <w:tab w:val="clear" w:pos="708"/>
        </w:tabs>
        <w:jc w:val="both"/>
      </w:pPr>
      <w:r w:rsidRPr="00CB48A4">
        <w:t>участие в школьных и внешкольных мероприятиях;</w:t>
      </w:r>
    </w:p>
    <w:p w:rsidR="00CB48A4" w:rsidRPr="00CB48A4" w:rsidRDefault="00CB48A4" w:rsidP="00897212">
      <w:pPr>
        <w:pStyle w:val="a3"/>
        <w:numPr>
          <w:ilvl w:val="0"/>
          <w:numId w:val="30"/>
        </w:numPr>
        <w:tabs>
          <w:tab w:val="clear" w:pos="708"/>
        </w:tabs>
        <w:jc w:val="both"/>
        <w:rPr>
          <w:b/>
        </w:rPr>
      </w:pPr>
      <w:r>
        <w:t>выполнение требований и норм школьной жизни, прав и обязанностей учащегося;</w:t>
      </w:r>
    </w:p>
    <w:p w:rsidR="00CB48A4" w:rsidRPr="00CB48A4" w:rsidRDefault="00CB48A4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  <w:rPr>
          <w:b/>
        </w:rPr>
      </w:pPr>
      <w:r>
        <w:t>ведение диалога на основе равноправных отношений и взаимного уважения и принятия; умение конструктивно разрешать конфликты;</w:t>
      </w:r>
    </w:p>
    <w:p w:rsidR="00CB48A4" w:rsidRPr="00CB48A4" w:rsidRDefault="00CB48A4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  <w:rPr>
          <w:b/>
        </w:rPr>
      </w:pPr>
      <w:r>
        <w:t xml:space="preserve">выполнение моральных норм в отношении взрослых и сверстников в школе, дома, во </w:t>
      </w:r>
      <w:proofErr w:type="spellStart"/>
      <w:r>
        <w:t>внеучебных</w:t>
      </w:r>
      <w:proofErr w:type="spellEnd"/>
      <w:r>
        <w:t xml:space="preserve"> видах деятельности;</w:t>
      </w:r>
    </w:p>
    <w:p w:rsidR="00CB48A4" w:rsidRPr="00F26F10" w:rsidRDefault="00F26F10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  <w:rPr>
          <w:b/>
        </w:rPr>
      </w:pPr>
      <w:r>
        <w:t xml:space="preserve">участие в общественно </w:t>
      </w:r>
      <w:r w:rsidR="00CB48A4">
        <w:t xml:space="preserve">полезной и </w:t>
      </w:r>
      <w:r>
        <w:t>трудовой деятельности;</w:t>
      </w:r>
    </w:p>
    <w:p w:rsidR="00F26F10" w:rsidRDefault="00F26F10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</w:pPr>
      <w:r w:rsidRPr="00F26F10">
        <w:t>построение жизненных и профессиональных планов</w:t>
      </w:r>
      <w:r>
        <w:t xml:space="preserve"> с учетом конкретных социально-исторических, политических и экономических условий;</w:t>
      </w:r>
    </w:p>
    <w:p w:rsidR="00F26F10" w:rsidRDefault="00F26F10" w:rsidP="00897212">
      <w:pPr>
        <w:pStyle w:val="a3"/>
        <w:numPr>
          <w:ilvl w:val="0"/>
          <w:numId w:val="30"/>
        </w:numPr>
        <w:tabs>
          <w:tab w:val="clear" w:pos="708"/>
        </w:tabs>
        <w:ind w:left="0" w:firstLine="360"/>
        <w:jc w:val="both"/>
      </w:pPr>
      <w:r>
        <w:t xml:space="preserve">проявление устойчивого познавательного интереса и становление </w:t>
      </w:r>
      <w:proofErr w:type="spellStart"/>
      <w:r>
        <w:t>смыслообразующей</w:t>
      </w:r>
      <w:proofErr w:type="spellEnd"/>
      <w:r>
        <w:t xml:space="preserve"> функции познавательного мотива на основе ориентирования в выборе дальнейшего образования.</w:t>
      </w:r>
    </w:p>
    <w:p w:rsidR="00F26F10" w:rsidRDefault="00F26F10" w:rsidP="00897212">
      <w:pPr>
        <w:pStyle w:val="a3"/>
        <w:tabs>
          <w:tab w:val="clear" w:pos="708"/>
        </w:tabs>
        <w:jc w:val="both"/>
        <w:rPr>
          <w:b/>
        </w:rPr>
      </w:pPr>
      <w:r>
        <w:rPr>
          <w:b/>
        </w:rPr>
        <w:lastRenderedPageBreak/>
        <w:t>Регулятивные УУД:</w:t>
      </w:r>
    </w:p>
    <w:p w:rsidR="00F26F10" w:rsidRDefault="00F26F10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оценивание своей способности и готовности к труду в конкретной предметной области;</w:t>
      </w:r>
    </w:p>
    <w:p w:rsidR="00F26F10" w:rsidRDefault="00F26F10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оценивание своей способности и готовности к предпринимательской деятельности;</w:t>
      </w:r>
    </w:p>
    <w:p w:rsidR="00F26F10" w:rsidRDefault="00F26F10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выбор профиля технологической подготовки в старших классах полной средней школы</w:t>
      </w:r>
      <w:r w:rsidR="006B2153">
        <w:t xml:space="preserve"> или профессии в учреждениях НПО или СПО;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выраженная готовность к труду в сфере материального производства или сфере услуг;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осознание ответственности за качество результатов труда;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наличие экологической культуры при обосновании объектов труда и выполнении работ;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стремление к экономии и бережливости в расходовании времени, материалов, денежных средств и труда;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 xml:space="preserve">целеполагание, преобразование практической задачи в </w:t>
      </w:r>
      <w:proofErr w:type="gramStart"/>
      <w:r>
        <w:t>познавательную</w:t>
      </w:r>
      <w:proofErr w:type="gramEnd"/>
      <w:r>
        <w:t>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 xml:space="preserve">самостоятельный анализ условий достижения </w:t>
      </w:r>
      <w:proofErr w:type="gramStart"/>
      <w:r>
        <w:t>целей</w:t>
      </w:r>
      <w:proofErr w:type="gramEnd"/>
      <w:r>
        <w:t xml:space="preserve"> на основе учета выделенных педагогом ориентиров действия в новом учебном материале;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планирование путей достижения целей;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самостоятельный контроль своего времени  и управление им;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принятие решения в проблемной ситуации на основе анализа ситуации;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>осуществление контроля по результату и по способу действия;</w:t>
      </w:r>
    </w:p>
    <w:p w:rsidR="006B2153" w:rsidRDefault="006B2153" w:rsidP="00897212">
      <w:pPr>
        <w:pStyle w:val="a3"/>
        <w:numPr>
          <w:ilvl w:val="0"/>
          <w:numId w:val="32"/>
        </w:numPr>
        <w:tabs>
          <w:tab w:val="clear" w:pos="708"/>
        </w:tabs>
        <w:ind w:left="0" w:firstLine="360"/>
        <w:jc w:val="both"/>
      </w:pPr>
      <w:r>
        <w:t xml:space="preserve">адекватное оценивание правильности выполнения действия и внесение </w:t>
      </w:r>
      <w:proofErr w:type="gramStart"/>
      <w:r>
        <w:t>необходимых</w:t>
      </w:r>
      <w:proofErr w:type="gramEnd"/>
      <w:r>
        <w:t xml:space="preserve"> корректив.</w:t>
      </w:r>
    </w:p>
    <w:p w:rsidR="006B2153" w:rsidRDefault="006B2153" w:rsidP="00897212">
      <w:pPr>
        <w:pStyle w:val="a3"/>
        <w:tabs>
          <w:tab w:val="clear" w:pos="708"/>
        </w:tabs>
        <w:jc w:val="both"/>
        <w:rPr>
          <w:b/>
        </w:rPr>
      </w:pPr>
    </w:p>
    <w:p w:rsidR="006B2153" w:rsidRDefault="006B2153" w:rsidP="00897212">
      <w:pPr>
        <w:pStyle w:val="a3"/>
        <w:tabs>
          <w:tab w:val="clear" w:pos="708"/>
        </w:tabs>
        <w:jc w:val="both"/>
        <w:rPr>
          <w:b/>
        </w:rPr>
      </w:pPr>
      <w:r>
        <w:rPr>
          <w:b/>
        </w:rPr>
        <w:t>Познавательные УУД:</w:t>
      </w:r>
    </w:p>
    <w:p w:rsidR="006B2153" w:rsidRDefault="006B2153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рациональное использование учебной</w:t>
      </w:r>
      <w:r w:rsidR="00897212">
        <w:t xml:space="preserve"> и дополнительной технической и технологической информации для проектирования и создания объектов труда;</w:t>
      </w:r>
    </w:p>
    <w:p w:rsidR="00897212" w:rsidRDefault="0089721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оценка технологических свойств сырья, материалов и областей их применения;</w:t>
      </w:r>
    </w:p>
    <w:p w:rsidR="00897212" w:rsidRDefault="0089721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ориентация в имеющихся и возможных средствах и технологиях создания объектов труда;</w:t>
      </w:r>
    </w:p>
    <w:p w:rsidR="00897212" w:rsidRDefault="0089721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классификация видов и назначения методов</w:t>
      </w:r>
      <w:r w:rsidR="007627D2">
        <w:t xml:space="preserve">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распознавание видов, назначения материалов, инструментов и оборудования, применяемых в технологических процессах;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владение кодами и методами чтения и способами графического представления технологической и инструктивной информации;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применение общенаучных знаний в процессе подготовки и осуществления технологических процессов для обоснования и аргументации рациональной деятельности;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7627D2" w:rsidRDefault="007627D2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применение элементов прикладной экономики</w:t>
      </w:r>
      <w:r w:rsidR="007E686A">
        <w:t xml:space="preserve"> при обосновании технологий и проектов;</w:t>
      </w:r>
    </w:p>
    <w:p w:rsidR="007E686A" w:rsidRDefault="007E686A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способность к реализации проектно-исследовательской деятельности;</w:t>
      </w:r>
    </w:p>
    <w:p w:rsidR="007E686A" w:rsidRDefault="007E686A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определение поиска информации с использованием ресурсов библиотек и Интернета;</w:t>
      </w:r>
    </w:p>
    <w:p w:rsidR="007E686A" w:rsidRDefault="007E686A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 xml:space="preserve">построение </w:t>
      </w:r>
      <w:proofErr w:type="gramStart"/>
      <w:r>
        <w:t>логического рассуждения</w:t>
      </w:r>
      <w:proofErr w:type="gramEnd"/>
      <w:r>
        <w:t>, включающее установление причинно-следственных связей;</w:t>
      </w:r>
    </w:p>
    <w:p w:rsidR="007E686A" w:rsidRPr="006B2153" w:rsidRDefault="007E686A" w:rsidP="00897212">
      <w:pPr>
        <w:pStyle w:val="a3"/>
        <w:numPr>
          <w:ilvl w:val="0"/>
          <w:numId w:val="34"/>
        </w:numPr>
        <w:tabs>
          <w:tab w:val="clear" w:pos="708"/>
        </w:tabs>
        <w:ind w:left="0" w:firstLine="360"/>
        <w:jc w:val="both"/>
      </w:pPr>
      <w:r>
        <w:t>осуществление выбора наиболее эффективных способов решения технологических задач в зависимости от конкретных условий.</w:t>
      </w:r>
    </w:p>
    <w:p w:rsidR="00B1320F" w:rsidRPr="00F26F10" w:rsidRDefault="00B1320F" w:rsidP="00897212">
      <w:pPr>
        <w:pStyle w:val="a3"/>
        <w:tabs>
          <w:tab w:val="clear" w:pos="708"/>
        </w:tabs>
        <w:jc w:val="both"/>
      </w:pPr>
    </w:p>
    <w:p w:rsidR="003C1547" w:rsidRPr="003C1547" w:rsidRDefault="003C1547" w:rsidP="00897212">
      <w:pPr>
        <w:pStyle w:val="a3"/>
        <w:ind w:firstLine="720"/>
        <w:jc w:val="both"/>
        <w:rPr>
          <w:bCs/>
        </w:rPr>
      </w:pPr>
      <w:proofErr w:type="gramStart"/>
      <w:r>
        <w:rPr>
          <w:b/>
          <w:bCs/>
        </w:rPr>
        <w:lastRenderedPageBreak/>
        <w:t xml:space="preserve">Предметные – </w:t>
      </w:r>
      <w:r>
        <w:rPr>
          <w:bCs/>
        </w:rPr>
        <w:t>результаты, включающие освоенные обучающимися</w:t>
      </w:r>
      <w:r>
        <w:t xml:space="preserve"> в ходе изучения учебного предмета умения, специфические для данной предметной области; виды деятельности по получению нового знания в рамках учебного предмета, его преобразованию и применению в учебных, учебно-проектных ситуациях; формирование научного типа мышления, научных представлений о ключевых теориях, типах и видах отношений, владение научной терминологией</w:t>
      </w:r>
      <w:r w:rsidR="00B1320F">
        <w:t>, ключевыми понятиями, методами и приемами.</w:t>
      </w:r>
      <w:proofErr w:type="gramEnd"/>
    </w:p>
    <w:p w:rsidR="00390863" w:rsidRDefault="00390863" w:rsidP="00897212">
      <w:pPr>
        <w:pStyle w:val="a3"/>
        <w:ind w:firstLine="720"/>
        <w:jc w:val="both"/>
      </w:pPr>
      <w:r>
        <w:rPr>
          <w:b/>
          <w:bCs/>
        </w:rPr>
        <w:t>Предметными результатами</w:t>
      </w:r>
      <w:r>
        <w:t xml:space="preserve"> освоения выпускниками основной школы программы «Технология», направление «Технология ведения дома» являются: </w:t>
      </w:r>
    </w:p>
    <w:p w:rsidR="00390863" w:rsidRPr="007E686A" w:rsidRDefault="00390863" w:rsidP="00897212">
      <w:pPr>
        <w:pStyle w:val="a3"/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b/>
        </w:rPr>
      </w:pPr>
      <w:r w:rsidRPr="007E686A">
        <w:rPr>
          <w:b/>
          <w:iCs/>
        </w:rPr>
        <w:t>В познавательной сфере: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оценка технологических свойств материалов и областей их применения;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ориентация в имеющихся и возможных технических средствах и технологиях создания объектов труда;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владение алгоритмами и методами решения технических и технологических задач;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распознавание видов, назначения материалов, инструментов и оборудования, применяемого в техническом труде;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90863" w:rsidRDefault="00390863" w:rsidP="00897212">
      <w:pPr>
        <w:pStyle w:val="a3"/>
        <w:numPr>
          <w:ilvl w:val="0"/>
          <w:numId w:val="17"/>
        </w:numPr>
        <w:tabs>
          <w:tab w:val="left" w:pos="1080"/>
        </w:tabs>
        <w:ind w:left="0" w:firstLine="720"/>
        <w:jc w:val="both"/>
      </w:pPr>
      <w:r>
        <w:t>применение элементов прикладной экономики при обосновании технологий и проектов.</w:t>
      </w:r>
    </w:p>
    <w:p w:rsidR="00390863" w:rsidRPr="007E686A" w:rsidRDefault="00390863" w:rsidP="00897212">
      <w:pPr>
        <w:pStyle w:val="a3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/>
        </w:rPr>
      </w:pPr>
      <w:r w:rsidRPr="007E686A">
        <w:rPr>
          <w:b/>
          <w:iCs/>
        </w:rPr>
        <w:t xml:space="preserve">В </w:t>
      </w:r>
      <w:r w:rsidR="007E686A" w:rsidRPr="007E686A">
        <w:rPr>
          <w:b/>
          <w:iCs/>
        </w:rPr>
        <w:t>технологической</w:t>
      </w:r>
      <w:r w:rsidRPr="007E686A">
        <w:rPr>
          <w:b/>
          <w:iCs/>
        </w:rPr>
        <w:t xml:space="preserve"> сфере: 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планирование технологического процесса и процесса труда;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подбор материалов с учетом характера объекта труда и технологии;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проведение необходимых опытов и исследований при подборе материалов и проектировании объекта труда;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подбор инструментов и оборудования с учетом требований технологии и материально-энергетических ресурсов;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проектирование последовательности операций и составление операционной карты работ;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выполнение технологических операций с соблюдением установленных норм, стандартов и ограничений;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соблюдение норм и правил безопасности труда и пожарной безопасности;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соблюдение трудовой и технологической дисциплины;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обоснование критериев и показателей качества промежуточных и конечных результатов труда;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выбор и использование кодов и сре</w:t>
      </w:r>
      <w:proofErr w:type="gramStart"/>
      <w:r>
        <w:t>дств пр</w:t>
      </w:r>
      <w:proofErr w:type="gramEnd"/>
      <w: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lastRenderedPageBreak/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выявление допущенных ошибок в процессе труда и обоснование способов их исправления;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документирование результатов труда и проектной деятельности;</w:t>
      </w:r>
    </w:p>
    <w:p w:rsidR="00390863" w:rsidRDefault="00390863" w:rsidP="00897212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расчет себестоимости продукта труда;</w:t>
      </w:r>
    </w:p>
    <w:p w:rsidR="00390863" w:rsidRDefault="00390863" w:rsidP="007E686A">
      <w:pPr>
        <w:pStyle w:val="a3"/>
        <w:numPr>
          <w:ilvl w:val="1"/>
          <w:numId w:val="20"/>
        </w:numPr>
        <w:tabs>
          <w:tab w:val="left" w:pos="1080"/>
        </w:tabs>
        <w:ind w:left="0" w:firstLine="720"/>
        <w:jc w:val="both"/>
      </w:pPr>
      <w:r>
        <w:t>экономическая оценка возможной прибыли с учетом сложившейся ситуации на рынке товаров и услуг.</w:t>
      </w:r>
    </w:p>
    <w:p w:rsidR="00390863" w:rsidRPr="007E686A" w:rsidRDefault="00390863" w:rsidP="00897212">
      <w:pPr>
        <w:pStyle w:val="a3"/>
        <w:numPr>
          <w:ilvl w:val="0"/>
          <w:numId w:val="19"/>
        </w:numPr>
        <w:tabs>
          <w:tab w:val="left" w:pos="1080"/>
        </w:tabs>
        <w:ind w:left="0" w:firstLine="720"/>
        <w:jc w:val="both"/>
        <w:rPr>
          <w:b/>
        </w:rPr>
      </w:pPr>
      <w:r w:rsidRPr="007E686A">
        <w:rPr>
          <w:b/>
          <w:iCs/>
        </w:rPr>
        <w:t>В мотивационной сфере: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оценивание своей способности и готовности к труду в конкретной предметной деятельности;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оценивание своей способности и готовности к предпринимательской деятельности;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выраженная готовность к труду в сфере материального производства;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согласование своих потребностей и требований с другими участниками познавательно-трудовой деятельности;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осознание ответственности за качество результатов труда;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наличие экологической культуры при обосновании объекта труда и выполнении работ;</w:t>
      </w:r>
    </w:p>
    <w:p w:rsidR="00390863" w:rsidRDefault="00390863" w:rsidP="00897212">
      <w:pPr>
        <w:pStyle w:val="a3"/>
        <w:numPr>
          <w:ilvl w:val="1"/>
          <w:numId w:val="21"/>
        </w:numPr>
        <w:tabs>
          <w:tab w:val="left" w:pos="1080"/>
        </w:tabs>
        <w:ind w:left="0" w:firstLine="720"/>
        <w:jc w:val="both"/>
      </w:pPr>
      <w:r>
        <w:t>стремление к экономии и бережливости в расходовании времени, материалов, денежных средств и труда.</w:t>
      </w:r>
    </w:p>
    <w:p w:rsidR="00390863" w:rsidRPr="007E686A" w:rsidRDefault="00390863" w:rsidP="00897212">
      <w:pPr>
        <w:pStyle w:val="a3"/>
        <w:numPr>
          <w:ilvl w:val="0"/>
          <w:numId w:val="19"/>
        </w:numPr>
        <w:tabs>
          <w:tab w:val="left" w:pos="540"/>
          <w:tab w:val="left" w:pos="1080"/>
        </w:tabs>
        <w:ind w:left="0" w:firstLine="720"/>
        <w:jc w:val="both"/>
        <w:rPr>
          <w:b/>
        </w:rPr>
      </w:pPr>
      <w:r w:rsidRPr="007E686A">
        <w:rPr>
          <w:b/>
          <w:iCs/>
        </w:rPr>
        <w:t xml:space="preserve">В эстетической сфере: 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дизайнерское проектирование технического изделия;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моделирование художественного оформления объекта труда;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разработка варианта рекламы выполненного технического объекта;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эстетическое и рациональное оснащение рабочего места с учетом требований эргономики и научной организации труда;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опрятное содержание рабочей одежды.</w:t>
      </w:r>
    </w:p>
    <w:p w:rsidR="00390863" w:rsidRDefault="00390863" w:rsidP="00897212">
      <w:pPr>
        <w:pStyle w:val="a3"/>
        <w:tabs>
          <w:tab w:val="left" w:pos="1080"/>
        </w:tabs>
        <w:ind w:firstLine="720"/>
        <w:jc w:val="both"/>
      </w:pPr>
      <w:r>
        <w:rPr>
          <w:i/>
          <w:iCs/>
        </w:rPr>
        <w:t xml:space="preserve">5. </w:t>
      </w:r>
      <w:r w:rsidRPr="007E686A">
        <w:rPr>
          <w:b/>
          <w:iCs/>
        </w:rPr>
        <w:t>В коммуникативной сфере:</w:t>
      </w:r>
      <w:r>
        <w:rPr>
          <w:i/>
          <w:iCs/>
        </w:rPr>
        <w:t xml:space="preserve"> 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выбор знаковых систем и сре</w:t>
      </w:r>
      <w:proofErr w:type="gramStart"/>
      <w:r>
        <w:t>дств дл</w:t>
      </w:r>
      <w:proofErr w:type="gramEnd"/>
      <w:r>
        <w:t>я кодирования и оформления информации в процессе коммуникации;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оформление коммуникационной и технологической документации с учетом требований действующих стандартов;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публичная презентация и защита проекта технического изделия;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разработка вариантов рекламных образов, слоганов и лейблов;</w:t>
      </w:r>
    </w:p>
    <w:p w:rsidR="00390863" w:rsidRDefault="00390863" w:rsidP="00897212">
      <w:pPr>
        <w:pStyle w:val="a3"/>
        <w:numPr>
          <w:ilvl w:val="1"/>
          <w:numId w:val="22"/>
        </w:numPr>
        <w:tabs>
          <w:tab w:val="left" w:pos="1080"/>
        </w:tabs>
        <w:ind w:left="0" w:firstLine="720"/>
        <w:jc w:val="both"/>
      </w:pPr>
      <w:r>
        <w:t>потребительская оценка зрительного ряда действующей рекламы.</w:t>
      </w:r>
    </w:p>
    <w:p w:rsidR="00390863" w:rsidRPr="007E686A" w:rsidRDefault="00390863" w:rsidP="00897212">
      <w:pPr>
        <w:pStyle w:val="a3"/>
        <w:numPr>
          <w:ilvl w:val="1"/>
          <w:numId w:val="17"/>
        </w:numPr>
        <w:tabs>
          <w:tab w:val="left" w:pos="1080"/>
          <w:tab w:val="left" w:pos="1800"/>
        </w:tabs>
        <w:ind w:left="0" w:firstLine="720"/>
        <w:jc w:val="both"/>
      </w:pPr>
      <w:r w:rsidRPr="007E686A">
        <w:rPr>
          <w:b/>
          <w:iCs/>
        </w:rPr>
        <w:t>В психофизической сфере</w:t>
      </w:r>
      <w:r w:rsidR="007E686A">
        <w:t>:</w:t>
      </w:r>
      <w:r w:rsidRPr="007E686A">
        <w:t xml:space="preserve"> </w:t>
      </w:r>
    </w:p>
    <w:p w:rsidR="00390863" w:rsidRDefault="00390863" w:rsidP="00897212">
      <w:pPr>
        <w:pStyle w:val="a3"/>
        <w:numPr>
          <w:ilvl w:val="1"/>
          <w:numId w:val="23"/>
        </w:numPr>
        <w:tabs>
          <w:tab w:val="left" w:pos="1080"/>
        </w:tabs>
        <w:ind w:left="0" w:firstLine="720"/>
        <w:jc w:val="both"/>
      </w:pPr>
      <w: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390863" w:rsidRDefault="00390863" w:rsidP="00897212">
      <w:pPr>
        <w:pStyle w:val="a3"/>
        <w:numPr>
          <w:ilvl w:val="1"/>
          <w:numId w:val="24"/>
        </w:numPr>
        <w:tabs>
          <w:tab w:val="left" w:pos="1080"/>
        </w:tabs>
        <w:ind w:left="0" w:firstLine="720"/>
        <w:jc w:val="both"/>
      </w:pPr>
      <w:r>
        <w:t>достижение необходимой точности движений при выполнении различных технологических операций;</w:t>
      </w:r>
    </w:p>
    <w:p w:rsidR="00390863" w:rsidRDefault="00390863" w:rsidP="00897212">
      <w:pPr>
        <w:pStyle w:val="a3"/>
        <w:numPr>
          <w:ilvl w:val="1"/>
          <w:numId w:val="24"/>
        </w:numPr>
        <w:tabs>
          <w:tab w:val="left" w:pos="1080"/>
        </w:tabs>
        <w:ind w:left="0" w:firstLine="720"/>
        <w:jc w:val="both"/>
      </w:pPr>
      <w:r>
        <w:t>соблюдение требуемой величины усилия, прикладываемого к инструменту с учетом технологических требований;</w:t>
      </w:r>
    </w:p>
    <w:p w:rsidR="00390863" w:rsidRDefault="00390863" w:rsidP="00897212">
      <w:pPr>
        <w:pStyle w:val="a3"/>
        <w:numPr>
          <w:ilvl w:val="1"/>
          <w:numId w:val="24"/>
        </w:numPr>
        <w:tabs>
          <w:tab w:val="left" w:pos="1080"/>
        </w:tabs>
        <w:ind w:left="0" w:firstLine="720"/>
        <w:jc w:val="both"/>
      </w:pPr>
      <w:r>
        <w:lastRenderedPageBreak/>
        <w:t xml:space="preserve">сочетание образного и логического мышления в процессе проектной деятельности. </w:t>
      </w:r>
    </w:p>
    <w:p w:rsidR="00390863" w:rsidRDefault="00390863" w:rsidP="00897212">
      <w:pPr>
        <w:pStyle w:val="a3"/>
        <w:jc w:val="both"/>
      </w:pPr>
    </w:p>
    <w:p w:rsidR="00390863" w:rsidRDefault="00390863" w:rsidP="00695023">
      <w:pPr>
        <w:pStyle w:val="a4"/>
        <w:spacing w:line="360" w:lineRule="auto"/>
        <w:ind w:left="360"/>
        <w:jc w:val="center"/>
      </w:pPr>
      <w:r>
        <w:rPr>
          <w:b/>
        </w:rPr>
        <w:t>Основное содержание учебного предмета</w:t>
      </w:r>
    </w:p>
    <w:p w:rsidR="00390863" w:rsidRDefault="00695023" w:rsidP="00897212">
      <w:pPr>
        <w:pStyle w:val="a3"/>
        <w:shd w:val="clear" w:color="auto" w:fill="FFFFFF"/>
        <w:ind w:left="53"/>
        <w:jc w:val="both"/>
      </w:pPr>
      <w:r>
        <w:rPr>
          <w:spacing w:val="-1"/>
        </w:rPr>
        <w:tab/>
      </w:r>
      <w:r w:rsidR="00390863">
        <w:rPr>
          <w:spacing w:val="-1"/>
        </w:rPr>
        <w:t>Новизной данной программы по направлению «Техноло</w:t>
      </w:r>
      <w:r w:rsidR="00390863">
        <w:rPr>
          <w:spacing w:val="-4"/>
        </w:rPr>
        <w:t xml:space="preserve">гии ведения дома» является новый методологический подход, </w:t>
      </w:r>
      <w:r w:rsidR="00390863">
        <w:t xml:space="preserve">направленный на </w:t>
      </w:r>
      <w:proofErr w:type="spellStart"/>
      <w:r w:rsidR="00390863">
        <w:t>здоровьесбережение</w:t>
      </w:r>
      <w:proofErr w:type="spellEnd"/>
      <w:r w:rsidR="00390863">
        <w:t xml:space="preserve"> школьников. Эта зада</w:t>
      </w:r>
      <w:r w:rsidR="00390863">
        <w:rPr>
          <w:spacing w:val="-4"/>
        </w:rPr>
        <w:t xml:space="preserve">ча </w:t>
      </w:r>
      <w:r>
        <w:rPr>
          <w:spacing w:val="-4"/>
        </w:rPr>
        <w:t>реализуется,</w:t>
      </w:r>
      <w:r w:rsidR="00390863">
        <w:rPr>
          <w:spacing w:val="-4"/>
        </w:rPr>
        <w:t xml:space="preserve"> прежде всего</w:t>
      </w:r>
      <w:r>
        <w:rPr>
          <w:spacing w:val="-4"/>
        </w:rPr>
        <w:t>,</w:t>
      </w:r>
      <w:r w:rsidR="00390863">
        <w:rPr>
          <w:spacing w:val="-4"/>
        </w:rPr>
        <w:t xml:space="preserve"> на занятиях по ку</w:t>
      </w:r>
      <w:r w:rsidR="00390863">
        <w:rPr>
          <w:spacing w:val="-1"/>
        </w:rPr>
        <w:t>линарии. В данный раздел включены лабораторно-практиче</w:t>
      </w:r>
      <w:r w:rsidR="00390863">
        <w:rPr>
          <w:spacing w:val="-4"/>
        </w:rPr>
        <w:t xml:space="preserve">ские работы по определению качества пищевых продуктов как </w:t>
      </w:r>
      <w:r w:rsidR="00390863">
        <w:t xml:space="preserve">органолептическими, так и лабораторными методами с использованием химических реагентов </w:t>
      </w:r>
      <w:proofErr w:type="gramStart"/>
      <w:r w:rsidR="00390863">
        <w:t>экспресс-лаборатории</w:t>
      </w:r>
      <w:proofErr w:type="gramEnd"/>
      <w:r w:rsidR="00390863">
        <w:t xml:space="preserve">. </w:t>
      </w:r>
      <w:r w:rsidR="00390863">
        <w:rPr>
          <w:spacing w:val="-3"/>
        </w:rPr>
        <w:t>Эти занятия способствуют формированию у школьников ответственного отношения к своему здоровью, поскольку часто неправильное питание приводит к большому количеству серь</w:t>
      </w:r>
      <w:r w:rsidR="00390863">
        <w:rPr>
          <w:spacing w:val="-1"/>
        </w:rPr>
        <w:t>езных заболеваний, связанных с нарушением обмена веществ.</w:t>
      </w:r>
    </w:p>
    <w:p w:rsidR="00390863" w:rsidRDefault="00390863" w:rsidP="00897212">
      <w:pPr>
        <w:pStyle w:val="a3"/>
        <w:shd w:val="clear" w:color="auto" w:fill="FFFFFF"/>
        <w:ind w:left="43" w:firstLine="403"/>
        <w:jc w:val="both"/>
      </w:pPr>
      <w:r>
        <w:rPr>
          <w:spacing w:val="-3"/>
        </w:rPr>
        <w:t xml:space="preserve">         В содержании данного курса сквозной линией проходит </w:t>
      </w:r>
      <w:r>
        <w:rPr>
          <w:spacing w:val="-2"/>
        </w:rPr>
        <w:t xml:space="preserve">экологическое воспитание и эстетическое развитие учащихся </w:t>
      </w:r>
      <w:r>
        <w:rPr>
          <w:spacing w:val="-4"/>
        </w:rPr>
        <w:t xml:space="preserve">при оформлении различных изделий: от кулинарных блюд до </w:t>
      </w:r>
      <w:r>
        <w:t>изделий декоративно-прикладного искусства.</w:t>
      </w:r>
    </w:p>
    <w:p w:rsidR="00390863" w:rsidRDefault="00390863" w:rsidP="00897212">
      <w:pPr>
        <w:pStyle w:val="a3"/>
        <w:shd w:val="clear" w:color="auto" w:fill="FFFFFF"/>
        <w:spacing w:before="5"/>
        <w:ind w:left="38" w:right="5" w:firstLine="408"/>
        <w:jc w:val="both"/>
      </w:pPr>
      <w:r>
        <w:t xml:space="preserve">      При изучении всего курса у учащихся формируются устойчивые безопасные приемы труда.</w:t>
      </w:r>
    </w:p>
    <w:p w:rsidR="00390863" w:rsidRDefault="00390863" w:rsidP="00897212">
      <w:pPr>
        <w:pStyle w:val="a3"/>
        <w:shd w:val="clear" w:color="auto" w:fill="FFFFFF"/>
        <w:spacing w:before="5"/>
        <w:ind w:left="43" w:right="10" w:firstLine="403"/>
        <w:jc w:val="both"/>
      </w:pPr>
      <w:r>
        <w:rPr>
          <w:spacing w:val="-3"/>
        </w:rPr>
        <w:t xml:space="preserve">      При изучении темы «Конструирование и моделирование» </w:t>
      </w:r>
      <w:r>
        <w:rPr>
          <w:spacing w:val="-1"/>
        </w:rPr>
        <w:t>школьники учатся применять зрительные иллюзии в одежде.</w:t>
      </w:r>
    </w:p>
    <w:p w:rsidR="00390863" w:rsidRDefault="00390863" w:rsidP="00897212">
      <w:pPr>
        <w:pStyle w:val="a3"/>
        <w:shd w:val="clear" w:color="auto" w:fill="FFFFFF"/>
        <w:ind w:left="34" w:right="14" w:firstLine="408"/>
        <w:jc w:val="both"/>
      </w:pPr>
      <w:r>
        <w:rPr>
          <w:spacing w:val="-2"/>
        </w:rPr>
        <w:t xml:space="preserve">      При изучении темы «Элементы машиноведения» учащиеся знакомятся с новыми техническими возможностями совре</w:t>
      </w:r>
      <w:r>
        <w:rPr>
          <w:spacing w:val="-3"/>
        </w:rPr>
        <w:t xml:space="preserve">менных швейных, вышивальных и </w:t>
      </w:r>
      <w:proofErr w:type="spellStart"/>
      <w:r>
        <w:rPr>
          <w:spacing w:val="-3"/>
        </w:rPr>
        <w:t>краеобметочных</w:t>
      </w:r>
      <w:proofErr w:type="spellEnd"/>
      <w:r>
        <w:rPr>
          <w:spacing w:val="-3"/>
        </w:rPr>
        <w:t xml:space="preserve"> машин с </w:t>
      </w:r>
      <w:r>
        <w:t>программным управлением.</w:t>
      </w:r>
    </w:p>
    <w:p w:rsidR="00390863" w:rsidRDefault="00390863" w:rsidP="00897212">
      <w:pPr>
        <w:pStyle w:val="a3"/>
        <w:shd w:val="clear" w:color="auto" w:fill="FFFFFF"/>
        <w:spacing w:before="10"/>
        <w:ind w:left="29" w:right="19" w:firstLine="394"/>
        <w:jc w:val="both"/>
      </w:pPr>
      <w:r>
        <w:rPr>
          <w:spacing w:val="-4"/>
        </w:rPr>
        <w:t>Тема «Свойства текстильных материалов» знакомит уча</w:t>
      </w:r>
      <w:r>
        <w:rPr>
          <w:spacing w:val="-2"/>
        </w:rPr>
        <w:t>щихся с новыми разработками в текстильной промышленности: волокнами, тканями и неткаными материалами, обладаю</w:t>
      </w:r>
      <w:r>
        <w:rPr>
          <w:spacing w:val="-1"/>
        </w:rPr>
        <w:t>щими принципиально новыми технологическими, эстетиче</w:t>
      </w:r>
      <w:r>
        <w:t>скими и гигиеническими свойствами.</w:t>
      </w:r>
    </w:p>
    <w:p w:rsidR="00390863" w:rsidRDefault="00390863" w:rsidP="00897212">
      <w:pPr>
        <w:pStyle w:val="a3"/>
        <w:shd w:val="clear" w:color="auto" w:fill="FFFFFF"/>
        <w:spacing w:before="5"/>
        <w:ind w:left="38" w:right="29" w:firstLine="398"/>
        <w:jc w:val="both"/>
      </w:pPr>
      <w:r>
        <w:rPr>
          <w:spacing w:val="-6"/>
        </w:rPr>
        <w:t>В раздел «Художественные ремесла» включены новые тех</w:t>
      </w:r>
      <w:r>
        <w:t>нологии, ранее не изучавшиеся в школе.</w:t>
      </w:r>
    </w:p>
    <w:p w:rsidR="00390863" w:rsidRDefault="00390863" w:rsidP="00897212">
      <w:pPr>
        <w:pStyle w:val="a3"/>
        <w:shd w:val="clear" w:color="auto" w:fill="FFFFFF"/>
        <w:ind w:left="24" w:right="14" w:firstLine="398"/>
        <w:jc w:val="both"/>
      </w:pPr>
      <w:r>
        <w:rPr>
          <w:spacing w:val="-2"/>
        </w:rPr>
        <w:t xml:space="preserve">       При изучении направления «Технологии ведения дома» </w:t>
      </w:r>
      <w:r>
        <w:t xml:space="preserve">наряду с </w:t>
      </w:r>
      <w:proofErr w:type="spellStart"/>
      <w:r>
        <w:t>общеучебными</w:t>
      </w:r>
      <w:proofErr w:type="spellEnd"/>
      <w:r>
        <w:t xml:space="preserve"> умениями учащиеся овладевают целым рядом специальных технологий.</w:t>
      </w:r>
    </w:p>
    <w:p w:rsidR="00390863" w:rsidRDefault="00390863" w:rsidP="00897212">
      <w:pPr>
        <w:pStyle w:val="a3"/>
        <w:shd w:val="clear" w:color="auto" w:fill="FFFFFF"/>
        <w:spacing w:before="5"/>
        <w:ind w:left="29" w:right="19" w:firstLine="403"/>
        <w:jc w:val="both"/>
      </w:pPr>
      <w:r>
        <w:rPr>
          <w:spacing w:val="-3"/>
        </w:rPr>
        <w:t xml:space="preserve">Все это позволяет реализовать современные взгляды на </w:t>
      </w:r>
      <w:r>
        <w:t>предназначение, структуру и содержание технологического образования.</w:t>
      </w:r>
    </w:p>
    <w:p w:rsidR="00390863" w:rsidRDefault="00390863" w:rsidP="00897212">
      <w:pPr>
        <w:pStyle w:val="a3"/>
        <w:ind w:left="360"/>
        <w:jc w:val="both"/>
      </w:pPr>
    </w:p>
    <w:p w:rsidR="00390863" w:rsidRDefault="00390863" w:rsidP="00695023">
      <w:pPr>
        <w:pStyle w:val="a3"/>
        <w:ind w:left="360"/>
        <w:jc w:val="center"/>
        <w:rPr>
          <w:b/>
        </w:rPr>
      </w:pPr>
      <w:r>
        <w:rPr>
          <w:b/>
        </w:rPr>
        <w:t>Таблица тематического распределения  количества часов</w:t>
      </w:r>
    </w:p>
    <w:p w:rsidR="00695023" w:rsidRDefault="00695023" w:rsidP="00695023">
      <w:pPr>
        <w:pStyle w:val="a3"/>
        <w:ind w:left="360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7"/>
        <w:gridCol w:w="1418"/>
        <w:gridCol w:w="1418"/>
        <w:gridCol w:w="631"/>
        <w:gridCol w:w="630"/>
        <w:gridCol w:w="634"/>
        <w:gridCol w:w="731"/>
      </w:tblGrid>
      <w:tr w:rsidR="00390863" w:rsidTr="00596E64">
        <w:trPr>
          <w:trHeight w:val="326"/>
        </w:trPr>
        <w:tc>
          <w:tcPr>
            <w:tcW w:w="4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63" w:rsidRDefault="00390863" w:rsidP="009F66D1">
            <w:pPr>
              <w:pStyle w:val="a3"/>
              <w:spacing w:before="28" w:after="28"/>
              <w:jc w:val="center"/>
            </w:pPr>
            <w:r>
              <w:rPr>
                <w:b/>
              </w:rPr>
              <w:t>Разделы, темы</w:t>
            </w:r>
          </w:p>
        </w:tc>
        <w:tc>
          <w:tcPr>
            <w:tcW w:w="54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63" w:rsidRPr="009F66D1" w:rsidRDefault="00390863" w:rsidP="009F66D1">
            <w:pPr>
              <w:pStyle w:val="a3"/>
              <w:spacing w:after="200" w:line="276" w:lineRule="auto"/>
              <w:jc w:val="center"/>
              <w:rPr>
                <w:b/>
              </w:rPr>
            </w:pPr>
            <w:r w:rsidRPr="009F66D1">
              <w:rPr>
                <w:b/>
              </w:rPr>
              <w:t>Количество часов</w:t>
            </w:r>
          </w:p>
        </w:tc>
      </w:tr>
      <w:tr w:rsidR="00390863" w:rsidTr="00976233">
        <w:trPr>
          <w:trHeight w:val="6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0863" w:rsidRDefault="00390863" w:rsidP="009F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63" w:rsidRDefault="00390863" w:rsidP="009F66D1">
            <w:pPr>
              <w:pStyle w:val="a3"/>
              <w:spacing w:before="28" w:after="28"/>
              <w:jc w:val="center"/>
            </w:pPr>
            <w:r>
              <w:rPr>
                <w:b/>
              </w:rPr>
              <w:t>Авторская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63" w:rsidRDefault="00390863" w:rsidP="009F66D1">
            <w:pPr>
              <w:pStyle w:val="a3"/>
              <w:spacing w:before="28" w:after="28"/>
              <w:jc w:val="center"/>
            </w:pPr>
            <w:r>
              <w:rPr>
                <w:b/>
              </w:rPr>
              <w:t>Рабочая программа</w:t>
            </w:r>
          </w:p>
        </w:tc>
        <w:tc>
          <w:tcPr>
            <w:tcW w:w="26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63" w:rsidRDefault="00390863" w:rsidP="009F66D1">
            <w:pPr>
              <w:pStyle w:val="a3"/>
              <w:spacing w:before="28" w:after="28"/>
              <w:jc w:val="center"/>
            </w:pPr>
            <w:r>
              <w:rPr>
                <w:b/>
              </w:rPr>
              <w:t>Рабочая программа по классам</w:t>
            </w:r>
          </w:p>
        </w:tc>
      </w:tr>
      <w:tr w:rsidR="00390863" w:rsidTr="00390863">
        <w:trPr>
          <w:trHeight w:val="51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0863" w:rsidRDefault="00390863" w:rsidP="009F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0863" w:rsidRDefault="00390863" w:rsidP="009F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0863" w:rsidRDefault="00390863" w:rsidP="009F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0863" w:rsidRDefault="00390863" w:rsidP="009F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63" w:rsidTr="00012BC8">
        <w:trPr>
          <w:trHeight w:val="7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0863" w:rsidRDefault="00390863" w:rsidP="009F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0863" w:rsidRDefault="00390863" w:rsidP="009F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0863" w:rsidRDefault="00390863" w:rsidP="009F6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63" w:rsidRPr="009F66D1" w:rsidRDefault="00390863" w:rsidP="009F66D1">
            <w:pPr>
              <w:pStyle w:val="a3"/>
              <w:spacing w:before="28" w:after="28"/>
              <w:jc w:val="center"/>
              <w:rPr>
                <w:b/>
              </w:rPr>
            </w:pPr>
            <w:r w:rsidRPr="009F66D1">
              <w:rPr>
                <w:b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63" w:rsidRPr="009F66D1" w:rsidRDefault="00390863" w:rsidP="009F66D1">
            <w:pPr>
              <w:pStyle w:val="a3"/>
              <w:spacing w:before="28" w:after="28"/>
              <w:jc w:val="center"/>
              <w:rPr>
                <w:b/>
              </w:rPr>
            </w:pPr>
            <w:r w:rsidRPr="009F66D1">
              <w:rPr>
                <w:b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63" w:rsidRPr="009F66D1" w:rsidRDefault="00390863" w:rsidP="009F66D1">
            <w:pPr>
              <w:pStyle w:val="a3"/>
              <w:spacing w:before="28" w:after="28"/>
              <w:jc w:val="center"/>
              <w:rPr>
                <w:b/>
              </w:rPr>
            </w:pPr>
            <w:r w:rsidRPr="009F66D1">
              <w:rPr>
                <w:b/>
              </w:rPr>
              <w:t>7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863" w:rsidRPr="009F66D1" w:rsidRDefault="00390863" w:rsidP="009F66D1">
            <w:pPr>
              <w:pStyle w:val="a3"/>
              <w:spacing w:before="28" w:after="28"/>
              <w:jc w:val="center"/>
              <w:rPr>
                <w:b/>
              </w:rPr>
            </w:pPr>
            <w:r w:rsidRPr="009F66D1">
              <w:rPr>
                <w:b/>
              </w:rPr>
              <w:t>8</w:t>
            </w:r>
          </w:p>
        </w:tc>
      </w:tr>
      <w:tr w:rsidR="00390863" w:rsidTr="00596E64"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63" w:rsidRPr="00596E64" w:rsidRDefault="00596E64" w:rsidP="009F66D1">
            <w:pPr>
              <w:pStyle w:val="a3"/>
              <w:spacing w:before="28" w:after="28"/>
              <w:rPr>
                <w:b/>
              </w:rPr>
            </w:pPr>
            <w:r w:rsidRPr="00596E64">
              <w:rPr>
                <w:b/>
              </w:rPr>
              <w:t>Проектная деятельность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63" w:rsidRPr="009F66D1" w:rsidRDefault="00390863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63" w:rsidRPr="009F66D1" w:rsidRDefault="00976233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63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63" w:rsidRPr="009F66D1" w:rsidRDefault="00390863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63" w:rsidRPr="009F66D1" w:rsidRDefault="00390863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863" w:rsidRPr="009F66D1" w:rsidRDefault="00390863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</w:tr>
      <w:tr w:rsidR="00012BC8" w:rsidTr="00596E64">
        <w:tc>
          <w:tcPr>
            <w:tcW w:w="4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596E64" w:rsidRDefault="00012BC8" w:rsidP="009F66D1">
            <w:pPr>
              <w:pStyle w:val="a3"/>
              <w:spacing w:before="28" w:after="28"/>
              <w:rPr>
                <w:b/>
              </w:rPr>
            </w:pPr>
            <w:r>
              <w:t xml:space="preserve">Инструктаж по ТБ и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кабинете технологии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012BC8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012BC8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012BC8" w:rsidRDefault="00012BC8" w:rsidP="00717C85">
            <w:pPr>
              <w:pStyle w:val="a3"/>
              <w:spacing w:before="28" w:after="28"/>
              <w:jc w:val="both"/>
            </w:pPr>
            <w:r w:rsidRPr="00012BC8">
              <w:t>1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</w:tr>
      <w:tr w:rsidR="00012BC8" w:rsidTr="00012BC8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76233" w:rsidRDefault="00012BC8" w:rsidP="00717C85">
            <w:pPr>
              <w:pStyle w:val="a3"/>
              <w:spacing w:before="28" w:after="28"/>
            </w:pPr>
            <w:r w:rsidRPr="00976233">
              <w:t>Проектная деятельность на уроках «Технологии»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76233" w:rsidRDefault="00012BC8" w:rsidP="00717C85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76233" w:rsidRDefault="00012BC8" w:rsidP="00717C85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76233" w:rsidRDefault="00012BC8" w:rsidP="00717C85">
            <w:pPr>
              <w:pStyle w:val="a3"/>
              <w:spacing w:before="28" w:after="28"/>
              <w:jc w:val="both"/>
            </w:pPr>
            <w:r w:rsidRPr="00976233">
              <w:t>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</w:tr>
      <w:tr w:rsidR="00012BC8" w:rsidTr="00976233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Default="00012BC8" w:rsidP="00596E64">
            <w:pPr>
              <w:pStyle w:val="a3"/>
              <w:spacing w:before="28" w:after="28"/>
            </w:pPr>
            <w:r>
              <w:rPr>
                <w:b/>
              </w:rPr>
              <w:t xml:space="preserve">Технология домашнего хозяйства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596E64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596E64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596E64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596E64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596E64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596E64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4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9F66D1">
            <w:pPr>
              <w:pStyle w:val="a3"/>
              <w:spacing w:before="28" w:after="28"/>
            </w:pPr>
            <w:r w:rsidRPr="009F66D1">
              <w:t>1.Интерьер кухни, столовой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9F66D1">
            <w:pPr>
              <w:pStyle w:val="a3"/>
              <w:spacing w:before="28" w:after="28"/>
            </w:pPr>
            <w:r w:rsidRPr="009F66D1">
              <w:lastRenderedPageBreak/>
              <w:t>2. Интерьер жилого дома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9F66D1">
            <w:pPr>
              <w:pStyle w:val="a3"/>
              <w:spacing w:before="28" w:after="28"/>
            </w:pPr>
            <w:r w:rsidRPr="009F66D1">
              <w:t>3. Комнатные растения в интерьере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9F66D1">
            <w:pPr>
              <w:pStyle w:val="a3"/>
            </w:pPr>
            <w:r w:rsidRPr="009F66D1">
              <w:rPr>
                <w:rFonts w:cs="Calibri"/>
                <w:color w:val="191919"/>
                <w:lang w:eastAsia="en-US"/>
              </w:rPr>
              <w:t>4.Освещение жилого помещения.</w:t>
            </w:r>
          </w:p>
          <w:p w:rsidR="00012BC8" w:rsidRPr="009F66D1" w:rsidRDefault="00012BC8" w:rsidP="009F66D1">
            <w:pPr>
              <w:pStyle w:val="a3"/>
            </w:pPr>
            <w:r w:rsidRPr="009F66D1">
              <w:rPr>
                <w:rFonts w:cs="Calibri"/>
                <w:color w:val="191919"/>
                <w:lang w:eastAsia="en-US"/>
              </w:rPr>
              <w:t>Предметы искусства и коллекции в интерьере</w:t>
            </w:r>
            <w:r w:rsidRPr="009F66D1">
              <w:rPr>
                <w:rFonts w:cs="Calibri"/>
                <w:color w:val="00000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9F66D1">
            <w:pPr>
              <w:pStyle w:val="a3"/>
            </w:pPr>
            <w:r w:rsidRPr="009F66D1">
              <w:t>5.</w:t>
            </w:r>
            <w:r w:rsidRPr="009F66D1">
              <w:rPr>
                <w:rFonts w:cs="Calibri"/>
                <w:color w:val="191919"/>
                <w:lang w:eastAsia="en-US"/>
              </w:rPr>
              <w:t>Гигиена жилища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9F66D1">
            <w:pPr>
              <w:pStyle w:val="a3"/>
            </w:pPr>
            <w:r w:rsidRPr="009F66D1">
              <w:rPr>
                <w:rFonts w:cs="Calibri"/>
                <w:color w:val="191919"/>
                <w:lang w:eastAsia="en-US"/>
              </w:rPr>
              <w:t>6.Эклогия жилища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</w:tr>
      <w:tr w:rsidR="00012BC8" w:rsidTr="00596E64">
        <w:trPr>
          <w:trHeight w:val="443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9F66D1">
            <w:pPr>
              <w:pStyle w:val="a3"/>
            </w:pPr>
            <w:r w:rsidRPr="009F66D1">
              <w:rPr>
                <w:rFonts w:cs="Calibri"/>
                <w:color w:val="191919"/>
                <w:lang w:eastAsia="en-US"/>
              </w:rPr>
              <w:t>7.Водоснабжение и канализация в доме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</w:tr>
      <w:tr w:rsidR="00012BC8" w:rsidTr="00596E64">
        <w:trPr>
          <w:trHeight w:val="453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Default="00012BC8" w:rsidP="009F66D1">
            <w:pPr>
              <w:pStyle w:val="a3"/>
              <w:spacing w:before="28" w:after="28"/>
            </w:pPr>
            <w:r>
              <w:rPr>
                <w:b/>
              </w:rPr>
              <w:t>Электротехника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012BC8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12BC8" w:rsidTr="00596E64">
        <w:trPr>
          <w:trHeight w:val="92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</w:pPr>
            <w:r w:rsidRPr="001B0437">
              <w:rPr>
                <w:rFonts w:cs="Calibri"/>
                <w:color w:val="191919"/>
                <w:lang w:eastAsia="en-US"/>
              </w:rPr>
              <w:t>1.Бытовые электроприборы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6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</w:pPr>
            <w:r w:rsidRPr="001B0437">
              <w:rPr>
                <w:rFonts w:cs="Calibri"/>
                <w:color w:val="191919"/>
                <w:lang w:eastAsia="en-US"/>
              </w:rPr>
              <w:t>2.Электромонтажные и сборочные</w:t>
            </w:r>
          </w:p>
          <w:p w:rsidR="00012BC8" w:rsidRPr="001B0437" w:rsidRDefault="00012BC8" w:rsidP="009F66D1">
            <w:pPr>
              <w:pStyle w:val="a3"/>
            </w:pPr>
            <w:r w:rsidRPr="001B0437">
              <w:rPr>
                <w:rFonts w:cs="Calibri"/>
                <w:color w:val="191919"/>
                <w:lang w:eastAsia="en-US"/>
              </w:rPr>
              <w:t>технологии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</w:pPr>
            <w:r w:rsidRPr="001B0437">
              <w:rPr>
                <w:rFonts w:cs="Calibri"/>
                <w:color w:val="191919"/>
                <w:lang w:eastAsia="en-US"/>
              </w:rPr>
              <w:t>3.Электротехнические устройства с элементами  автоматики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</w:tr>
      <w:tr w:rsidR="00012BC8" w:rsidTr="00596E64">
        <w:trPr>
          <w:trHeight w:val="349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Default="00012BC8" w:rsidP="009F66D1">
            <w:pPr>
              <w:pStyle w:val="a3"/>
            </w:pPr>
            <w:r>
              <w:rPr>
                <w:rFonts w:cs="Calibri"/>
                <w:b/>
                <w:bCs/>
                <w:color w:val="191919"/>
                <w:lang w:eastAsia="en-US"/>
              </w:rPr>
              <w:t>Кулинария</w:t>
            </w:r>
          </w:p>
          <w:p w:rsidR="00012BC8" w:rsidRDefault="00012BC8" w:rsidP="009F66D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33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14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rPr>
          <w:trHeight w:val="227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1.Санитария и гигиена  на кухне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rPr>
          <w:trHeight w:val="227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2.Физиология питания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rPr>
          <w:trHeight w:val="227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3.Бутерброды, горячие напитки</w:t>
            </w:r>
            <w:r w:rsidRPr="001B0437"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rPr>
          <w:trHeight w:val="227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4.Блюда из круп, бобовых и макаронных изделий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5.Блюда из овощей и фруктов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 w:line="276" w:lineRule="auto"/>
            </w:pPr>
            <w:r w:rsidRPr="001B0437">
              <w:rPr>
                <w:bCs/>
              </w:rPr>
              <w:t>6.Блюда из яиц.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7.Сервировка стола  к завтраку. Приготовление  завтрака.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8. Блюда из рыбы и морепродуктов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9.Блюда из мяса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10.Блюда из птицы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11.Заправочные супы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12.Приготовление обеда. Сервировка стола</w:t>
            </w:r>
            <w:r w:rsidRPr="001B0437">
              <w:rPr>
                <w:b/>
                <w:bCs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13. Блюда из молока и кисломолочных продуктов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 xml:space="preserve">14. </w:t>
            </w:r>
            <w:r w:rsidRPr="001B0437">
              <w:rPr>
                <w:bCs/>
              </w:rPr>
              <w:t>Изделия из  жидкого теста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15 Виды  теста и выпечки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16.Сладости,  напитки и десерты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rPr>
                <w:bCs/>
              </w:rPr>
              <w:t>17.Сервировка сладкого  стола. Праздничный этикет.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9F66D1">
            <w:pPr>
              <w:pStyle w:val="a3"/>
              <w:spacing w:before="28" w:after="28"/>
            </w:pPr>
            <w:r w:rsidRPr="009F66D1">
              <w:rPr>
                <w:b/>
              </w:rPr>
              <w:t xml:space="preserve">Создание изделий из текстильных материалов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1.Свойства текстильных материалов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2.Конструирование швейных изделий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>
              <w:t>6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 xml:space="preserve">3.Моделирование швейных изделий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4.Элементы машиноведения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lastRenderedPageBreak/>
              <w:t>5.Технология швейных изделий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12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Default="00012BC8" w:rsidP="009F66D1">
            <w:pPr>
              <w:pStyle w:val="a3"/>
              <w:spacing w:before="28" w:after="28"/>
            </w:pPr>
            <w:r>
              <w:rPr>
                <w:b/>
              </w:rPr>
              <w:t xml:space="preserve">Художественные ремесла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1. Декоративно – прикладное искусство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2. Основы композиции и законы восприятия цвета при создании предметов ДПИ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3  Лоскутное шитье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</w:pPr>
            <w:r w:rsidRPr="001B0437">
              <w:t>4. Вязание крючком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6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</w:pPr>
            <w:r w:rsidRPr="001B0437">
              <w:t>5. Вязание на спицах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6.Роспись ткани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7.Вышика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Default="00012BC8" w:rsidP="009F66D1">
            <w:pPr>
              <w:pStyle w:val="a3"/>
              <w:spacing w:before="28" w:after="28"/>
            </w:pPr>
            <w:r>
              <w:rPr>
                <w:b/>
              </w:rPr>
              <w:t>Семейная экономика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6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Бюджет семьи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6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Default="00012BC8" w:rsidP="009F66D1">
            <w:pPr>
              <w:pStyle w:val="a3"/>
              <w:spacing w:before="28" w:after="28"/>
            </w:pPr>
            <w:r>
              <w:rPr>
                <w:b/>
              </w:rPr>
              <w:t xml:space="preserve"> Современное производство и профессиональное самоопределение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4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 xml:space="preserve">1.Сферы производства и разделение труда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2.Профессиональное образование и профессиональная карьера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-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Default="00012BC8" w:rsidP="009F66D1">
            <w:pPr>
              <w:pStyle w:val="a3"/>
              <w:spacing w:before="28" w:after="28"/>
            </w:pPr>
            <w:r>
              <w:rPr>
                <w:b/>
              </w:rPr>
              <w:t xml:space="preserve">Технология  творческой исследовательской и опытнической деятельности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9F66D1">
              <w:rPr>
                <w:b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12BC8" w:rsidTr="00596E64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1B0437" w:rsidRDefault="00012BC8" w:rsidP="009F66D1">
            <w:pPr>
              <w:pStyle w:val="a3"/>
              <w:spacing w:before="28" w:after="28"/>
            </w:pPr>
            <w:r w:rsidRPr="001B0437">
              <w:t>Исследовательская и  созидательная деятельность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59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>
              <w:t>61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21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 w:rsidRPr="009F66D1">
              <w:t>20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>
              <w:t>11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9F66D1" w:rsidRDefault="00012BC8" w:rsidP="00897212">
            <w:pPr>
              <w:pStyle w:val="a3"/>
              <w:spacing w:before="28" w:after="28"/>
              <w:jc w:val="both"/>
            </w:pPr>
            <w:r>
              <w:t>9</w:t>
            </w:r>
          </w:p>
        </w:tc>
      </w:tr>
      <w:tr w:rsidR="00012BC8" w:rsidTr="00976233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Default="00012BC8" w:rsidP="00897212">
            <w:pPr>
              <w:pStyle w:val="a3"/>
              <w:spacing w:before="28" w:after="28"/>
              <w:jc w:val="both"/>
            </w:pPr>
            <w:r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012BC8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012BC8">
              <w:rPr>
                <w:b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012BC8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012BC8">
              <w:rPr>
                <w:b/>
              </w:rPr>
              <w:t>2</w:t>
            </w:r>
            <w:r>
              <w:rPr>
                <w:b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012BC8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012BC8">
              <w:rPr>
                <w:b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BC8" w:rsidRPr="00012BC8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012BC8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012BC8">
              <w:rPr>
                <w:b/>
              </w:rPr>
              <w:t>35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BC8" w:rsidRPr="00012BC8" w:rsidRDefault="00012BC8" w:rsidP="00897212">
            <w:pPr>
              <w:pStyle w:val="a3"/>
              <w:spacing w:before="28" w:after="28"/>
              <w:jc w:val="both"/>
              <w:rPr>
                <w:b/>
              </w:rPr>
            </w:pPr>
            <w:r w:rsidRPr="00012BC8">
              <w:rPr>
                <w:b/>
              </w:rPr>
              <w:t>35</w:t>
            </w:r>
          </w:p>
        </w:tc>
      </w:tr>
    </w:tbl>
    <w:p w:rsidR="00390863" w:rsidRDefault="00390863" w:rsidP="00897212">
      <w:pPr>
        <w:pStyle w:val="a3"/>
        <w:jc w:val="both"/>
      </w:pPr>
    </w:p>
    <w:p w:rsidR="00390863" w:rsidRDefault="00390863" w:rsidP="00897212">
      <w:pPr>
        <w:pStyle w:val="a3"/>
        <w:jc w:val="both"/>
      </w:pPr>
    </w:p>
    <w:p w:rsidR="00390863" w:rsidRPr="008B38F8" w:rsidRDefault="008B38F8" w:rsidP="006950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8F8">
        <w:rPr>
          <w:rFonts w:ascii="Times New Roman" w:hAnsi="Times New Roman" w:cs="Times New Roman"/>
          <w:b/>
          <w:sz w:val="24"/>
          <w:szCs w:val="24"/>
        </w:rPr>
        <w:t>Описание учебно-</w:t>
      </w:r>
      <w:r w:rsidR="00390863" w:rsidRPr="008B38F8">
        <w:rPr>
          <w:rFonts w:ascii="Times New Roman" w:hAnsi="Times New Roman" w:cs="Times New Roman"/>
          <w:b/>
          <w:sz w:val="24"/>
          <w:szCs w:val="24"/>
        </w:rPr>
        <w:t>методического  и материально-технического  обеспечения образовательного процесса</w:t>
      </w:r>
    </w:p>
    <w:p w:rsidR="00390863" w:rsidRDefault="00390863" w:rsidP="00897212">
      <w:pPr>
        <w:pStyle w:val="a4"/>
        <w:ind w:left="360"/>
        <w:jc w:val="both"/>
      </w:pPr>
    </w:p>
    <w:p w:rsidR="00695023" w:rsidRDefault="00695023" w:rsidP="00695023">
      <w:pPr>
        <w:pStyle w:val="a3"/>
        <w:ind w:left="-142"/>
        <w:jc w:val="both"/>
      </w:pPr>
      <w:r>
        <w:tab/>
      </w:r>
      <w:r w:rsidR="00390863">
        <w:t>Занятия по предмету «Технология», направление «Технология ведения дома», проводятся на базе мастерских по обработке ткани и пищевых продуктов. Мастерские оборудованы соответствующими приспособлениями и оснащаются наглядной информацией</w:t>
      </w:r>
      <w:r>
        <w:t>.</w:t>
      </w:r>
    </w:p>
    <w:p w:rsidR="00390863" w:rsidRDefault="00695023" w:rsidP="00695023">
      <w:pPr>
        <w:pStyle w:val="a3"/>
        <w:ind w:left="-142"/>
        <w:jc w:val="both"/>
      </w:pPr>
      <w:r>
        <w:tab/>
      </w:r>
      <w:r w:rsidR="00390863">
        <w:rPr>
          <w:rFonts w:cs="Calibri"/>
          <w:color w:val="191919"/>
          <w:lang w:eastAsia="en-US"/>
        </w:rPr>
        <w:t>В учеб</w:t>
      </w:r>
      <w:r>
        <w:rPr>
          <w:rFonts w:cs="Calibri"/>
          <w:color w:val="191919"/>
          <w:lang w:eastAsia="en-US"/>
        </w:rPr>
        <w:t>но-</w:t>
      </w:r>
      <w:r w:rsidR="00390863">
        <w:rPr>
          <w:rFonts w:cs="Calibri"/>
          <w:color w:val="191919"/>
          <w:lang w:eastAsia="en-US"/>
        </w:rPr>
        <w:t>методическом  комплекте для образовательной области «Технология» входят учебники, рабочие тетради для учащихся, методические рекомендации по организации учебной деятельности для учителя, методические рекомендации по оборудованию  кабинетов и мастерских, таблицы, плакаты, электронные наглядные пособия, специально разработанное оборудование для лабораторно-практических работ, технические средства  обучения.</w:t>
      </w:r>
    </w:p>
    <w:p w:rsidR="00390863" w:rsidRDefault="00390863" w:rsidP="00897212">
      <w:pPr>
        <w:pStyle w:val="a3"/>
        <w:ind w:left="-142" w:firstLine="142"/>
        <w:jc w:val="both"/>
      </w:pPr>
      <w:r>
        <w:rPr>
          <w:rFonts w:cs="Calibri"/>
          <w:color w:val="191919"/>
          <w:lang w:eastAsia="en-US"/>
        </w:rPr>
        <w:t>Кабинет</w:t>
      </w:r>
      <w:r w:rsidR="00695023">
        <w:rPr>
          <w:rFonts w:cs="Calibri"/>
          <w:color w:val="191919"/>
          <w:lang w:eastAsia="en-US"/>
        </w:rPr>
        <w:t>ы</w:t>
      </w:r>
      <w:r>
        <w:rPr>
          <w:rFonts w:cs="Calibri"/>
          <w:color w:val="191919"/>
          <w:lang w:eastAsia="en-US"/>
        </w:rPr>
        <w:t xml:space="preserve"> технологии оснащены: компьютером с комплексом обучающих программ и выходом в сеть Интернет; имеется </w:t>
      </w:r>
      <w:r w:rsidR="000F6198">
        <w:rPr>
          <w:rFonts w:cs="Calibri"/>
          <w:color w:val="191919"/>
          <w:lang w:eastAsia="en-US"/>
        </w:rPr>
        <w:t>интерактивная доска</w:t>
      </w:r>
      <w:r>
        <w:rPr>
          <w:rFonts w:cs="Calibri"/>
          <w:color w:val="191919"/>
          <w:lang w:eastAsia="en-US"/>
        </w:rPr>
        <w:t xml:space="preserve">; </w:t>
      </w:r>
      <w:r w:rsidR="00695023">
        <w:rPr>
          <w:rFonts w:cs="Calibri"/>
          <w:color w:val="191919"/>
          <w:lang w:eastAsia="en-US"/>
        </w:rPr>
        <w:t xml:space="preserve">сканер, ксерокс, </w:t>
      </w:r>
      <w:r>
        <w:rPr>
          <w:rFonts w:cs="Calibri"/>
          <w:color w:val="191919"/>
          <w:lang w:eastAsia="en-US"/>
        </w:rPr>
        <w:t>принтер.</w:t>
      </w:r>
    </w:p>
    <w:p w:rsidR="00390863" w:rsidRDefault="00390863" w:rsidP="00897212">
      <w:pPr>
        <w:pStyle w:val="a4"/>
        <w:ind w:left="360"/>
        <w:jc w:val="both"/>
      </w:pPr>
    </w:p>
    <w:p w:rsidR="00390863" w:rsidRDefault="00390863" w:rsidP="00897212">
      <w:pPr>
        <w:pStyle w:val="a3"/>
        <w:shd w:val="clear" w:color="auto" w:fill="FFFFFF"/>
        <w:jc w:val="both"/>
      </w:pPr>
      <w:r>
        <w:t xml:space="preserve"> </w:t>
      </w:r>
    </w:p>
    <w:p w:rsidR="00390863" w:rsidRDefault="00390863" w:rsidP="00897212">
      <w:pPr>
        <w:jc w:val="both"/>
      </w:pPr>
    </w:p>
    <w:sectPr w:rsidR="00390863" w:rsidSect="00E8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-Roman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78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">
    <w:nsid w:val="02AA64FF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3FA4FB3"/>
    <w:multiLevelType w:val="multilevel"/>
    <w:tmpl w:val="FFFFFFFF"/>
    <w:lvl w:ilvl="0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>
    <w:nsid w:val="068A009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9B46D4A"/>
    <w:multiLevelType w:val="hybridMultilevel"/>
    <w:tmpl w:val="059213B4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F2B7F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0EED5117"/>
    <w:multiLevelType w:val="multilevel"/>
    <w:tmpl w:val="29506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7">
    <w:nsid w:val="10EE2D2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4937A69"/>
    <w:multiLevelType w:val="hybridMultilevel"/>
    <w:tmpl w:val="CC18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6051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D9510C2"/>
    <w:multiLevelType w:val="hybridMultilevel"/>
    <w:tmpl w:val="1932E3E6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591E"/>
    <w:multiLevelType w:val="hybridMultilevel"/>
    <w:tmpl w:val="285EEC2E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0363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2A3438C6"/>
    <w:multiLevelType w:val="hybridMultilevel"/>
    <w:tmpl w:val="9E3E3D8C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822EE"/>
    <w:multiLevelType w:val="hybridMultilevel"/>
    <w:tmpl w:val="5D2244E0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75FF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6">
    <w:nsid w:val="30CC4C0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32B74442"/>
    <w:multiLevelType w:val="hybridMultilevel"/>
    <w:tmpl w:val="D5829D1C"/>
    <w:lvl w:ilvl="0" w:tplc="15BC3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B260E"/>
    <w:multiLevelType w:val="hybridMultilevel"/>
    <w:tmpl w:val="6018183A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5120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0">
    <w:nsid w:val="49AA32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1">
    <w:nsid w:val="4B084101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F844DB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3">
    <w:nsid w:val="50423DE3"/>
    <w:multiLevelType w:val="multilevel"/>
    <w:tmpl w:val="FFFFFFFF"/>
    <w:lvl w:ilvl="0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58EF0314"/>
    <w:multiLevelType w:val="hybridMultilevel"/>
    <w:tmpl w:val="8FD4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3C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BEE74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7">
    <w:nsid w:val="5D13780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5FF50163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>
    <w:nsid w:val="615B1B4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AC54C1"/>
    <w:multiLevelType w:val="hybridMultilevel"/>
    <w:tmpl w:val="79C4FA96"/>
    <w:lvl w:ilvl="0" w:tplc="230A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A12E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5E523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BE3D01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0"/>
  </w:num>
  <w:num w:numId="27">
    <w:abstractNumId w:val="10"/>
  </w:num>
  <w:num w:numId="28">
    <w:abstractNumId w:val="11"/>
  </w:num>
  <w:num w:numId="29">
    <w:abstractNumId w:val="13"/>
  </w:num>
  <w:num w:numId="30">
    <w:abstractNumId w:val="4"/>
  </w:num>
  <w:num w:numId="31">
    <w:abstractNumId w:val="8"/>
  </w:num>
  <w:num w:numId="32">
    <w:abstractNumId w:val="18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863"/>
    <w:rsid w:val="00012BC8"/>
    <w:rsid w:val="000F6198"/>
    <w:rsid w:val="001018A5"/>
    <w:rsid w:val="00125F21"/>
    <w:rsid w:val="001B0437"/>
    <w:rsid w:val="00366581"/>
    <w:rsid w:val="00390863"/>
    <w:rsid w:val="003C1547"/>
    <w:rsid w:val="00596E64"/>
    <w:rsid w:val="005A0882"/>
    <w:rsid w:val="005E5CBD"/>
    <w:rsid w:val="00695023"/>
    <w:rsid w:val="006B2153"/>
    <w:rsid w:val="007627D2"/>
    <w:rsid w:val="007E686A"/>
    <w:rsid w:val="00805D21"/>
    <w:rsid w:val="00897212"/>
    <w:rsid w:val="008B38F8"/>
    <w:rsid w:val="00916A7A"/>
    <w:rsid w:val="00960935"/>
    <w:rsid w:val="00976233"/>
    <w:rsid w:val="009F66D1"/>
    <w:rsid w:val="00A13597"/>
    <w:rsid w:val="00A71632"/>
    <w:rsid w:val="00B00C93"/>
    <w:rsid w:val="00B1320F"/>
    <w:rsid w:val="00C13734"/>
    <w:rsid w:val="00CB48A4"/>
    <w:rsid w:val="00E846C1"/>
    <w:rsid w:val="00F26F10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9086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3"/>
    <w:uiPriority w:val="99"/>
    <w:qFormat/>
    <w:rsid w:val="003908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1176-25C9-4841-A008-315D5538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9</cp:revision>
  <cp:lastPrinted>2015-04-16T08:51:00Z</cp:lastPrinted>
  <dcterms:created xsi:type="dcterms:W3CDTF">2015-04-16T08:46:00Z</dcterms:created>
  <dcterms:modified xsi:type="dcterms:W3CDTF">2015-09-15T16:41:00Z</dcterms:modified>
</cp:coreProperties>
</file>