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52" w:rsidRDefault="00E64452" w:rsidP="00CE12BE">
      <w:pPr>
        <w:widowControl w:val="0"/>
        <w:tabs>
          <w:tab w:val="left" w:pos="0"/>
        </w:tabs>
        <w:spacing w:after="0" w:line="240" w:lineRule="auto"/>
        <w:jc w:val="center"/>
        <w:rPr>
          <w:rFonts w:ascii="Times New Roman" w:eastAsia="Times New Roman" w:hAnsi="Times New Roman" w:cs="Times New Roman"/>
          <w:b/>
          <w:bCs/>
          <w:color w:val="auto"/>
          <w:sz w:val="24"/>
          <w:szCs w:val="24"/>
          <w:lang w:eastAsia="ru-RU"/>
        </w:rPr>
      </w:pPr>
    </w:p>
    <w:p w:rsidR="00E64452" w:rsidRPr="00E64452" w:rsidRDefault="00E64452" w:rsidP="00E64452">
      <w:pPr>
        <w:widowControl w:val="0"/>
        <w:spacing w:after="60" w:line="240" w:lineRule="auto"/>
        <w:ind w:left="576" w:hanging="576"/>
        <w:jc w:val="center"/>
        <w:outlineLvl w:val="1"/>
        <w:rPr>
          <w:rFonts w:ascii="Times New Roman" w:eastAsia="Calibri" w:hAnsi="Times New Roman" w:cs="Times New Roman"/>
          <w:b/>
          <w:bCs/>
          <w:iCs/>
          <w:color w:val="auto"/>
          <w:sz w:val="28"/>
          <w:szCs w:val="28"/>
          <w:lang w:eastAsia="ar-SA"/>
        </w:rPr>
      </w:pPr>
      <w:r w:rsidRPr="00E64452">
        <w:rPr>
          <w:rFonts w:ascii="Times New Roman" w:eastAsia="Calibri" w:hAnsi="Times New Roman" w:cs="Times New Roman"/>
          <w:b/>
          <w:bCs/>
          <w:iCs/>
          <w:color w:val="auto"/>
          <w:sz w:val="28"/>
          <w:szCs w:val="28"/>
          <w:lang w:eastAsia="ar-SA"/>
        </w:rPr>
        <w:t xml:space="preserve">Муниципальное бюджетное  общеобразовательное  учреждение     </w:t>
      </w:r>
    </w:p>
    <w:p w:rsidR="00E64452" w:rsidRPr="00E64452" w:rsidRDefault="00E64452" w:rsidP="00E64452">
      <w:pPr>
        <w:widowControl w:val="0"/>
        <w:suppressAutoHyphens w:val="0"/>
        <w:spacing w:after="60" w:line="240" w:lineRule="auto"/>
        <w:ind w:left="576" w:hanging="576"/>
        <w:jc w:val="center"/>
        <w:outlineLvl w:val="1"/>
        <w:rPr>
          <w:rFonts w:ascii="Times New Roman" w:eastAsia="Calibri" w:hAnsi="Times New Roman" w:cs="Times New Roman"/>
          <w:b/>
          <w:bCs/>
          <w:iCs/>
          <w:color w:val="auto"/>
          <w:sz w:val="28"/>
          <w:szCs w:val="28"/>
          <w:lang w:eastAsia="ar-SA"/>
        </w:rPr>
      </w:pPr>
      <w:r w:rsidRPr="00E64452">
        <w:rPr>
          <w:rFonts w:ascii="Times New Roman" w:eastAsia="Calibri" w:hAnsi="Times New Roman" w:cs="Times New Roman"/>
          <w:b/>
          <w:bCs/>
          <w:iCs/>
          <w:color w:val="auto"/>
          <w:sz w:val="28"/>
          <w:szCs w:val="28"/>
          <w:lang w:eastAsia="ar-SA"/>
        </w:rPr>
        <w:t>лицей № 120 г.</w:t>
      </w:r>
      <w:r>
        <w:rPr>
          <w:rFonts w:ascii="Times New Roman" w:eastAsia="Calibri" w:hAnsi="Times New Roman" w:cs="Times New Roman"/>
          <w:b/>
          <w:bCs/>
          <w:iCs/>
          <w:color w:val="auto"/>
          <w:sz w:val="28"/>
          <w:szCs w:val="28"/>
          <w:lang w:eastAsia="ar-SA"/>
        </w:rPr>
        <w:t xml:space="preserve"> </w:t>
      </w:r>
      <w:r w:rsidRPr="00E64452">
        <w:rPr>
          <w:rFonts w:ascii="Times New Roman" w:eastAsia="Calibri" w:hAnsi="Times New Roman" w:cs="Times New Roman"/>
          <w:b/>
          <w:bCs/>
          <w:iCs/>
          <w:color w:val="auto"/>
          <w:sz w:val="28"/>
          <w:szCs w:val="28"/>
          <w:lang w:eastAsia="ar-SA"/>
        </w:rPr>
        <w:t>Челябинска</w:t>
      </w: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6"/>
          <w:szCs w:val="36"/>
          <w:lang w:eastAsia="ar-SA"/>
        </w:rPr>
      </w:pPr>
    </w:p>
    <w:p w:rsidR="00E64452" w:rsidRPr="00E64452" w:rsidRDefault="00E64452" w:rsidP="00E64452">
      <w:pPr>
        <w:widowControl w:val="0"/>
        <w:suppressAutoHyphens w:val="0"/>
        <w:spacing w:after="0" w:line="240" w:lineRule="auto"/>
        <w:jc w:val="both"/>
        <w:rPr>
          <w:rFonts w:ascii="Times New Roman" w:eastAsia="Times New Roman" w:hAnsi="Times New Roman" w:cs="Times New Roman"/>
          <w:b/>
          <w:color w:val="auto"/>
          <w:sz w:val="40"/>
          <w:szCs w:val="40"/>
          <w:lang w:eastAsia="ar-SA"/>
        </w:rPr>
      </w:pPr>
      <w:r w:rsidRPr="00E64452">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4384" behindDoc="0" locked="0" layoutInCell="1" allowOverlap="1" wp14:anchorId="256BBF46" wp14:editId="3195B001">
                <wp:simplePos x="0" y="0"/>
                <wp:positionH relativeFrom="column">
                  <wp:posOffset>4109085</wp:posOffset>
                </wp:positionH>
                <wp:positionV relativeFrom="paragraph">
                  <wp:posOffset>173990</wp:posOffset>
                </wp:positionV>
                <wp:extent cx="2625090" cy="1009650"/>
                <wp:effectExtent l="0" t="0" r="2286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1009650"/>
                        </a:xfrm>
                        <a:prstGeom prst="rect">
                          <a:avLst/>
                        </a:prstGeom>
                        <a:solidFill>
                          <a:srgbClr val="FFFFFF"/>
                        </a:solidFill>
                        <a:ln w="9525">
                          <a:solidFill>
                            <a:srgbClr val="FFFFFF"/>
                          </a:solidFill>
                          <a:miter lim="800000"/>
                          <a:headEnd/>
                          <a:tailEnd/>
                        </a:ln>
                      </wps:spPr>
                      <wps:txbx>
                        <w:txbxContent>
                          <w:p w:rsidR="00E64452" w:rsidRPr="002A5746" w:rsidRDefault="00E64452" w:rsidP="00E64452">
                            <w:pPr>
                              <w:spacing w:after="0"/>
                              <w:rPr>
                                <w:rFonts w:ascii="Times New Roman" w:hAnsi="Times New Roman" w:cs="Times New Roman"/>
                                <w:sz w:val="24"/>
                                <w:szCs w:val="24"/>
                              </w:rPr>
                            </w:pPr>
                            <w:r w:rsidRPr="002A5746">
                              <w:rPr>
                                <w:rFonts w:ascii="Times New Roman" w:hAnsi="Times New Roman" w:cs="Times New Roman"/>
                                <w:sz w:val="24"/>
                                <w:szCs w:val="24"/>
                              </w:rPr>
                              <w:t>УТВЕРЖДАЮ:</w:t>
                            </w:r>
                          </w:p>
                          <w:p w:rsidR="00E64452" w:rsidRPr="002A5746" w:rsidRDefault="00E64452" w:rsidP="00E64452">
                            <w:pPr>
                              <w:spacing w:after="0"/>
                              <w:rPr>
                                <w:rFonts w:ascii="Times New Roman" w:hAnsi="Times New Roman" w:cs="Times New Roman"/>
                                <w:sz w:val="24"/>
                                <w:szCs w:val="24"/>
                              </w:rPr>
                            </w:pPr>
                            <w:r w:rsidRPr="002A5746">
                              <w:rPr>
                                <w:rFonts w:ascii="Times New Roman" w:hAnsi="Times New Roman" w:cs="Times New Roman"/>
                                <w:sz w:val="24"/>
                                <w:szCs w:val="24"/>
                              </w:rPr>
                              <w:t>Директор МБОУ Лицей № 120</w:t>
                            </w:r>
                          </w:p>
                          <w:p w:rsidR="00E64452" w:rsidRPr="002A5746" w:rsidRDefault="00E64452" w:rsidP="00E64452">
                            <w:pPr>
                              <w:spacing w:after="0"/>
                              <w:rPr>
                                <w:rFonts w:ascii="Times New Roman" w:hAnsi="Times New Roman" w:cs="Times New Roman"/>
                                <w:sz w:val="24"/>
                                <w:szCs w:val="24"/>
                              </w:rPr>
                            </w:pPr>
                            <w:r w:rsidRPr="002A5746">
                              <w:rPr>
                                <w:rFonts w:ascii="Times New Roman" w:hAnsi="Times New Roman" w:cs="Times New Roman"/>
                                <w:sz w:val="24"/>
                                <w:szCs w:val="24"/>
                              </w:rPr>
                              <w:t>______________Пашкова М.Ю.</w:t>
                            </w:r>
                          </w:p>
                          <w:p w:rsidR="00E64452" w:rsidRPr="003D0FB9" w:rsidRDefault="00E64452" w:rsidP="00E64452">
                            <w:pPr>
                              <w:rPr>
                                <w:sz w:val="28"/>
                                <w:szCs w:val="28"/>
                              </w:rPr>
                            </w:pPr>
                          </w:p>
                          <w:p w:rsidR="00E64452" w:rsidRPr="003D0FB9" w:rsidRDefault="00E64452" w:rsidP="00E64452">
                            <w:pPr>
                              <w:rPr>
                                <w:sz w:val="28"/>
                                <w:szCs w:val="28"/>
                              </w:rPr>
                            </w:pPr>
                            <w:r w:rsidRPr="003D0FB9">
                              <w:rPr>
                                <w:sz w:val="28"/>
                                <w:szCs w:val="28"/>
                              </w:rPr>
                              <w:t>При</w:t>
                            </w:r>
                            <w:r>
                              <w:rPr>
                                <w:sz w:val="28"/>
                                <w:szCs w:val="28"/>
                              </w:rPr>
                              <w:t xml:space="preserve">каз №  254   </w:t>
                            </w:r>
                            <w:r w:rsidRPr="003D0FB9">
                              <w:rPr>
                                <w:sz w:val="28"/>
                                <w:szCs w:val="28"/>
                              </w:rPr>
                              <w:t xml:space="preserve"> </w:t>
                            </w:r>
                            <w:r>
                              <w:rPr>
                                <w:sz w:val="28"/>
                                <w:szCs w:val="28"/>
                              </w:rPr>
                              <w:t>от  28</w:t>
                            </w:r>
                            <w:r w:rsidRPr="003D0FB9">
                              <w:rPr>
                                <w:sz w:val="28"/>
                                <w:szCs w:val="28"/>
                              </w:rPr>
                              <w:t>.08. 201</w:t>
                            </w:r>
                            <w:r>
                              <w:rPr>
                                <w:sz w:val="28"/>
                                <w:szCs w:val="28"/>
                              </w:rPr>
                              <w:t>3</w:t>
                            </w:r>
                            <w:r w:rsidRPr="003D0FB9">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323.55pt;margin-top:13.7pt;width:206.7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" strokecolor="white">
                <v:textbox>
                  <w:txbxContent>
                    <w:p w:rsidR="00E64452" w:rsidRPr="002A5746" w:rsidRDefault="00E64452" w:rsidP="00E64452">
                      <w:pPr>
                        <w:spacing w:after="0"/>
                        <w:rPr>
                          <w:rFonts w:ascii="Times New Roman" w:hAnsi="Times New Roman" w:cs="Times New Roman"/>
                          <w:sz w:val="24"/>
                          <w:szCs w:val="24"/>
                        </w:rPr>
                      </w:pPr>
                      <w:r w:rsidRPr="002A5746">
                        <w:rPr>
                          <w:rFonts w:ascii="Times New Roman" w:hAnsi="Times New Roman" w:cs="Times New Roman"/>
                          <w:sz w:val="24"/>
                          <w:szCs w:val="24"/>
                        </w:rPr>
                        <w:t>УТВЕРЖДАЮ:</w:t>
                      </w:r>
                    </w:p>
                    <w:p w:rsidR="00E64452" w:rsidRPr="002A5746" w:rsidRDefault="00E64452" w:rsidP="00E64452">
                      <w:pPr>
                        <w:spacing w:after="0"/>
                        <w:rPr>
                          <w:rFonts w:ascii="Times New Roman" w:hAnsi="Times New Roman" w:cs="Times New Roman"/>
                          <w:sz w:val="24"/>
                          <w:szCs w:val="24"/>
                        </w:rPr>
                      </w:pPr>
                      <w:r w:rsidRPr="002A5746">
                        <w:rPr>
                          <w:rFonts w:ascii="Times New Roman" w:hAnsi="Times New Roman" w:cs="Times New Roman"/>
                          <w:sz w:val="24"/>
                          <w:szCs w:val="24"/>
                        </w:rPr>
                        <w:t>Директор МБОУ Лицей № 120</w:t>
                      </w:r>
                    </w:p>
                    <w:p w:rsidR="00E64452" w:rsidRPr="002A5746" w:rsidRDefault="00E64452" w:rsidP="00E64452">
                      <w:pPr>
                        <w:spacing w:after="0"/>
                        <w:rPr>
                          <w:rFonts w:ascii="Times New Roman" w:hAnsi="Times New Roman" w:cs="Times New Roman"/>
                          <w:sz w:val="24"/>
                          <w:szCs w:val="24"/>
                        </w:rPr>
                      </w:pPr>
                      <w:r w:rsidRPr="002A5746">
                        <w:rPr>
                          <w:rFonts w:ascii="Times New Roman" w:hAnsi="Times New Roman" w:cs="Times New Roman"/>
                          <w:sz w:val="24"/>
                          <w:szCs w:val="24"/>
                        </w:rPr>
                        <w:t>______________Пашкова М.Ю.</w:t>
                      </w:r>
                    </w:p>
                    <w:p w:rsidR="00E64452" w:rsidRPr="003D0FB9" w:rsidRDefault="00E64452" w:rsidP="00E64452">
                      <w:pPr>
                        <w:rPr>
                          <w:sz w:val="28"/>
                          <w:szCs w:val="28"/>
                        </w:rPr>
                      </w:pPr>
                    </w:p>
                    <w:p w:rsidR="00E64452" w:rsidRPr="003D0FB9" w:rsidRDefault="00E64452" w:rsidP="00E64452">
                      <w:pPr>
                        <w:rPr>
                          <w:sz w:val="28"/>
                          <w:szCs w:val="28"/>
                        </w:rPr>
                      </w:pPr>
                      <w:r w:rsidRPr="003D0FB9">
                        <w:rPr>
                          <w:sz w:val="28"/>
                          <w:szCs w:val="28"/>
                        </w:rPr>
                        <w:t>При</w:t>
                      </w:r>
                      <w:r>
                        <w:rPr>
                          <w:sz w:val="28"/>
                          <w:szCs w:val="28"/>
                        </w:rPr>
                        <w:t xml:space="preserve">каз №  254   </w:t>
                      </w:r>
                      <w:r w:rsidRPr="003D0FB9">
                        <w:rPr>
                          <w:sz w:val="28"/>
                          <w:szCs w:val="28"/>
                        </w:rPr>
                        <w:t xml:space="preserve"> </w:t>
                      </w:r>
                      <w:r>
                        <w:rPr>
                          <w:sz w:val="28"/>
                          <w:szCs w:val="28"/>
                        </w:rPr>
                        <w:t>от  28</w:t>
                      </w:r>
                      <w:r w:rsidRPr="003D0FB9">
                        <w:rPr>
                          <w:sz w:val="28"/>
                          <w:szCs w:val="28"/>
                        </w:rPr>
                        <w:t>.08. 201</w:t>
                      </w:r>
                      <w:r>
                        <w:rPr>
                          <w:sz w:val="28"/>
                          <w:szCs w:val="28"/>
                        </w:rPr>
                        <w:t>3</w:t>
                      </w:r>
                      <w:r w:rsidRPr="003D0FB9">
                        <w:rPr>
                          <w:sz w:val="28"/>
                          <w:szCs w:val="28"/>
                        </w:rPr>
                        <w:t xml:space="preserve">  </w:t>
                      </w:r>
                    </w:p>
                  </w:txbxContent>
                </v:textbox>
              </v:shape>
            </w:pict>
          </mc:Fallback>
        </mc:AlternateContent>
      </w: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r w:rsidRPr="00E64452">
        <w:rPr>
          <w:rFonts w:ascii="Times New Roman" w:eastAsia="Times New Roman" w:hAnsi="Times New Roman" w:cs="Times New Roman"/>
          <w:noProof/>
          <w:color w:val="auto"/>
          <w:sz w:val="24"/>
          <w:szCs w:val="24"/>
          <w:lang w:eastAsia="ru-RU"/>
        </w:rPr>
        <mc:AlternateContent>
          <mc:Choice Requires="wps">
            <w:drawing>
              <wp:anchor distT="0" distB="0" distL="114300" distR="114300" simplePos="0" relativeHeight="251665408" behindDoc="0" locked="0" layoutInCell="1" allowOverlap="1" wp14:anchorId="568DEC74" wp14:editId="1DB51308">
                <wp:simplePos x="0" y="0"/>
                <wp:positionH relativeFrom="column">
                  <wp:posOffset>89535</wp:posOffset>
                </wp:positionH>
                <wp:positionV relativeFrom="paragraph">
                  <wp:posOffset>43815</wp:posOffset>
                </wp:positionV>
                <wp:extent cx="2679700" cy="847725"/>
                <wp:effectExtent l="0" t="0" r="25400"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47725"/>
                        </a:xfrm>
                        <a:prstGeom prst="rect">
                          <a:avLst/>
                        </a:prstGeom>
                        <a:solidFill>
                          <a:srgbClr val="FFFFFF"/>
                        </a:solidFill>
                        <a:ln w="9525">
                          <a:solidFill>
                            <a:srgbClr val="FFFFFF"/>
                          </a:solidFill>
                          <a:miter lim="800000"/>
                          <a:headEnd/>
                          <a:tailEnd/>
                        </a:ln>
                      </wps:spPr>
                      <wps:txbx>
                        <w:txbxContent>
                          <w:p w:rsidR="00E64452" w:rsidRPr="002A5746" w:rsidRDefault="00E64452" w:rsidP="00E64452">
                            <w:pPr>
                              <w:spacing w:after="0" w:line="240" w:lineRule="auto"/>
                              <w:rPr>
                                <w:rFonts w:ascii="Times New Roman" w:hAnsi="Times New Roman" w:cs="Times New Roman"/>
                                <w:sz w:val="24"/>
                                <w:szCs w:val="24"/>
                              </w:rPr>
                            </w:pPr>
                            <w:r w:rsidRPr="002A5746">
                              <w:rPr>
                                <w:rFonts w:ascii="Times New Roman" w:hAnsi="Times New Roman" w:cs="Times New Roman"/>
                                <w:sz w:val="24"/>
                                <w:szCs w:val="24"/>
                              </w:rPr>
                              <w:t>Рассмотрено  и принято</w:t>
                            </w:r>
                          </w:p>
                          <w:p w:rsidR="00E64452" w:rsidRPr="002A5746" w:rsidRDefault="00E64452" w:rsidP="00E64452">
                            <w:pPr>
                              <w:spacing w:after="0" w:line="240" w:lineRule="auto"/>
                              <w:rPr>
                                <w:rFonts w:ascii="Times New Roman" w:hAnsi="Times New Roman" w:cs="Times New Roman"/>
                                <w:sz w:val="24"/>
                                <w:szCs w:val="24"/>
                              </w:rPr>
                            </w:pPr>
                            <w:r w:rsidRPr="002A5746">
                              <w:rPr>
                                <w:rFonts w:ascii="Times New Roman" w:hAnsi="Times New Roman" w:cs="Times New Roman"/>
                                <w:sz w:val="24"/>
                                <w:szCs w:val="24"/>
                              </w:rPr>
                              <w:t xml:space="preserve">на  педагогическом совете </w:t>
                            </w:r>
                          </w:p>
                          <w:p w:rsidR="00E64452" w:rsidRPr="002A5746" w:rsidRDefault="00E64452" w:rsidP="00E64452">
                            <w:pPr>
                              <w:spacing w:after="0" w:line="240" w:lineRule="auto"/>
                              <w:rPr>
                                <w:rFonts w:ascii="Times New Roman" w:hAnsi="Times New Roman" w:cs="Times New Roman"/>
                                <w:sz w:val="24"/>
                                <w:szCs w:val="24"/>
                              </w:rPr>
                            </w:pPr>
                            <w:r w:rsidRPr="002A5746">
                              <w:rPr>
                                <w:rFonts w:ascii="Times New Roman" w:hAnsi="Times New Roman" w:cs="Times New Roman"/>
                                <w:sz w:val="24"/>
                                <w:szCs w:val="24"/>
                              </w:rPr>
                              <w:t>МБОУ Лицей  № 120</w:t>
                            </w:r>
                          </w:p>
                          <w:p w:rsidR="00E64452" w:rsidRPr="002A5746" w:rsidRDefault="00E64452" w:rsidP="00E64452">
                            <w:pPr>
                              <w:spacing w:after="0" w:line="240" w:lineRule="auto"/>
                              <w:rPr>
                                <w:rFonts w:ascii="Times New Roman" w:hAnsi="Times New Roman" w:cs="Times New Roman"/>
                                <w:sz w:val="28"/>
                                <w:szCs w:val="28"/>
                              </w:rPr>
                            </w:pPr>
                            <w:r w:rsidRPr="002A5746">
                              <w:rPr>
                                <w:rFonts w:ascii="Times New Roman" w:hAnsi="Times New Roman" w:cs="Times New Roman"/>
                                <w:sz w:val="28"/>
                                <w:szCs w:val="28"/>
                              </w:rPr>
                              <w:t>Протокол №  1     от  28.08.2015</w:t>
                            </w:r>
                          </w:p>
                          <w:p w:rsidR="00E64452" w:rsidRPr="003D0FB9" w:rsidRDefault="00E64452" w:rsidP="00E6445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7.05pt;margin-top:3.45pt;width:211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" strokecolor="white">
                <v:textbox>
                  <w:txbxContent>
                    <w:p w:rsidR="00E64452" w:rsidRPr="002A5746" w:rsidRDefault="00E64452" w:rsidP="00E64452">
                      <w:pPr>
                        <w:spacing w:after="0" w:line="240" w:lineRule="auto"/>
                        <w:rPr>
                          <w:rFonts w:ascii="Times New Roman" w:hAnsi="Times New Roman" w:cs="Times New Roman"/>
                          <w:sz w:val="24"/>
                          <w:szCs w:val="24"/>
                        </w:rPr>
                      </w:pPr>
                      <w:r w:rsidRPr="002A5746">
                        <w:rPr>
                          <w:rFonts w:ascii="Times New Roman" w:hAnsi="Times New Roman" w:cs="Times New Roman"/>
                          <w:sz w:val="24"/>
                          <w:szCs w:val="24"/>
                        </w:rPr>
                        <w:t>Рассмотрено  и принято</w:t>
                      </w:r>
                    </w:p>
                    <w:p w:rsidR="00E64452" w:rsidRPr="002A5746" w:rsidRDefault="00E64452" w:rsidP="00E64452">
                      <w:pPr>
                        <w:spacing w:after="0" w:line="240" w:lineRule="auto"/>
                        <w:rPr>
                          <w:rFonts w:ascii="Times New Roman" w:hAnsi="Times New Roman" w:cs="Times New Roman"/>
                          <w:sz w:val="24"/>
                          <w:szCs w:val="24"/>
                        </w:rPr>
                      </w:pPr>
                      <w:r w:rsidRPr="002A5746">
                        <w:rPr>
                          <w:rFonts w:ascii="Times New Roman" w:hAnsi="Times New Roman" w:cs="Times New Roman"/>
                          <w:sz w:val="24"/>
                          <w:szCs w:val="24"/>
                        </w:rPr>
                        <w:t xml:space="preserve">на  педагогическом совете </w:t>
                      </w:r>
                    </w:p>
                    <w:p w:rsidR="00E64452" w:rsidRPr="002A5746" w:rsidRDefault="00E64452" w:rsidP="00E64452">
                      <w:pPr>
                        <w:spacing w:after="0" w:line="240" w:lineRule="auto"/>
                        <w:rPr>
                          <w:rFonts w:ascii="Times New Roman" w:hAnsi="Times New Roman" w:cs="Times New Roman"/>
                          <w:sz w:val="24"/>
                          <w:szCs w:val="24"/>
                        </w:rPr>
                      </w:pPr>
                      <w:r w:rsidRPr="002A5746">
                        <w:rPr>
                          <w:rFonts w:ascii="Times New Roman" w:hAnsi="Times New Roman" w:cs="Times New Roman"/>
                          <w:sz w:val="24"/>
                          <w:szCs w:val="24"/>
                        </w:rPr>
                        <w:t>МБОУ Лицей  № 120</w:t>
                      </w:r>
                    </w:p>
                    <w:p w:rsidR="00E64452" w:rsidRPr="002A5746" w:rsidRDefault="00E64452" w:rsidP="00E64452">
                      <w:pPr>
                        <w:spacing w:after="0" w:line="240" w:lineRule="auto"/>
                        <w:rPr>
                          <w:rFonts w:ascii="Times New Roman" w:hAnsi="Times New Roman" w:cs="Times New Roman"/>
                          <w:sz w:val="28"/>
                          <w:szCs w:val="28"/>
                        </w:rPr>
                      </w:pPr>
                      <w:r w:rsidRPr="002A5746">
                        <w:rPr>
                          <w:rFonts w:ascii="Times New Roman" w:hAnsi="Times New Roman" w:cs="Times New Roman"/>
                          <w:sz w:val="28"/>
                          <w:szCs w:val="28"/>
                        </w:rPr>
                        <w:t>Протокол №  1     от  28.08.2015</w:t>
                      </w:r>
                    </w:p>
                    <w:p w:rsidR="00E64452" w:rsidRPr="003D0FB9" w:rsidRDefault="00E64452" w:rsidP="00E64452">
                      <w:pPr>
                        <w:rPr>
                          <w:sz w:val="28"/>
                          <w:szCs w:val="28"/>
                        </w:rPr>
                      </w:pPr>
                    </w:p>
                  </w:txbxContent>
                </v:textbox>
              </v:shape>
            </w:pict>
          </mc:Fallback>
        </mc:AlternateContent>
      </w: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28"/>
          <w:szCs w:val="28"/>
          <w:lang w:eastAsia="ar-SA"/>
        </w:rPr>
      </w:pPr>
    </w:p>
    <w:p w:rsidR="00E64452" w:rsidRPr="00E64452" w:rsidRDefault="00E64452" w:rsidP="00E64452">
      <w:pPr>
        <w:widowControl w:val="0"/>
        <w:suppressAutoHyphens w:val="0"/>
        <w:spacing w:after="0" w:line="240" w:lineRule="auto"/>
        <w:rPr>
          <w:rFonts w:ascii="Times New Roman" w:eastAsia="Times New Roman" w:hAnsi="Times New Roman" w:cs="Times New Roman"/>
          <w:b/>
          <w:color w:val="auto"/>
          <w:sz w:val="28"/>
          <w:szCs w:val="28"/>
          <w:lang w:eastAsia="ar-SA"/>
        </w:rPr>
      </w:pPr>
    </w:p>
    <w:p w:rsidR="00E64452" w:rsidRDefault="00E64452" w:rsidP="00AF2DB4">
      <w:pPr>
        <w:widowControl w:val="0"/>
        <w:suppressAutoHyphens w:val="0"/>
        <w:spacing w:after="0" w:line="240" w:lineRule="auto"/>
        <w:jc w:val="center"/>
        <w:rPr>
          <w:rFonts w:ascii="Times New Roman" w:eastAsia="Times New Roman" w:hAnsi="Times New Roman" w:cs="Times New Roman"/>
          <w:b/>
          <w:color w:val="auto"/>
          <w:sz w:val="56"/>
          <w:szCs w:val="56"/>
          <w:lang w:eastAsia="ar-SA"/>
        </w:rPr>
      </w:pPr>
      <w:r w:rsidRPr="00E64452">
        <w:rPr>
          <w:rFonts w:ascii="Times New Roman" w:eastAsia="Times New Roman" w:hAnsi="Times New Roman" w:cs="Times New Roman"/>
          <w:b/>
          <w:color w:val="auto"/>
          <w:sz w:val="56"/>
          <w:szCs w:val="56"/>
          <w:lang w:eastAsia="ar-SA"/>
        </w:rPr>
        <w:t xml:space="preserve"> </w:t>
      </w:r>
      <w:r w:rsidR="00AF2DB4">
        <w:rPr>
          <w:rFonts w:ascii="Times New Roman" w:eastAsia="Times New Roman" w:hAnsi="Times New Roman" w:cs="Times New Roman"/>
          <w:b/>
          <w:color w:val="auto"/>
          <w:sz w:val="56"/>
          <w:szCs w:val="56"/>
          <w:lang w:eastAsia="ar-SA"/>
        </w:rPr>
        <w:t>О</w:t>
      </w:r>
      <w:r w:rsidRPr="00E64452">
        <w:rPr>
          <w:rFonts w:ascii="Times New Roman" w:eastAsia="Times New Roman" w:hAnsi="Times New Roman" w:cs="Times New Roman"/>
          <w:b/>
          <w:color w:val="auto"/>
          <w:sz w:val="56"/>
          <w:szCs w:val="56"/>
          <w:lang w:eastAsia="ar-SA"/>
        </w:rPr>
        <w:t>бразовательная  программа</w:t>
      </w:r>
    </w:p>
    <w:p w:rsidR="00AF2DB4" w:rsidRPr="00E64452" w:rsidRDefault="00AF2DB4" w:rsidP="00AF2DB4">
      <w:pPr>
        <w:widowControl w:val="0"/>
        <w:suppressAutoHyphens w:val="0"/>
        <w:spacing w:after="0" w:line="240" w:lineRule="auto"/>
        <w:jc w:val="center"/>
        <w:rPr>
          <w:rFonts w:ascii="Times New Roman" w:eastAsia="Times New Roman" w:hAnsi="Times New Roman" w:cs="Times New Roman"/>
          <w:b/>
          <w:color w:val="auto"/>
          <w:sz w:val="56"/>
          <w:szCs w:val="56"/>
          <w:lang w:eastAsia="ar-SA"/>
        </w:rPr>
      </w:pPr>
      <w:r>
        <w:rPr>
          <w:rFonts w:ascii="Times New Roman" w:eastAsia="Times New Roman" w:hAnsi="Times New Roman" w:cs="Times New Roman"/>
          <w:b/>
          <w:color w:val="auto"/>
          <w:sz w:val="56"/>
          <w:szCs w:val="56"/>
          <w:lang w:eastAsia="ar-SA"/>
        </w:rPr>
        <w:t>профессионального обучения</w:t>
      </w:r>
    </w:p>
    <w:p w:rsidR="00E64452" w:rsidRPr="00E64452" w:rsidRDefault="00AF2DB4" w:rsidP="00E64452">
      <w:pPr>
        <w:widowControl w:val="0"/>
        <w:suppressAutoHyphens w:val="0"/>
        <w:spacing w:after="0" w:line="240" w:lineRule="auto"/>
        <w:jc w:val="center"/>
        <w:rPr>
          <w:rFonts w:ascii="Times New Roman" w:eastAsia="Times New Roman" w:hAnsi="Times New Roman" w:cs="Times New Roman"/>
          <w:b/>
          <w:color w:val="auto"/>
          <w:sz w:val="56"/>
          <w:szCs w:val="56"/>
          <w:lang w:eastAsia="ar-SA"/>
        </w:rPr>
      </w:pPr>
      <w:r>
        <w:rPr>
          <w:rFonts w:ascii="Times New Roman" w:eastAsia="Times New Roman" w:hAnsi="Times New Roman" w:cs="Times New Roman"/>
          <w:b/>
          <w:color w:val="auto"/>
          <w:sz w:val="56"/>
          <w:szCs w:val="56"/>
          <w:lang w:eastAsia="ar-SA"/>
        </w:rPr>
        <w:t>по профессии рабочего «Портной»</w:t>
      </w: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40"/>
          <w:szCs w:val="40"/>
          <w:lang w:eastAsia="ar-SA"/>
        </w:rPr>
      </w:pPr>
      <w:r w:rsidRPr="00E64452">
        <w:rPr>
          <w:rFonts w:ascii="Times New Roman" w:eastAsia="Times New Roman" w:hAnsi="Times New Roman" w:cs="Times New Roman"/>
          <w:b/>
          <w:color w:val="auto"/>
          <w:sz w:val="40"/>
          <w:szCs w:val="40"/>
          <w:lang w:eastAsia="ar-SA"/>
        </w:rPr>
        <w:t xml:space="preserve"> </w:t>
      </w: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48"/>
          <w:szCs w:val="48"/>
          <w:lang w:eastAsia="ar-SA"/>
        </w:rPr>
      </w:pPr>
      <w:r w:rsidRPr="00E64452">
        <w:rPr>
          <w:rFonts w:ascii="Times New Roman" w:eastAsia="Times New Roman" w:hAnsi="Times New Roman" w:cs="Times New Roman"/>
          <w:b/>
          <w:color w:val="auto"/>
          <w:sz w:val="48"/>
          <w:szCs w:val="48"/>
          <w:lang w:eastAsia="ar-SA"/>
        </w:rPr>
        <w:t xml:space="preserve"> 2015-2020 </w:t>
      </w:r>
      <w:proofErr w:type="spellStart"/>
      <w:r w:rsidRPr="00E64452">
        <w:rPr>
          <w:rFonts w:ascii="Times New Roman" w:eastAsia="Times New Roman" w:hAnsi="Times New Roman" w:cs="Times New Roman"/>
          <w:b/>
          <w:color w:val="auto"/>
          <w:sz w:val="48"/>
          <w:szCs w:val="48"/>
          <w:lang w:eastAsia="ar-SA"/>
        </w:rPr>
        <w:t>г.</w:t>
      </w:r>
      <w:proofErr w:type="gramStart"/>
      <w:r w:rsidRPr="00E64452">
        <w:rPr>
          <w:rFonts w:ascii="Times New Roman" w:eastAsia="Times New Roman" w:hAnsi="Times New Roman" w:cs="Times New Roman"/>
          <w:b/>
          <w:color w:val="auto"/>
          <w:sz w:val="48"/>
          <w:szCs w:val="48"/>
          <w:lang w:eastAsia="ar-SA"/>
        </w:rPr>
        <w:t>г</w:t>
      </w:r>
      <w:proofErr w:type="spellEnd"/>
      <w:proofErr w:type="gramEnd"/>
      <w:r w:rsidRPr="00E64452">
        <w:rPr>
          <w:rFonts w:ascii="Times New Roman" w:eastAsia="Times New Roman" w:hAnsi="Times New Roman" w:cs="Times New Roman"/>
          <w:b/>
          <w:color w:val="auto"/>
          <w:sz w:val="48"/>
          <w:szCs w:val="48"/>
          <w:lang w:eastAsia="ar-SA"/>
        </w:rPr>
        <w:t xml:space="preserve">. </w:t>
      </w: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center"/>
        <w:rPr>
          <w:rFonts w:ascii="Times New Roman" w:eastAsia="Times New Roman" w:hAnsi="Times New Roman" w:cs="Times New Roman"/>
          <w:b/>
          <w:color w:val="auto"/>
          <w:sz w:val="32"/>
          <w:szCs w:val="32"/>
          <w:lang w:eastAsia="ar-SA"/>
        </w:rPr>
      </w:pPr>
    </w:p>
    <w:p w:rsidR="00E64452" w:rsidRPr="00E64452" w:rsidRDefault="00E64452" w:rsidP="00E64452">
      <w:pPr>
        <w:widowControl w:val="0"/>
        <w:suppressAutoHyphens w:val="0"/>
        <w:spacing w:after="0" w:line="240" w:lineRule="auto"/>
        <w:jc w:val="both"/>
        <w:rPr>
          <w:rFonts w:ascii="Times New Roman" w:eastAsia="Times New Roman" w:hAnsi="Times New Roman" w:cs="Times New Roman"/>
          <w:b/>
          <w:color w:val="auto"/>
          <w:sz w:val="32"/>
          <w:szCs w:val="32"/>
          <w:lang w:eastAsia="ar-SA"/>
        </w:rPr>
      </w:pPr>
    </w:p>
    <w:p w:rsidR="00E64452" w:rsidRPr="00E64452" w:rsidRDefault="00E64452" w:rsidP="00E64452">
      <w:pPr>
        <w:widowControl w:val="0"/>
        <w:spacing w:after="0" w:line="240" w:lineRule="auto"/>
        <w:ind w:firstLine="567"/>
        <w:jc w:val="center"/>
        <w:rPr>
          <w:rFonts w:ascii="Times New Roman" w:hAnsi="Times New Roman" w:cs="Times New Roman"/>
          <w:b/>
          <w:color w:val="auto"/>
          <w:sz w:val="24"/>
          <w:szCs w:val="24"/>
          <w:lang w:eastAsia="ru-RU"/>
        </w:rPr>
      </w:pPr>
    </w:p>
    <w:p w:rsidR="00E64452" w:rsidRDefault="00E64452" w:rsidP="00E64452">
      <w:pPr>
        <w:widowControl w:val="0"/>
        <w:spacing w:after="0" w:line="240" w:lineRule="auto"/>
        <w:ind w:firstLine="567"/>
        <w:jc w:val="center"/>
        <w:rPr>
          <w:rFonts w:ascii="Times New Roman" w:hAnsi="Times New Roman" w:cs="Times New Roman"/>
          <w:b/>
          <w:color w:val="auto"/>
          <w:sz w:val="24"/>
          <w:szCs w:val="24"/>
          <w:lang w:eastAsia="ru-RU"/>
        </w:rPr>
      </w:pPr>
    </w:p>
    <w:p w:rsidR="00E64452" w:rsidRDefault="00E64452" w:rsidP="00E64452">
      <w:pPr>
        <w:widowControl w:val="0"/>
        <w:spacing w:after="0" w:line="240" w:lineRule="auto"/>
        <w:ind w:firstLine="567"/>
        <w:jc w:val="center"/>
        <w:rPr>
          <w:rFonts w:ascii="Times New Roman" w:hAnsi="Times New Roman" w:cs="Times New Roman"/>
          <w:b/>
          <w:color w:val="auto"/>
          <w:sz w:val="24"/>
          <w:szCs w:val="24"/>
          <w:lang w:eastAsia="ru-RU"/>
        </w:rPr>
      </w:pPr>
    </w:p>
    <w:p w:rsidR="00E64452" w:rsidRDefault="00E64452" w:rsidP="00E64452">
      <w:pPr>
        <w:widowControl w:val="0"/>
        <w:spacing w:after="0" w:line="240" w:lineRule="auto"/>
        <w:ind w:firstLine="567"/>
        <w:jc w:val="center"/>
        <w:rPr>
          <w:rFonts w:ascii="Times New Roman" w:hAnsi="Times New Roman" w:cs="Times New Roman"/>
          <w:b/>
          <w:color w:val="auto"/>
          <w:sz w:val="24"/>
          <w:szCs w:val="24"/>
          <w:lang w:eastAsia="ru-RU"/>
        </w:rPr>
      </w:pPr>
    </w:p>
    <w:p w:rsidR="00E64452" w:rsidRDefault="00E64452" w:rsidP="00E64452">
      <w:pPr>
        <w:widowControl w:val="0"/>
        <w:spacing w:after="0" w:line="240" w:lineRule="auto"/>
        <w:ind w:firstLine="567"/>
        <w:jc w:val="center"/>
        <w:rPr>
          <w:rFonts w:ascii="Times New Roman" w:hAnsi="Times New Roman" w:cs="Times New Roman"/>
          <w:b/>
          <w:color w:val="auto"/>
          <w:sz w:val="24"/>
          <w:szCs w:val="24"/>
          <w:lang w:eastAsia="ru-RU"/>
        </w:rPr>
      </w:pPr>
    </w:p>
    <w:p w:rsidR="00E64452" w:rsidRPr="00E64452" w:rsidRDefault="00E64452" w:rsidP="00E64452">
      <w:pPr>
        <w:widowControl w:val="0"/>
        <w:spacing w:after="0" w:line="240" w:lineRule="auto"/>
        <w:ind w:firstLine="567"/>
        <w:jc w:val="center"/>
        <w:rPr>
          <w:rFonts w:ascii="Times New Roman" w:hAnsi="Times New Roman" w:cs="Times New Roman"/>
          <w:b/>
          <w:color w:val="auto"/>
          <w:sz w:val="24"/>
          <w:szCs w:val="24"/>
          <w:lang w:eastAsia="ru-RU"/>
        </w:rPr>
      </w:pPr>
    </w:p>
    <w:p w:rsidR="00E64452" w:rsidRPr="00E64452" w:rsidRDefault="00AF2DB4" w:rsidP="00E64452">
      <w:pPr>
        <w:widowControl w:val="0"/>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Челябинск</w:t>
      </w:r>
      <w:bookmarkStart w:id="0" w:name="_GoBack"/>
      <w:bookmarkEnd w:id="0"/>
    </w:p>
    <w:p w:rsidR="00123151" w:rsidRPr="00AA70F3" w:rsidRDefault="00E64452" w:rsidP="00CE12BE">
      <w:pPr>
        <w:widowControl w:val="0"/>
        <w:tabs>
          <w:tab w:val="left" w:pos="0"/>
        </w:tabs>
        <w:spacing w:after="0" w:line="240" w:lineRule="auto"/>
        <w:jc w:val="center"/>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lastRenderedPageBreak/>
        <w:t>1. Целев</w:t>
      </w:r>
      <w:r w:rsidR="00123151" w:rsidRPr="00AA70F3">
        <w:rPr>
          <w:rFonts w:ascii="Times New Roman" w:eastAsia="Times New Roman" w:hAnsi="Times New Roman" w:cs="Times New Roman"/>
          <w:b/>
          <w:bCs/>
          <w:color w:val="auto"/>
          <w:sz w:val="24"/>
          <w:szCs w:val="24"/>
          <w:lang w:eastAsia="ru-RU"/>
        </w:rPr>
        <w:t>ой раздел</w:t>
      </w:r>
    </w:p>
    <w:p w:rsidR="00123151" w:rsidRPr="00AA70F3" w:rsidRDefault="00123151" w:rsidP="00AA70F3">
      <w:pPr>
        <w:widowControl w:val="0"/>
        <w:spacing w:after="0" w:line="136" w:lineRule="exact"/>
        <w:jc w:val="both"/>
        <w:rPr>
          <w:rFonts w:ascii="Times New Roman" w:eastAsia="Times New Roman" w:hAnsi="Times New Roman" w:cs="Times New Roman"/>
          <w:b/>
          <w:bCs/>
          <w:color w:val="auto"/>
          <w:sz w:val="24"/>
          <w:szCs w:val="24"/>
          <w:lang w:eastAsia="ru-RU"/>
        </w:rPr>
      </w:pPr>
    </w:p>
    <w:p w:rsidR="00123151" w:rsidRPr="00AA70F3" w:rsidRDefault="00123151" w:rsidP="00CE12BE">
      <w:pPr>
        <w:widowControl w:val="0"/>
        <w:spacing w:after="0" w:line="240" w:lineRule="auto"/>
        <w:jc w:val="center"/>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1.1. Пояснительная записка</w:t>
      </w:r>
    </w:p>
    <w:p w:rsidR="00123151" w:rsidRPr="00AA70F3" w:rsidRDefault="00123151" w:rsidP="00AA70F3">
      <w:pPr>
        <w:suppressAutoHyphens w:val="0"/>
        <w:spacing w:after="0"/>
        <w:contextualSpacing/>
        <w:jc w:val="both"/>
        <w:rPr>
          <w:rFonts w:ascii="Times New Roman" w:hAnsi="Times New Roman"/>
          <w:color w:val="auto"/>
          <w:sz w:val="24"/>
          <w:szCs w:val="24"/>
        </w:rPr>
      </w:pPr>
      <w:r w:rsidRPr="00AA70F3">
        <w:rPr>
          <w:color w:val="auto"/>
          <w:sz w:val="28"/>
          <w:szCs w:val="28"/>
        </w:rPr>
        <w:tab/>
      </w:r>
      <w:r w:rsidRPr="00AA70F3">
        <w:rPr>
          <w:rFonts w:ascii="Times New Roman" w:hAnsi="Times New Roman"/>
          <w:color w:val="auto"/>
          <w:sz w:val="24"/>
          <w:szCs w:val="24"/>
        </w:rPr>
        <w:t xml:space="preserve">Образовательная  программа </w:t>
      </w:r>
      <w:r w:rsidR="00A57912" w:rsidRPr="00AA70F3">
        <w:rPr>
          <w:rFonts w:ascii="Times New Roman" w:hAnsi="Times New Roman"/>
          <w:color w:val="auto"/>
          <w:sz w:val="24"/>
          <w:szCs w:val="24"/>
        </w:rPr>
        <w:t>профессионального обучения по профессии рабочего «Портной»</w:t>
      </w:r>
      <w:r w:rsidR="00207A49">
        <w:rPr>
          <w:rFonts w:ascii="Times New Roman" w:hAnsi="Times New Roman"/>
          <w:color w:val="auto"/>
          <w:sz w:val="24"/>
          <w:szCs w:val="24"/>
        </w:rPr>
        <w:t xml:space="preserve"> (код профессии 16909)</w:t>
      </w:r>
      <w:r w:rsidRPr="00AA70F3">
        <w:rPr>
          <w:rFonts w:ascii="Times New Roman" w:hAnsi="Times New Roman"/>
          <w:color w:val="auto"/>
          <w:sz w:val="24"/>
          <w:szCs w:val="24"/>
        </w:rPr>
        <w:t xml:space="preserve"> (далее - Программа) муниципального бюджетного общеобразовательного учреждения </w:t>
      </w:r>
      <w:r w:rsidR="005459BA">
        <w:rPr>
          <w:rFonts w:ascii="Times New Roman" w:hAnsi="Times New Roman"/>
          <w:color w:val="auto"/>
          <w:sz w:val="24"/>
          <w:szCs w:val="24"/>
        </w:rPr>
        <w:t>« Л</w:t>
      </w:r>
      <w:r w:rsidRPr="00AA70F3">
        <w:rPr>
          <w:rFonts w:ascii="Times New Roman" w:hAnsi="Times New Roman"/>
          <w:color w:val="auto"/>
          <w:sz w:val="24"/>
          <w:szCs w:val="24"/>
        </w:rPr>
        <w:t>ице</w:t>
      </w:r>
      <w:r w:rsidR="005459BA">
        <w:rPr>
          <w:rFonts w:ascii="Times New Roman" w:hAnsi="Times New Roman"/>
          <w:color w:val="auto"/>
          <w:sz w:val="24"/>
          <w:szCs w:val="24"/>
        </w:rPr>
        <w:t>й</w:t>
      </w:r>
      <w:r w:rsidRPr="00AA70F3">
        <w:rPr>
          <w:rFonts w:ascii="Times New Roman" w:hAnsi="Times New Roman"/>
          <w:color w:val="auto"/>
          <w:sz w:val="24"/>
          <w:szCs w:val="24"/>
        </w:rPr>
        <w:t xml:space="preserve"> № 120</w:t>
      </w:r>
      <w:r w:rsidR="005459BA">
        <w:rPr>
          <w:rFonts w:ascii="Times New Roman" w:hAnsi="Times New Roman"/>
          <w:color w:val="auto"/>
          <w:sz w:val="24"/>
          <w:szCs w:val="24"/>
        </w:rPr>
        <w:t xml:space="preserve"> г</w:t>
      </w:r>
      <w:proofErr w:type="gramStart"/>
      <w:r w:rsidR="005459BA">
        <w:rPr>
          <w:rFonts w:ascii="Times New Roman" w:hAnsi="Times New Roman"/>
          <w:color w:val="auto"/>
          <w:sz w:val="24"/>
          <w:szCs w:val="24"/>
        </w:rPr>
        <w:t>.Ч</w:t>
      </w:r>
      <w:proofErr w:type="gramEnd"/>
      <w:r w:rsidR="005459BA">
        <w:rPr>
          <w:rFonts w:ascii="Times New Roman" w:hAnsi="Times New Roman"/>
          <w:color w:val="auto"/>
          <w:sz w:val="24"/>
          <w:szCs w:val="24"/>
        </w:rPr>
        <w:t>елябинска»</w:t>
      </w:r>
      <w:r w:rsidRPr="00AA70F3">
        <w:rPr>
          <w:rFonts w:ascii="Times New Roman" w:hAnsi="Times New Roman"/>
          <w:color w:val="auto"/>
          <w:sz w:val="24"/>
          <w:szCs w:val="24"/>
        </w:rPr>
        <w:t xml:space="preserve"> (МБОУ </w:t>
      </w:r>
      <w:r w:rsidR="005459BA">
        <w:rPr>
          <w:rFonts w:ascii="Times New Roman" w:hAnsi="Times New Roman"/>
          <w:color w:val="auto"/>
          <w:sz w:val="24"/>
          <w:szCs w:val="24"/>
        </w:rPr>
        <w:t>«</w:t>
      </w:r>
      <w:r w:rsidRPr="00AA70F3">
        <w:rPr>
          <w:rFonts w:ascii="Times New Roman" w:hAnsi="Times New Roman"/>
          <w:color w:val="auto"/>
          <w:sz w:val="24"/>
          <w:szCs w:val="24"/>
        </w:rPr>
        <w:t>Лицей № 120</w:t>
      </w:r>
      <w:r w:rsidR="005459BA">
        <w:rPr>
          <w:rFonts w:ascii="Times New Roman" w:hAnsi="Times New Roman"/>
          <w:color w:val="auto"/>
          <w:sz w:val="24"/>
          <w:szCs w:val="24"/>
        </w:rPr>
        <w:t xml:space="preserve"> г.Челябинска»</w:t>
      </w:r>
      <w:r w:rsidRPr="00AA70F3">
        <w:rPr>
          <w:rFonts w:ascii="Times New Roman" w:hAnsi="Times New Roman"/>
          <w:color w:val="auto"/>
          <w:sz w:val="24"/>
          <w:szCs w:val="24"/>
        </w:rPr>
        <w:t>) разработана  в соответствии с Федеральным законом от 29.12.2012 № 273-ФЗ  «Об образовании в Российской Федерации», федеральным компонентом</w:t>
      </w:r>
      <w:r w:rsidR="00120A89">
        <w:rPr>
          <w:rFonts w:ascii="Times New Roman" w:hAnsi="Times New Roman"/>
          <w:color w:val="auto"/>
          <w:sz w:val="24"/>
          <w:szCs w:val="24"/>
        </w:rPr>
        <w:t xml:space="preserve"> </w:t>
      </w:r>
      <w:r w:rsidRPr="00AA70F3">
        <w:rPr>
          <w:rFonts w:ascii="Times New Roman" w:hAnsi="Times New Roman"/>
          <w:color w:val="auto"/>
          <w:sz w:val="24"/>
          <w:szCs w:val="24"/>
        </w:rPr>
        <w:t xml:space="preserve">государственного образовательного стандарта среднего общего образования, </w:t>
      </w:r>
      <w:r w:rsidR="00A57912" w:rsidRPr="00AA70F3">
        <w:rPr>
          <w:rFonts w:ascii="Times New Roman" w:hAnsi="Times New Roman" w:cs="Times New Roman"/>
          <w:color w:val="auto"/>
          <w:sz w:val="24"/>
          <w:szCs w:val="24"/>
        </w:rPr>
        <w:t xml:space="preserve">Единым тарифно-квалификационным справочником работ и профессий рабочих (ЕТКС) (Выпуск 46. Раздел «Швейное производство» (утв. Постановлением Минтруда РФ от 3 июля 2002 г. №47), </w:t>
      </w:r>
      <w:r w:rsidRPr="00AA70F3">
        <w:rPr>
          <w:rFonts w:ascii="Times New Roman" w:hAnsi="Times New Roman"/>
          <w:color w:val="auto"/>
          <w:sz w:val="24"/>
          <w:szCs w:val="24"/>
        </w:rPr>
        <w:t xml:space="preserve">примерными программами, </w:t>
      </w:r>
      <w:r w:rsidR="00E36827" w:rsidRPr="00AA70F3">
        <w:rPr>
          <w:rFonts w:ascii="Times New Roman" w:hAnsi="Times New Roman"/>
          <w:color w:val="auto"/>
          <w:sz w:val="24"/>
          <w:szCs w:val="24"/>
        </w:rPr>
        <w:t xml:space="preserve">Положением о профессиональном обучении МБОУ лицея №120, </w:t>
      </w:r>
      <w:r w:rsidRPr="00AA70F3">
        <w:rPr>
          <w:rFonts w:ascii="Times New Roman" w:hAnsi="Times New Roman"/>
          <w:color w:val="auto"/>
          <w:sz w:val="24"/>
          <w:szCs w:val="24"/>
        </w:rPr>
        <w:t xml:space="preserve">а также на основе социального заказа родителей (законных представителей) учащихся. </w:t>
      </w:r>
    </w:p>
    <w:p w:rsidR="00123151" w:rsidRPr="00AA70F3" w:rsidRDefault="00123151" w:rsidP="00AA70F3">
      <w:pPr>
        <w:suppressAutoHyphens w:val="0"/>
        <w:spacing w:after="0"/>
        <w:contextualSpacing/>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ab/>
      </w:r>
      <w:proofErr w:type="gramStart"/>
      <w:r w:rsidRPr="00AA70F3">
        <w:rPr>
          <w:rFonts w:ascii="Times New Roman" w:eastAsia="Times New Roman" w:hAnsi="Times New Roman" w:cs="Times New Roman"/>
          <w:color w:val="auto"/>
          <w:sz w:val="24"/>
          <w:szCs w:val="24"/>
          <w:lang w:eastAsia="ru-RU"/>
        </w:rPr>
        <w:t>Настоящая образовательная программа</w:t>
      </w:r>
      <w:r w:rsidR="00120A89">
        <w:rPr>
          <w:rFonts w:ascii="Times New Roman" w:eastAsia="Times New Roman" w:hAnsi="Times New Roman" w:cs="Times New Roman"/>
          <w:color w:val="auto"/>
          <w:sz w:val="24"/>
          <w:szCs w:val="24"/>
          <w:lang w:eastAsia="ru-RU"/>
        </w:rPr>
        <w:t xml:space="preserve"> </w:t>
      </w:r>
      <w:r w:rsidRPr="00AA70F3">
        <w:rPr>
          <w:rFonts w:ascii="Times New Roman" w:eastAsia="Times New Roman" w:hAnsi="Times New Roman" w:cs="Times New Roman"/>
          <w:color w:val="auto"/>
          <w:sz w:val="24"/>
          <w:szCs w:val="24"/>
          <w:lang w:eastAsia="ru-RU"/>
        </w:rPr>
        <w:t>-</w:t>
      </w:r>
      <w:r w:rsidR="00120A89">
        <w:rPr>
          <w:rFonts w:ascii="Times New Roman" w:eastAsia="Times New Roman" w:hAnsi="Times New Roman" w:cs="Times New Roman"/>
          <w:color w:val="auto"/>
          <w:sz w:val="24"/>
          <w:szCs w:val="24"/>
          <w:lang w:eastAsia="ru-RU"/>
        </w:rPr>
        <w:t xml:space="preserve"> </w:t>
      </w:r>
      <w:r w:rsidRPr="00AA70F3">
        <w:rPr>
          <w:rFonts w:ascii="Times New Roman" w:eastAsia="Times New Roman" w:hAnsi="Times New Roman" w:cs="Times New Roman"/>
          <w:color w:val="auto"/>
          <w:sz w:val="24"/>
          <w:szCs w:val="24"/>
          <w:lang w:eastAsia="ru-RU"/>
        </w:rPr>
        <w:t>это комплекс основных характеристик образования (объем, содержание, планируемые результаты), организационно-педагогически</w:t>
      </w:r>
      <w:r w:rsidR="00E36827" w:rsidRPr="00AA70F3">
        <w:rPr>
          <w:rFonts w:ascii="Times New Roman" w:eastAsia="Times New Roman" w:hAnsi="Times New Roman" w:cs="Times New Roman"/>
          <w:color w:val="auto"/>
          <w:sz w:val="24"/>
          <w:szCs w:val="24"/>
          <w:lang w:eastAsia="ru-RU"/>
        </w:rPr>
        <w:t>х</w:t>
      </w:r>
      <w:r w:rsidRPr="00AA70F3">
        <w:rPr>
          <w:rFonts w:ascii="Times New Roman" w:eastAsia="Times New Roman" w:hAnsi="Times New Roman" w:cs="Times New Roman"/>
          <w:color w:val="auto"/>
          <w:sz w:val="24"/>
          <w:szCs w:val="24"/>
          <w:lang w:eastAsia="ru-RU"/>
        </w:rPr>
        <w:t xml:space="preserve"> услови</w:t>
      </w:r>
      <w:r w:rsidR="00E36827" w:rsidRPr="00AA70F3">
        <w:rPr>
          <w:rFonts w:ascii="Times New Roman" w:eastAsia="Times New Roman" w:hAnsi="Times New Roman" w:cs="Times New Roman"/>
          <w:color w:val="auto"/>
          <w:sz w:val="24"/>
          <w:szCs w:val="24"/>
          <w:lang w:eastAsia="ru-RU"/>
        </w:rPr>
        <w:t>й</w:t>
      </w:r>
      <w:r w:rsidRPr="00AA70F3">
        <w:rPr>
          <w:rFonts w:ascii="Times New Roman" w:eastAsia="Times New Roman" w:hAnsi="Times New Roman" w:cs="Times New Roman"/>
          <w:color w:val="auto"/>
          <w:sz w:val="24"/>
          <w:szCs w:val="24"/>
          <w:lang w:eastAsia="ru-RU"/>
        </w:rPr>
        <w:t>, форм аттестации, учебн</w:t>
      </w:r>
      <w:r w:rsidR="00E36827" w:rsidRPr="00AA70F3">
        <w:rPr>
          <w:rFonts w:ascii="Times New Roman" w:eastAsia="Times New Roman" w:hAnsi="Times New Roman" w:cs="Times New Roman"/>
          <w:color w:val="auto"/>
          <w:sz w:val="24"/>
          <w:szCs w:val="24"/>
          <w:lang w:eastAsia="ru-RU"/>
        </w:rPr>
        <w:t>ого</w:t>
      </w:r>
      <w:r w:rsidRPr="00AA70F3">
        <w:rPr>
          <w:rFonts w:ascii="Times New Roman" w:eastAsia="Times New Roman" w:hAnsi="Times New Roman" w:cs="Times New Roman"/>
          <w:color w:val="auto"/>
          <w:sz w:val="24"/>
          <w:szCs w:val="24"/>
          <w:lang w:eastAsia="ru-RU"/>
        </w:rPr>
        <w:t xml:space="preserve"> план</w:t>
      </w:r>
      <w:r w:rsidR="00E36827" w:rsidRPr="00AA70F3">
        <w:rPr>
          <w:rFonts w:ascii="Times New Roman" w:eastAsia="Times New Roman" w:hAnsi="Times New Roman" w:cs="Times New Roman"/>
          <w:color w:val="auto"/>
          <w:sz w:val="24"/>
          <w:szCs w:val="24"/>
          <w:lang w:eastAsia="ru-RU"/>
        </w:rPr>
        <w:t>а</w:t>
      </w:r>
      <w:r w:rsidRPr="00AA70F3">
        <w:rPr>
          <w:rFonts w:ascii="Times New Roman" w:eastAsia="Times New Roman" w:hAnsi="Times New Roman" w:cs="Times New Roman"/>
          <w:color w:val="auto"/>
          <w:sz w:val="24"/>
          <w:szCs w:val="24"/>
          <w:lang w:eastAsia="ru-RU"/>
        </w:rPr>
        <w:t>, календарн</w:t>
      </w:r>
      <w:r w:rsidR="00E36827" w:rsidRPr="00AA70F3">
        <w:rPr>
          <w:rFonts w:ascii="Times New Roman" w:eastAsia="Times New Roman" w:hAnsi="Times New Roman" w:cs="Times New Roman"/>
          <w:color w:val="auto"/>
          <w:sz w:val="24"/>
          <w:szCs w:val="24"/>
          <w:lang w:eastAsia="ru-RU"/>
        </w:rPr>
        <w:t>ого</w:t>
      </w:r>
      <w:r w:rsidRPr="00AA70F3">
        <w:rPr>
          <w:rFonts w:ascii="Times New Roman" w:eastAsia="Times New Roman" w:hAnsi="Times New Roman" w:cs="Times New Roman"/>
          <w:color w:val="auto"/>
          <w:sz w:val="24"/>
          <w:szCs w:val="24"/>
          <w:lang w:eastAsia="ru-RU"/>
        </w:rPr>
        <w:t xml:space="preserve"> учебн</w:t>
      </w:r>
      <w:r w:rsidR="00E36827" w:rsidRPr="00AA70F3">
        <w:rPr>
          <w:rFonts w:ascii="Times New Roman" w:eastAsia="Times New Roman" w:hAnsi="Times New Roman" w:cs="Times New Roman"/>
          <w:color w:val="auto"/>
          <w:sz w:val="24"/>
          <w:szCs w:val="24"/>
          <w:lang w:eastAsia="ru-RU"/>
        </w:rPr>
        <w:t>ого</w:t>
      </w:r>
      <w:r w:rsidRPr="00AA70F3">
        <w:rPr>
          <w:rFonts w:ascii="Times New Roman" w:eastAsia="Times New Roman" w:hAnsi="Times New Roman" w:cs="Times New Roman"/>
          <w:color w:val="auto"/>
          <w:sz w:val="24"/>
          <w:szCs w:val="24"/>
          <w:lang w:eastAsia="ru-RU"/>
        </w:rPr>
        <w:t xml:space="preserve"> график</w:t>
      </w:r>
      <w:r w:rsidR="00E36827" w:rsidRPr="00AA70F3">
        <w:rPr>
          <w:rFonts w:ascii="Times New Roman" w:eastAsia="Times New Roman" w:hAnsi="Times New Roman" w:cs="Times New Roman"/>
          <w:color w:val="auto"/>
          <w:sz w:val="24"/>
          <w:szCs w:val="24"/>
          <w:lang w:eastAsia="ru-RU"/>
        </w:rPr>
        <w:t>а</w:t>
      </w:r>
      <w:r w:rsidRPr="00AA70F3">
        <w:rPr>
          <w:rFonts w:ascii="Times New Roman" w:eastAsia="Times New Roman" w:hAnsi="Times New Roman" w:cs="Times New Roman"/>
          <w:color w:val="auto"/>
          <w:sz w:val="24"/>
          <w:szCs w:val="24"/>
          <w:lang w:eastAsia="ru-RU"/>
        </w:rPr>
        <w:t>, рабочи</w:t>
      </w:r>
      <w:r w:rsidR="00E36827" w:rsidRPr="00AA70F3">
        <w:rPr>
          <w:rFonts w:ascii="Times New Roman" w:eastAsia="Times New Roman" w:hAnsi="Times New Roman" w:cs="Times New Roman"/>
          <w:color w:val="auto"/>
          <w:sz w:val="24"/>
          <w:szCs w:val="24"/>
          <w:lang w:eastAsia="ru-RU"/>
        </w:rPr>
        <w:t>х</w:t>
      </w:r>
      <w:r w:rsidRPr="00AA70F3">
        <w:rPr>
          <w:rFonts w:ascii="Times New Roman" w:eastAsia="Times New Roman" w:hAnsi="Times New Roman" w:cs="Times New Roman"/>
          <w:color w:val="auto"/>
          <w:sz w:val="24"/>
          <w:szCs w:val="24"/>
          <w:lang w:eastAsia="ru-RU"/>
        </w:rPr>
        <w:t xml:space="preserve"> программ учебных предметов, курсов, дисциплин (модулей), а также оценочны</w:t>
      </w:r>
      <w:r w:rsidR="00E36827" w:rsidRPr="00AA70F3">
        <w:rPr>
          <w:rFonts w:ascii="Times New Roman" w:eastAsia="Times New Roman" w:hAnsi="Times New Roman" w:cs="Times New Roman"/>
          <w:color w:val="auto"/>
          <w:sz w:val="24"/>
          <w:szCs w:val="24"/>
          <w:lang w:eastAsia="ru-RU"/>
        </w:rPr>
        <w:t>х</w:t>
      </w:r>
      <w:r w:rsidRPr="00AA70F3">
        <w:rPr>
          <w:rFonts w:ascii="Times New Roman" w:eastAsia="Times New Roman" w:hAnsi="Times New Roman" w:cs="Times New Roman"/>
          <w:color w:val="auto"/>
          <w:sz w:val="24"/>
          <w:szCs w:val="24"/>
          <w:lang w:eastAsia="ru-RU"/>
        </w:rPr>
        <w:t xml:space="preserve"> и методически</w:t>
      </w:r>
      <w:r w:rsidR="00E36827" w:rsidRPr="00AA70F3">
        <w:rPr>
          <w:rFonts w:ascii="Times New Roman" w:eastAsia="Times New Roman" w:hAnsi="Times New Roman" w:cs="Times New Roman"/>
          <w:color w:val="auto"/>
          <w:sz w:val="24"/>
          <w:szCs w:val="24"/>
          <w:lang w:eastAsia="ru-RU"/>
        </w:rPr>
        <w:t>х</w:t>
      </w:r>
      <w:r w:rsidRPr="00AA70F3">
        <w:rPr>
          <w:rFonts w:ascii="Times New Roman" w:eastAsia="Times New Roman" w:hAnsi="Times New Roman" w:cs="Times New Roman"/>
          <w:color w:val="auto"/>
          <w:sz w:val="24"/>
          <w:szCs w:val="24"/>
          <w:lang w:eastAsia="ru-RU"/>
        </w:rPr>
        <w:t xml:space="preserve"> материал</w:t>
      </w:r>
      <w:r w:rsidR="00E36827" w:rsidRPr="00AA70F3">
        <w:rPr>
          <w:rFonts w:ascii="Times New Roman" w:eastAsia="Times New Roman" w:hAnsi="Times New Roman" w:cs="Times New Roman"/>
          <w:color w:val="auto"/>
          <w:sz w:val="24"/>
          <w:szCs w:val="24"/>
          <w:lang w:eastAsia="ru-RU"/>
        </w:rPr>
        <w:t>ов</w:t>
      </w:r>
      <w:r w:rsidRPr="00AA70F3">
        <w:rPr>
          <w:rFonts w:ascii="Times New Roman" w:eastAsia="Times New Roman" w:hAnsi="Times New Roman" w:cs="Times New Roman"/>
          <w:color w:val="auto"/>
          <w:sz w:val="24"/>
          <w:szCs w:val="24"/>
          <w:lang w:eastAsia="ru-RU"/>
        </w:rPr>
        <w:t>.</w:t>
      </w:r>
      <w:proofErr w:type="gramEnd"/>
    </w:p>
    <w:p w:rsidR="00EE4EB9" w:rsidRPr="00AA70F3" w:rsidRDefault="00EE4EB9"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Целью технологического образования в лицее  является создание оптимальных условий для творческого и активного приобретения учащимися технологических знаний, умений и навыков, развитие индивидуальных способностей ребенка для формирования технологической культуры, которая выражается в готовности </w:t>
      </w:r>
      <w:proofErr w:type="gramStart"/>
      <w:r w:rsidRPr="00AA70F3">
        <w:rPr>
          <w:rFonts w:ascii="Times New Roman" w:eastAsia="Times New Roman" w:hAnsi="Times New Roman" w:cs="Times New Roman"/>
          <w:color w:val="auto"/>
          <w:sz w:val="24"/>
          <w:szCs w:val="20"/>
          <w:lang w:eastAsia="ru-RU"/>
        </w:rPr>
        <w:t>к</w:t>
      </w:r>
      <w:proofErr w:type="gramEnd"/>
      <w:r w:rsidRPr="00AA70F3">
        <w:rPr>
          <w:rFonts w:ascii="Times New Roman" w:eastAsia="Times New Roman" w:hAnsi="Times New Roman" w:cs="Times New Roman"/>
          <w:color w:val="auto"/>
          <w:sz w:val="24"/>
          <w:szCs w:val="20"/>
          <w:lang w:eastAsia="ru-RU"/>
        </w:rPr>
        <w:t xml:space="preserve"> осознанной преобразовательной деятельности.</w:t>
      </w:r>
    </w:p>
    <w:p w:rsidR="00123151" w:rsidRPr="00AA70F3" w:rsidRDefault="00EE4EB9" w:rsidP="00AA70F3">
      <w:pPr>
        <w:widowControl w:val="0"/>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ab/>
      </w:r>
      <w:r w:rsidR="00123151" w:rsidRPr="00AA70F3">
        <w:rPr>
          <w:rFonts w:ascii="Times New Roman" w:eastAsia="Times New Roman" w:hAnsi="Times New Roman" w:cs="Times New Roman"/>
          <w:color w:val="auto"/>
          <w:sz w:val="24"/>
          <w:szCs w:val="24"/>
          <w:lang w:eastAsia="ru-RU"/>
        </w:rPr>
        <w:t>Цель программы: Создание условий для формирования успешной, компетентной личности, способной в дальнейшем к самостоятельному осознанному выбору жизненного пути, в процессе реализации принципов профильного обучения.</w:t>
      </w:r>
    </w:p>
    <w:p w:rsidR="008350F1" w:rsidRPr="00AA70F3" w:rsidRDefault="00EE4EB9"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Технологическое образование позволяет решить комплекс задач: </w:t>
      </w:r>
    </w:p>
    <w:p w:rsidR="008350F1" w:rsidRPr="00AA70F3" w:rsidRDefault="008350F1" w:rsidP="00AA70F3">
      <w:pPr>
        <w:spacing w:after="0" w:line="240" w:lineRule="auto"/>
        <w:ind w:firstLine="720"/>
        <w:jc w:val="both"/>
        <w:rPr>
          <w:rFonts w:ascii="Times New Roman" w:eastAsia="Times New Roman" w:hAnsi="Times New Roman" w:cs="Times New Roman"/>
          <w:color w:val="auto"/>
          <w:sz w:val="24"/>
          <w:szCs w:val="20"/>
          <w:lang w:eastAsia="ru-RU"/>
        </w:rPr>
      </w:pPr>
      <w:proofErr w:type="gramStart"/>
      <w:r w:rsidRPr="00AA70F3">
        <w:rPr>
          <w:rFonts w:ascii="Times New Roman" w:eastAsia="Times New Roman" w:hAnsi="Times New Roman" w:cs="Times New Roman"/>
          <w:color w:val="auto"/>
          <w:sz w:val="24"/>
          <w:szCs w:val="20"/>
          <w:lang w:eastAsia="ru-RU"/>
        </w:rPr>
        <w:t xml:space="preserve">- освоение политехнических и специальных технологических знаний в выбранном направлении технологической подготовки; </w:t>
      </w:r>
      <w:r w:rsidR="00E36827" w:rsidRPr="00AA70F3">
        <w:rPr>
          <w:rFonts w:ascii="Times New Roman" w:eastAsia="Times New Roman" w:hAnsi="Times New Roman" w:cs="Times New Roman"/>
          <w:color w:val="auto"/>
          <w:sz w:val="24"/>
          <w:szCs w:val="20"/>
          <w:lang w:eastAsia="ru-RU"/>
        </w:rPr>
        <w:t xml:space="preserve">освоение </w:t>
      </w:r>
      <w:r w:rsidRPr="00AA70F3">
        <w:rPr>
          <w:rFonts w:ascii="Times New Roman" w:eastAsia="Times New Roman" w:hAnsi="Times New Roman" w:cs="Times New Roman"/>
          <w:color w:val="auto"/>
          <w:sz w:val="24"/>
          <w:szCs w:val="20"/>
          <w:lang w:eastAsia="ru-RU"/>
        </w:rPr>
        <w:t>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w:t>
      </w:r>
      <w:proofErr w:type="gramEnd"/>
      <w:r w:rsidRPr="00AA70F3">
        <w:rPr>
          <w:rFonts w:ascii="Times New Roman" w:eastAsia="Times New Roman" w:hAnsi="Times New Roman" w:cs="Times New Roman"/>
          <w:color w:val="auto"/>
          <w:sz w:val="24"/>
          <w:szCs w:val="20"/>
          <w:lang w:eastAsia="ru-RU"/>
        </w:rPr>
        <w:t xml:space="preserve">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8350F1" w:rsidRPr="00AA70F3" w:rsidRDefault="008350F1" w:rsidP="00AA70F3">
      <w:pPr>
        <w:spacing w:after="0" w:line="240" w:lineRule="auto"/>
        <w:ind w:firstLine="720"/>
        <w:jc w:val="both"/>
        <w:rPr>
          <w:rFonts w:ascii="Times New Roman" w:eastAsia="Times New Roman" w:hAnsi="Times New Roman" w:cs="Times New Roman"/>
          <w:color w:val="auto"/>
          <w:sz w:val="24"/>
          <w:szCs w:val="20"/>
          <w:lang w:eastAsia="ru-RU"/>
        </w:rPr>
      </w:pPr>
      <w:proofErr w:type="gramStart"/>
      <w:r w:rsidRPr="00AA70F3">
        <w:rPr>
          <w:rFonts w:ascii="Times New Roman" w:eastAsia="Times New Roman" w:hAnsi="Times New Roman" w:cs="Times New Roman"/>
          <w:color w:val="auto"/>
          <w:sz w:val="24"/>
          <w:szCs w:val="20"/>
          <w:lang w:eastAsia="ru-RU"/>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умениям</w:t>
      </w:r>
      <w:r w:rsidR="005076D2" w:rsidRPr="00AA70F3">
        <w:rPr>
          <w:rFonts w:ascii="Times New Roman" w:eastAsia="Times New Roman" w:hAnsi="Times New Roman" w:cs="Times New Roman"/>
          <w:color w:val="auto"/>
          <w:sz w:val="24"/>
          <w:szCs w:val="20"/>
          <w:lang w:eastAsia="ru-RU"/>
        </w:rPr>
        <w:t>и соотносить свои намерения и в</w:t>
      </w:r>
      <w:r w:rsidRPr="00AA70F3">
        <w:rPr>
          <w:rFonts w:ascii="Times New Roman" w:eastAsia="Times New Roman" w:hAnsi="Times New Roman" w:cs="Times New Roman"/>
          <w:color w:val="auto"/>
          <w:sz w:val="24"/>
          <w:szCs w:val="20"/>
          <w:lang w:eastAsia="ru-RU"/>
        </w:rPr>
        <w:t>озможности с требованиями к специалистам соответств</w:t>
      </w:r>
      <w:r w:rsidR="005076D2" w:rsidRPr="00AA70F3">
        <w:rPr>
          <w:rFonts w:ascii="Times New Roman" w:eastAsia="Times New Roman" w:hAnsi="Times New Roman" w:cs="Times New Roman"/>
          <w:color w:val="auto"/>
          <w:sz w:val="24"/>
          <w:szCs w:val="20"/>
          <w:lang w:eastAsia="ru-RU"/>
        </w:rPr>
        <w:t>ующих профессий; умениями наход</w:t>
      </w:r>
      <w:r w:rsidRPr="00AA70F3">
        <w:rPr>
          <w:rFonts w:ascii="Times New Roman" w:eastAsia="Times New Roman" w:hAnsi="Times New Roman" w:cs="Times New Roman"/>
          <w:color w:val="auto"/>
          <w:sz w:val="24"/>
          <w:szCs w:val="20"/>
          <w:lang w:eastAsia="ru-RU"/>
        </w:rPr>
        <w:t>ить и анализировать информацию о региональном рынке труда и образовательных услуг; умениями определять пути получения профессионального образования, трудоустройства;</w:t>
      </w:r>
      <w:proofErr w:type="gramEnd"/>
    </w:p>
    <w:p w:rsidR="008350F1" w:rsidRPr="00AA70F3" w:rsidRDefault="008350F1"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5076D2" w:rsidRPr="00AA70F3" w:rsidRDefault="008350F1"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воспитание</w:t>
      </w:r>
      <w:r w:rsidR="005076D2" w:rsidRPr="00AA70F3">
        <w:rPr>
          <w:rFonts w:ascii="Times New Roman" w:eastAsia="Times New Roman" w:hAnsi="Times New Roman" w:cs="Times New Roman"/>
          <w:color w:val="auto"/>
          <w:sz w:val="24"/>
          <w:szCs w:val="20"/>
          <w:lang w:eastAsia="ru-RU"/>
        </w:rPr>
        <w:t xml:space="preserve">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6A30D8" w:rsidRPr="00AA70F3" w:rsidRDefault="005076D2"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lastRenderedPageBreak/>
        <w:t>-</w:t>
      </w:r>
      <w:r w:rsidR="00EE4EB9" w:rsidRPr="00AA70F3">
        <w:rPr>
          <w:rFonts w:ascii="Times New Roman" w:eastAsia="Times New Roman" w:hAnsi="Times New Roman" w:cs="Times New Roman"/>
          <w:color w:val="auto"/>
          <w:sz w:val="24"/>
          <w:szCs w:val="20"/>
          <w:lang w:eastAsia="ru-RU"/>
        </w:rPr>
        <w:t xml:space="preserve">формирование </w:t>
      </w:r>
      <w:r w:rsidRPr="00AA70F3">
        <w:rPr>
          <w:rFonts w:ascii="Times New Roman" w:eastAsia="Times New Roman" w:hAnsi="Times New Roman" w:cs="Times New Roman"/>
          <w:color w:val="auto"/>
          <w:sz w:val="24"/>
          <w:szCs w:val="20"/>
          <w:lang w:eastAsia="ru-RU"/>
        </w:rPr>
        <w:t xml:space="preserve">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 </w:t>
      </w:r>
    </w:p>
    <w:p w:rsidR="00123151" w:rsidRPr="00AA70F3" w:rsidRDefault="00123151" w:rsidP="00AA70F3">
      <w:pPr>
        <w:widowControl w:val="0"/>
        <w:spacing w:after="0"/>
        <w:ind w:firstLine="73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Достижение поставленных целей при разработке и реализации образовательной программы </w:t>
      </w:r>
      <w:r w:rsidR="005076D2" w:rsidRPr="00AA70F3">
        <w:rPr>
          <w:rFonts w:ascii="Times New Roman" w:eastAsia="Times New Roman" w:hAnsi="Times New Roman" w:cs="Times New Roman"/>
          <w:color w:val="auto"/>
          <w:sz w:val="24"/>
          <w:szCs w:val="24"/>
          <w:lang w:eastAsia="ru-RU"/>
        </w:rPr>
        <w:t>профессионального обучения</w:t>
      </w:r>
      <w:r w:rsidRPr="00AA70F3">
        <w:rPr>
          <w:rFonts w:ascii="Times New Roman" w:eastAsia="Times New Roman" w:hAnsi="Times New Roman" w:cs="Times New Roman"/>
          <w:color w:val="auto"/>
          <w:sz w:val="24"/>
          <w:szCs w:val="24"/>
          <w:lang w:eastAsia="ru-RU"/>
        </w:rPr>
        <w:t xml:space="preserve"> предусматривает решение следующих основных задач:</w:t>
      </w:r>
    </w:p>
    <w:p w:rsidR="00123151" w:rsidRPr="00AA70F3" w:rsidRDefault="00123151" w:rsidP="00AA70F3">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определение оптимального содержания </w:t>
      </w:r>
      <w:r w:rsidR="005076D2" w:rsidRPr="00AA70F3">
        <w:rPr>
          <w:rFonts w:ascii="Times New Roman" w:eastAsia="Times New Roman" w:hAnsi="Times New Roman" w:cs="Times New Roman"/>
          <w:color w:val="auto"/>
          <w:sz w:val="24"/>
          <w:szCs w:val="24"/>
          <w:lang w:eastAsia="ru-RU"/>
        </w:rPr>
        <w:t>профильного и профессионального обучения</w:t>
      </w:r>
      <w:r w:rsidRPr="00AA70F3">
        <w:rPr>
          <w:rFonts w:ascii="Times New Roman" w:eastAsia="Times New Roman" w:hAnsi="Times New Roman" w:cs="Times New Roman"/>
          <w:color w:val="auto"/>
          <w:sz w:val="24"/>
          <w:szCs w:val="24"/>
          <w:lang w:eastAsia="ru-RU"/>
        </w:rPr>
        <w:t xml:space="preserve"> с учетом требований государственного образовательного стандарта</w:t>
      </w:r>
      <w:r w:rsidR="005076D2" w:rsidRPr="00AA70F3">
        <w:rPr>
          <w:rFonts w:ascii="Times New Roman" w:eastAsia="Times New Roman" w:hAnsi="Times New Roman" w:cs="Times New Roman"/>
          <w:color w:val="auto"/>
          <w:sz w:val="24"/>
          <w:szCs w:val="24"/>
          <w:lang w:eastAsia="ru-RU"/>
        </w:rPr>
        <w:t xml:space="preserve"> среднего общего образования (профильный уровень) и квалификационных требований к профессии «Портной»</w:t>
      </w:r>
      <w:r w:rsidRPr="00AA70F3">
        <w:rPr>
          <w:rFonts w:ascii="Times New Roman" w:eastAsia="Times New Roman" w:hAnsi="Times New Roman" w:cs="Times New Roman"/>
          <w:color w:val="auto"/>
          <w:sz w:val="24"/>
          <w:szCs w:val="24"/>
          <w:lang w:eastAsia="ru-RU"/>
        </w:rPr>
        <w:t>;</w:t>
      </w:r>
    </w:p>
    <w:p w:rsidR="00123151" w:rsidRPr="00AA70F3" w:rsidRDefault="00123151" w:rsidP="00AA70F3">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обеспечение преемственности основного общего и среднего  общего образования, а также расширение возможностей социализации учащихся через обеспечение преемственности между общим и профессиональным образованием через организацию профильного обучения на старшей ступени;</w:t>
      </w:r>
    </w:p>
    <w:p w:rsidR="00123151" w:rsidRPr="00AA70F3" w:rsidRDefault="00123151" w:rsidP="00AA70F3">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обеспечение доступности получения качественного </w:t>
      </w:r>
      <w:r w:rsidR="005076D2" w:rsidRPr="00AA70F3">
        <w:rPr>
          <w:rFonts w:ascii="Times New Roman" w:eastAsia="Times New Roman" w:hAnsi="Times New Roman" w:cs="Times New Roman"/>
          <w:color w:val="auto"/>
          <w:sz w:val="24"/>
          <w:szCs w:val="24"/>
          <w:lang w:eastAsia="ru-RU"/>
        </w:rPr>
        <w:t>профильного и профессионального обучения</w:t>
      </w:r>
      <w:r w:rsidRPr="00AA70F3">
        <w:rPr>
          <w:rFonts w:ascii="Times New Roman" w:eastAsia="Times New Roman" w:hAnsi="Times New Roman" w:cs="Times New Roman"/>
          <w:color w:val="auto"/>
          <w:sz w:val="24"/>
          <w:szCs w:val="24"/>
          <w:lang w:eastAsia="ru-RU"/>
        </w:rPr>
        <w:t xml:space="preserve">, достижение планируемых результатов освоения образовательной программы </w:t>
      </w:r>
      <w:r w:rsidR="006A30D8" w:rsidRPr="00AA70F3">
        <w:rPr>
          <w:rFonts w:ascii="Times New Roman" w:eastAsia="Times New Roman" w:hAnsi="Times New Roman" w:cs="Times New Roman"/>
          <w:color w:val="auto"/>
          <w:sz w:val="24"/>
          <w:szCs w:val="24"/>
          <w:lang w:eastAsia="ru-RU"/>
        </w:rPr>
        <w:t>профессионального обучения</w:t>
      </w:r>
      <w:r w:rsidRPr="00AA70F3">
        <w:rPr>
          <w:rFonts w:ascii="Times New Roman" w:eastAsia="Times New Roman" w:hAnsi="Times New Roman" w:cs="Times New Roman"/>
          <w:color w:val="auto"/>
          <w:sz w:val="24"/>
          <w:szCs w:val="24"/>
          <w:lang w:eastAsia="ru-RU"/>
        </w:rPr>
        <w:t xml:space="preserve"> всеми обучающимися</w:t>
      </w:r>
      <w:r w:rsidR="006A30D8" w:rsidRPr="00AA70F3">
        <w:rPr>
          <w:rFonts w:ascii="Times New Roman" w:eastAsia="Times New Roman" w:hAnsi="Times New Roman" w:cs="Times New Roman"/>
          <w:color w:val="auto"/>
          <w:sz w:val="24"/>
          <w:szCs w:val="24"/>
          <w:lang w:eastAsia="ru-RU"/>
        </w:rPr>
        <w:t xml:space="preserve"> на добровольной основе</w:t>
      </w:r>
      <w:r w:rsidRPr="00AA70F3">
        <w:rPr>
          <w:rFonts w:ascii="Times New Roman" w:eastAsia="Times New Roman" w:hAnsi="Times New Roman" w:cs="Times New Roman"/>
          <w:color w:val="auto"/>
          <w:sz w:val="24"/>
          <w:szCs w:val="24"/>
          <w:lang w:eastAsia="ru-RU"/>
        </w:rPr>
        <w:t>, а также развитие единой информационной среды и широкое использование интерактивных технологий;</w:t>
      </w:r>
    </w:p>
    <w:p w:rsidR="00123151" w:rsidRPr="00AA70F3" w:rsidRDefault="00123151" w:rsidP="00AA70F3">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r w:rsidR="006A30D8" w:rsidRPr="00AA70F3">
        <w:rPr>
          <w:rFonts w:ascii="Times New Roman" w:eastAsia="Times New Roman" w:hAnsi="Times New Roman" w:cs="Times New Roman"/>
          <w:color w:val="auto"/>
          <w:sz w:val="24"/>
          <w:szCs w:val="24"/>
          <w:lang w:eastAsia="ru-RU"/>
        </w:rPr>
        <w:t>,</w:t>
      </w:r>
      <w:r w:rsidRPr="00AA70F3">
        <w:rPr>
          <w:rFonts w:ascii="Times New Roman" w:eastAsia="Times New Roman" w:hAnsi="Times New Roman" w:cs="Times New Roman"/>
          <w:color w:val="auto"/>
          <w:sz w:val="24"/>
          <w:szCs w:val="24"/>
          <w:lang w:eastAsia="ru-RU"/>
        </w:rPr>
        <w:t xml:space="preserve"> расширения возможностей профессионального выбора и развития творческого потенциала личности;</w:t>
      </w:r>
    </w:p>
    <w:p w:rsidR="00123151" w:rsidRPr="00AA70F3" w:rsidRDefault="00123151" w:rsidP="00AA70F3">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взаимодействие образовательного учреждения при реализации образовательной программы с социальными партнёрами;</w:t>
      </w:r>
    </w:p>
    <w:p w:rsidR="00123151" w:rsidRPr="00AA70F3" w:rsidRDefault="00123151" w:rsidP="00AA70F3">
      <w:pPr>
        <w:pStyle w:val="a3"/>
        <w:widowControl w:val="0"/>
        <w:numPr>
          <w:ilvl w:val="0"/>
          <w:numId w:val="1"/>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социальное и учебно-исследовательское проектирование, профессиональная ориентация обучающихся при поддержке педагогов, педагог</w:t>
      </w:r>
      <w:proofErr w:type="gramStart"/>
      <w:r w:rsidRPr="00AA70F3">
        <w:rPr>
          <w:rFonts w:ascii="Times New Roman" w:eastAsia="Times New Roman" w:hAnsi="Times New Roman" w:cs="Times New Roman"/>
          <w:color w:val="auto"/>
          <w:sz w:val="24"/>
          <w:szCs w:val="24"/>
          <w:lang w:eastAsia="ru-RU"/>
        </w:rPr>
        <w:t>а-</w:t>
      </w:r>
      <w:proofErr w:type="gramEnd"/>
      <w:r w:rsidRPr="00AA70F3">
        <w:rPr>
          <w:rFonts w:ascii="Times New Roman" w:eastAsia="Times New Roman" w:hAnsi="Times New Roman" w:cs="Times New Roman"/>
          <w:color w:val="auto"/>
          <w:sz w:val="24"/>
          <w:szCs w:val="24"/>
          <w:lang w:eastAsia="ru-RU"/>
        </w:rPr>
        <w:t xml:space="preserve"> психолога, социального педагога, в сотрудничестве с учреждениями профессионального образования;</w:t>
      </w:r>
    </w:p>
    <w:p w:rsidR="00123151" w:rsidRPr="00AA70F3" w:rsidRDefault="00123151" w:rsidP="00AA70F3">
      <w:pPr>
        <w:pStyle w:val="a3"/>
        <w:widowControl w:val="0"/>
        <w:numPr>
          <w:ilvl w:val="0"/>
          <w:numId w:val="1"/>
        </w:numPr>
        <w:spacing w:after="0"/>
        <w:ind w:right="20"/>
        <w:jc w:val="both"/>
        <w:rPr>
          <w:rFonts w:ascii="Times New Roman" w:eastAsia="Times New Roman" w:hAnsi="Times New Roman" w:cs="Times New Roman"/>
          <w:color w:val="auto"/>
          <w:sz w:val="24"/>
          <w:szCs w:val="24"/>
          <w:lang w:eastAsia="ru-RU"/>
        </w:rPr>
      </w:pPr>
      <w:bookmarkStart w:id="1" w:name="page9"/>
      <w:bookmarkEnd w:id="1"/>
      <w:r w:rsidRPr="00AA70F3">
        <w:rPr>
          <w:rFonts w:ascii="Times New Roman" w:eastAsia="Times New Roman" w:hAnsi="Times New Roman" w:cs="Times New Roman"/>
          <w:color w:val="auto"/>
          <w:sz w:val="24"/>
          <w:szCs w:val="24"/>
          <w:lang w:eastAsia="ru-RU"/>
        </w:rPr>
        <w:t xml:space="preserve">сохранение и укрепление физического, психологического и социального здоровья обучающихся, обеспечение их безопасности через формирование </w:t>
      </w:r>
      <w:proofErr w:type="spellStart"/>
      <w:r w:rsidRPr="00AA70F3">
        <w:rPr>
          <w:rFonts w:ascii="Times New Roman" w:eastAsia="Times New Roman" w:hAnsi="Times New Roman" w:cs="Times New Roman"/>
          <w:color w:val="auto"/>
          <w:sz w:val="24"/>
          <w:szCs w:val="24"/>
          <w:lang w:eastAsia="ru-RU"/>
        </w:rPr>
        <w:t>здоровьесберегающей</w:t>
      </w:r>
      <w:proofErr w:type="spellEnd"/>
      <w:r w:rsidRPr="00AA70F3">
        <w:rPr>
          <w:rFonts w:ascii="Times New Roman" w:eastAsia="Times New Roman" w:hAnsi="Times New Roman" w:cs="Times New Roman"/>
          <w:color w:val="auto"/>
          <w:sz w:val="24"/>
          <w:szCs w:val="24"/>
          <w:lang w:eastAsia="ru-RU"/>
        </w:rPr>
        <w:t xml:space="preserve"> образовательной среды.</w:t>
      </w:r>
    </w:p>
    <w:p w:rsidR="00A536E1" w:rsidRPr="00AA70F3" w:rsidRDefault="00A536E1" w:rsidP="00AA70F3">
      <w:pPr>
        <w:pStyle w:val="a3"/>
        <w:widowControl w:val="0"/>
        <w:spacing w:after="0"/>
        <w:ind w:right="20"/>
        <w:jc w:val="both"/>
        <w:rPr>
          <w:rFonts w:ascii="Times New Roman" w:eastAsia="Times New Roman" w:hAnsi="Times New Roman" w:cs="Times New Roman"/>
          <w:color w:val="auto"/>
          <w:sz w:val="24"/>
          <w:szCs w:val="24"/>
          <w:lang w:eastAsia="ru-RU"/>
        </w:rPr>
      </w:pPr>
    </w:p>
    <w:p w:rsidR="00123151" w:rsidRPr="00AA70F3" w:rsidRDefault="00123151" w:rsidP="00AA70F3">
      <w:pPr>
        <w:pStyle w:val="a3"/>
        <w:widowControl w:val="0"/>
        <w:spacing w:after="0" w:line="240" w:lineRule="auto"/>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 xml:space="preserve">1.2. Планируемые результаты освоения </w:t>
      </w:r>
      <w:proofErr w:type="gramStart"/>
      <w:r w:rsidRPr="00AA70F3">
        <w:rPr>
          <w:rFonts w:ascii="Times New Roman" w:eastAsia="Times New Roman" w:hAnsi="Times New Roman" w:cs="Times New Roman"/>
          <w:b/>
          <w:bCs/>
          <w:color w:val="auto"/>
          <w:sz w:val="24"/>
          <w:szCs w:val="24"/>
          <w:lang w:eastAsia="ru-RU"/>
        </w:rPr>
        <w:t>обучающимися</w:t>
      </w:r>
      <w:proofErr w:type="gramEnd"/>
      <w:r w:rsidR="00194292">
        <w:rPr>
          <w:rFonts w:ascii="Times New Roman" w:eastAsia="Times New Roman" w:hAnsi="Times New Roman" w:cs="Times New Roman"/>
          <w:b/>
          <w:bCs/>
          <w:color w:val="auto"/>
          <w:sz w:val="24"/>
          <w:szCs w:val="24"/>
          <w:lang w:eastAsia="ru-RU"/>
        </w:rPr>
        <w:t xml:space="preserve"> </w:t>
      </w:r>
      <w:r w:rsidRPr="00AA70F3">
        <w:rPr>
          <w:rFonts w:ascii="Times New Roman" w:eastAsia="Times New Roman" w:hAnsi="Times New Roman" w:cs="Times New Roman"/>
          <w:b/>
          <w:bCs/>
          <w:color w:val="auto"/>
          <w:sz w:val="24"/>
          <w:szCs w:val="24"/>
          <w:lang w:eastAsia="ru-RU"/>
        </w:rPr>
        <w:t>образовательной программы</w:t>
      </w:r>
      <w:r w:rsidR="00A536E1" w:rsidRPr="00AA70F3">
        <w:rPr>
          <w:rFonts w:ascii="Times New Roman" w:eastAsia="Times New Roman" w:hAnsi="Times New Roman" w:cs="Times New Roman"/>
          <w:b/>
          <w:bCs/>
          <w:color w:val="auto"/>
          <w:sz w:val="24"/>
          <w:szCs w:val="24"/>
          <w:lang w:eastAsia="ru-RU"/>
        </w:rPr>
        <w:t xml:space="preserve"> профессионального обучения</w:t>
      </w:r>
    </w:p>
    <w:p w:rsidR="00123151" w:rsidRPr="00AA70F3" w:rsidRDefault="00123151" w:rsidP="00AA70F3">
      <w:pPr>
        <w:pStyle w:val="a3"/>
        <w:widowControl w:val="0"/>
        <w:spacing w:after="0" w:line="140" w:lineRule="exact"/>
        <w:jc w:val="both"/>
        <w:rPr>
          <w:rFonts w:ascii="Times New Roman" w:eastAsia="Times New Roman" w:hAnsi="Times New Roman" w:cs="Times New Roman"/>
          <w:b/>
          <w:bCs/>
          <w:color w:val="auto"/>
          <w:sz w:val="24"/>
          <w:szCs w:val="24"/>
          <w:lang w:eastAsia="ru-RU"/>
        </w:rPr>
      </w:pPr>
    </w:p>
    <w:p w:rsidR="00123151" w:rsidRPr="00AA70F3" w:rsidRDefault="00123151" w:rsidP="00AA70F3">
      <w:pPr>
        <w:pStyle w:val="a3"/>
        <w:widowControl w:val="0"/>
        <w:spacing w:after="0" w:line="240" w:lineRule="auto"/>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1.2.1. Общие положения</w:t>
      </w:r>
    </w:p>
    <w:p w:rsidR="00123151" w:rsidRPr="00AA70F3" w:rsidRDefault="00123151" w:rsidP="00AA70F3">
      <w:pPr>
        <w:widowControl w:val="0"/>
        <w:spacing w:after="0"/>
        <w:ind w:left="72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Федеральный компонент государственного образовательного стандарта направлен на реализацию следующих основных целей:</w:t>
      </w:r>
    </w:p>
    <w:p w:rsidR="00123151" w:rsidRPr="00AA70F3" w:rsidRDefault="00123151" w:rsidP="00AA70F3">
      <w:pPr>
        <w:pStyle w:val="a3"/>
        <w:widowControl w:val="0"/>
        <w:numPr>
          <w:ilvl w:val="0"/>
          <w:numId w:val="2"/>
        </w:numPr>
        <w:spacing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формирование у </w:t>
      </w:r>
      <w:proofErr w:type="gramStart"/>
      <w:r w:rsidRPr="00AA70F3">
        <w:rPr>
          <w:rFonts w:ascii="Times New Roman" w:eastAsia="Times New Roman" w:hAnsi="Times New Roman" w:cs="Times New Roman"/>
          <w:color w:val="auto"/>
          <w:sz w:val="24"/>
          <w:szCs w:val="24"/>
          <w:lang w:eastAsia="ru-RU"/>
        </w:rPr>
        <w:t>обучающихся</w:t>
      </w:r>
      <w:proofErr w:type="gramEnd"/>
      <w:r w:rsidRPr="00AA70F3">
        <w:rPr>
          <w:rFonts w:ascii="Times New Roman" w:eastAsia="Times New Roman" w:hAnsi="Times New Roman" w:cs="Times New Roman"/>
          <w:color w:val="auto"/>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123151" w:rsidRPr="00AA70F3" w:rsidRDefault="00123151" w:rsidP="00AA70F3">
      <w:pPr>
        <w:pStyle w:val="a3"/>
        <w:widowControl w:val="0"/>
        <w:numPr>
          <w:ilvl w:val="0"/>
          <w:numId w:val="2"/>
        </w:numPr>
        <w:spacing w:after="0"/>
        <w:ind w:right="2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123151" w:rsidRPr="00AA70F3" w:rsidRDefault="00123151" w:rsidP="00AA70F3">
      <w:pPr>
        <w:pStyle w:val="a3"/>
        <w:widowControl w:val="0"/>
        <w:numPr>
          <w:ilvl w:val="0"/>
          <w:numId w:val="2"/>
        </w:numPr>
        <w:spacing w:after="0"/>
        <w:ind w:right="20"/>
        <w:jc w:val="both"/>
        <w:rPr>
          <w:rFonts w:ascii="Times New Roman" w:eastAsia="Times New Roman" w:hAnsi="Times New Roman" w:cs="Times New Roman"/>
          <w:color w:val="auto"/>
          <w:sz w:val="24"/>
          <w:szCs w:val="24"/>
          <w:lang w:eastAsia="ru-RU"/>
        </w:rPr>
      </w:pPr>
      <w:proofErr w:type="gramStart"/>
      <w:r w:rsidRPr="00AA70F3">
        <w:rPr>
          <w:rFonts w:ascii="Times New Roman" w:eastAsia="Times New Roman" w:hAnsi="Times New Roman" w:cs="Times New Roman"/>
          <w:color w:val="auto"/>
          <w:sz w:val="24"/>
          <w:szCs w:val="24"/>
          <w:lang w:eastAsia="ru-RU"/>
        </w:rPr>
        <w:t xml:space="preserve">обеспечение равных возможностей обучающимся для их последующего </w:t>
      </w:r>
      <w:r w:rsidRPr="00AA70F3">
        <w:rPr>
          <w:rFonts w:ascii="Times New Roman" w:eastAsia="Times New Roman" w:hAnsi="Times New Roman" w:cs="Times New Roman"/>
          <w:color w:val="auto"/>
          <w:sz w:val="24"/>
          <w:szCs w:val="24"/>
          <w:lang w:eastAsia="ru-RU"/>
        </w:rPr>
        <w:lastRenderedPageBreak/>
        <w:t>профессионального образования и профессиональной деятельности, том числе с учетом реальных потребностей рынка труда.</w:t>
      </w:r>
      <w:proofErr w:type="gramEnd"/>
    </w:p>
    <w:p w:rsidR="00123151" w:rsidRPr="00AA70F3" w:rsidRDefault="00123151" w:rsidP="00AA70F3">
      <w:pPr>
        <w:widowControl w:val="0"/>
        <w:spacing w:after="0" w:line="137" w:lineRule="exact"/>
        <w:jc w:val="both"/>
        <w:rPr>
          <w:rFonts w:ascii="Times New Roman" w:eastAsia="Times New Roman" w:hAnsi="Times New Roman" w:cs="Times New Roman"/>
          <w:color w:val="auto"/>
          <w:sz w:val="24"/>
          <w:szCs w:val="24"/>
          <w:lang w:eastAsia="ru-RU"/>
        </w:rPr>
      </w:pPr>
    </w:p>
    <w:p w:rsidR="00123151" w:rsidRPr="00AA70F3" w:rsidRDefault="00123151" w:rsidP="00AA70F3">
      <w:pPr>
        <w:widowControl w:val="0"/>
        <w:spacing w:after="0" w:line="240" w:lineRule="auto"/>
        <w:ind w:firstLine="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Учебные предметы ФК ГОС представлены на двух уровнях – либо на </w:t>
      </w:r>
      <w:proofErr w:type="gramStart"/>
      <w:r w:rsidRPr="00AA70F3">
        <w:rPr>
          <w:rFonts w:ascii="Times New Roman" w:eastAsia="Times New Roman" w:hAnsi="Times New Roman" w:cs="Times New Roman"/>
          <w:color w:val="auto"/>
          <w:sz w:val="24"/>
          <w:szCs w:val="24"/>
          <w:lang w:eastAsia="ru-RU"/>
        </w:rPr>
        <w:t>базовом</w:t>
      </w:r>
      <w:proofErr w:type="gramEnd"/>
      <w:r w:rsidRPr="00AA70F3">
        <w:rPr>
          <w:rFonts w:ascii="Times New Roman" w:eastAsia="Times New Roman" w:hAnsi="Times New Roman" w:cs="Times New Roman"/>
          <w:color w:val="auto"/>
          <w:sz w:val="24"/>
          <w:szCs w:val="24"/>
          <w:lang w:eastAsia="ru-RU"/>
        </w:rPr>
        <w:t>, либо на профильном.</w:t>
      </w:r>
    </w:p>
    <w:p w:rsidR="00123151" w:rsidRPr="00AA70F3" w:rsidRDefault="00123151" w:rsidP="00AA70F3">
      <w:pPr>
        <w:widowControl w:val="0"/>
        <w:spacing w:after="0" w:line="137" w:lineRule="exact"/>
        <w:jc w:val="both"/>
        <w:rPr>
          <w:rFonts w:ascii="Times New Roman" w:eastAsia="Times New Roman" w:hAnsi="Times New Roman" w:cs="Times New Roman"/>
          <w:color w:val="auto"/>
          <w:sz w:val="24"/>
          <w:szCs w:val="24"/>
          <w:lang w:eastAsia="ru-RU"/>
        </w:rPr>
      </w:pPr>
    </w:p>
    <w:p w:rsidR="00123151" w:rsidRPr="00AA70F3" w:rsidRDefault="00123151" w:rsidP="00AA70F3">
      <w:pPr>
        <w:widowControl w:val="0"/>
        <w:spacing w:after="0"/>
        <w:ind w:firstLine="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Базовый уровень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123151" w:rsidRPr="00AA70F3" w:rsidRDefault="00123151" w:rsidP="00AA70F3">
      <w:pPr>
        <w:widowControl w:val="0"/>
        <w:spacing w:after="0"/>
        <w:ind w:right="20" w:firstLine="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Профильный уровень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123151" w:rsidRPr="00AA70F3" w:rsidRDefault="00123151" w:rsidP="00AA70F3">
      <w:pPr>
        <w:widowControl w:val="0"/>
        <w:spacing w:after="0"/>
        <w:ind w:right="20" w:firstLine="72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Лицей, исходя из своих возможностей и образовательных </w:t>
      </w:r>
      <w:proofErr w:type="gramStart"/>
      <w:r w:rsidRPr="00AA70F3">
        <w:rPr>
          <w:rFonts w:ascii="Times New Roman" w:eastAsia="Times New Roman" w:hAnsi="Times New Roman" w:cs="Times New Roman"/>
          <w:color w:val="auto"/>
          <w:sz w:val="24"/>
          <w:szCs w:val="24"/>
          <w:lang w:eastAsia="ru-RU"/>
        </w:rPr>
        <w:t>запросов</w:t>
      </w:r>
      <w:proofErr w:type="gramEnd"/>
      <w:r w:rsidRPr="00AA70F3">
        <w:rPr>
          <w:rFonts w:ascii="Times New Roman" w:eastAsia="Times New Roman" w:hAnsi="Times New Roman" w:cs="Times New Roman"/>
          <w:color w:val="auto"/>
          <w:sz w:val="24"/>
          <w:szCs w:val="24"/>
          <w:lang w:eastAsia="ru-RU"/>
        </w:rPr>
        <w:t xml:space="preserve"> обучающихся и их родителей (законных представителей), самостоятельно сформировал индустриально-технологический профиль обучения в 10-11 классах.</w:t>
      </w:r>
    </w:p>
    <w:p w:rsidR="00123151" w:rsidRPr="00AA70F3" w:rsidRDefault="00123151" w:rsidP="00AA70F3">
      <w:pPr>
        <w:widowControl w:val="0"/>
        <w:spacing w:after="0"/>
        <w:ind w:firstLine="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Планируемые результаты освоения образовательной  программы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36E1" w:rsidRPr="00AA70F3" w:rsidRDefault="00A536E1" w:rsidP="00AA70F3">
      <w:pPr>
        <w:widowControl w:val="0"/>
        <w:spacing w:after="0"/>
        <w:ind w:firstLine="567"/>
        <w:jc w:val="both"/>
        <w:rPr>
          <w:rFonts w:ascii="Times New Roman" w:eastAsia="Times New Roman" w:hAnsi="Times New Roman" w:cs="Times New Roman"/>
          <w:color w:val="auto"/>
          <w:sz w:val="24"/>
          <w:szCs w:val="24"/>
          <w:lang w:eastAsia="ru-RU"/>
        </w:rPr>
      </w:pPr>
    </w:p>
    <w:p w:rsidR="00123151" w:rsidRDefault="00123151" w:rsidP="00AA70F3">
      <w:pPr>
        <w:widowControl w:val="0"/>
        <w:spacing w:after="0" w:line="240" w:lineRule="auto"/>
        <w:jc w:val="center"/>
        <w:rPr>
          <w:rFonts w:ascii="Times New Roman" w:eastAsia="Times New Roman" w:hAnsi="Times New Roman" w:cs="Times New Roman"/>
          <w:b/>
          <w:bCs/>
          <w:sz w:val="24"/>
          <w:szCs w:val="24"/>
          <w:lang w:eastAsia="ru-RU"/>
        </w:rPr>
      </w:pPr>
      <w:r w:rsidRPr="00A2474A">
        <w:rPr>
          <w:rFonts w:ascii="Times New Roman" w:eastAsia="Times New Roman" w:hAnsi="Times New Roman" w:cs="Times New Roman"/>
          <w:b/>
          <w:bCs/>
          <w:color w:val="auto"/>
          <w:sz w:val="24"/>
          <w:szCs w:val="24"/>
          <w:lang w:eastAsia="ru-RU"/>
        </w:rPr>
        <w:t>1.2.2.</w:t>
      </w:r>
      <w:r w:rsidR="00A2474A" w:rsidRPr="00A2474A">
        <w:rPr>
          <w:rFonts w:ascii="Times New Roman" w:eastAsia="Times New Roman" w:hAnsi="Times New Roman" w:cs="Times New Roman"/>
          <w:b/>
          <w:bCs/>
          <w:sz w:val="24"/>
          <w:szCs w:val="24"/>
          <w:lang w:eastAsia="ru-RU"/>
        </w:rPr>
        <w:t xml:space="preserve"> </w:t>
      </w:r>
      <w:r w:rsidR="00A2474A">
        <w:rPr>
          <w:rFonts w:ascii="Times New Roman" w:eastAsia="Times New Roman" w:hAnsi="Times New Roman" w:cs="Times New Roman"/>
          <w:b/>
          <w:bCs/>
          <w:sz w:val="24"/>
          <w:szCs w:val="24"/>
          <w:lang w:eastAsia="ru-RU"/>
        </w:rPr>
        <w:t>Ведущие целевые установки и основные ожидаемые результаты усвоения учебных программ на уровне среднего общего образования</w:t>
      </w:r>
    </w:p>
    <w:p w:rsidR="00A2474A" w:rsidRPr="00AA70F3" w:rsidRDefault="00A2474A" w:rsidP="00AA70F3">
      <w:pPr>
        <w:widowControl w:val="0"/>
        <w:spacing w:after="0" w:line="240" w:lineRule="auto"/>
        <w:jc w:val="center"/>
        <w:rPr>
          <w:rFonts w:ascii="Times New Roman" w:eastAsia="Times New Roman" w:hAnsi="Times New Roman" w:cs="Times New Roman"/>
          <w:b/>
          <w:bCs/>
          <w:color w:val="auto"/>
          <w:sz w:val="24"/>
          <w:szCs w:val="24"/>
          <w:lang w:eastAsia="ru-RU"/>
        </w:rPr>
      </w:pPr>
    </w:p>
    <w:p w:rsidR="009B17EC" w:rsidRPr="00AA70F3" w:rsidRDefault="009B17EC" w:rsidP="00AA70F3">
      <w:pPr>
        <w:widowControl w:val="0"/>
        <w:spacing w:after="0" w:line="240" w:lineRule="auto"/>
        <w:ind w:firstLine="708"/>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Образовательная программа профессионального обучения представлена</w:t>
      </w:r>
    </w:p>
    <w:p w:rsidR="009B17EC" w:rsidRPr="00AA70F3" w:rsidRDefault="004A66AC" w:rsidP="004A66AC">
      <w:pPr>
        <w:widowControl w:val="0"/>
        <w:spacing w:after="0"/>
        <w:ind w:left="567"/>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color w:val="auto"/>
          <w:sz w:val="24"/>
          <w:szCs w:val="24"/>
          <w:lang w:eastAsia="ru-RU"/>
        </w:rPr>
        <w:t xml:space="preserve">- </w:t>
      </w:r>
      <w:r w:rsidR="009B17EC" w:rsidRPr="00AA70F3">
        <w:rPr>
          <w:rFonts w:ascii="Times New Roman" w:eastAsia="Times New Roman" w:hAnsi="Times New Roman" w:cs="Times New Roman"/>
          <w:color w:val="auto"/>
          <w:sz w:val="24"/>
          <w:szCs w:val="24"/>
          <w:lang w:eastAsia="ru-RU"/>
        </w:rPr>
        <w:t xml:space="preserve">профильным </w:t>
      </w:r>
      <w:proofErr w:type="gramStart"/>
      <w:r w:rsidR="009B17EC" w:rsidRPr="00AA70F3">
        <w:rPr>
          <w:rFonts w:ascii="Times New Roman" w:eastAsia="Times New Roman" w:hAnsi="Times New Roman" w:cs="Times New Roman"/>
          <w:color w:val="auto"/>
          <w:sz w:val="24"/>
          <w:szCs w:val="24"/>
          <w:lang w:eastAsia="ru-RU"/>
        </w:rPr>
        <w:t>обучением по направлению</w:t>
      </w:r>
      <w:proofErr w:type="gramEnd"/>
      <w:r w:rsidR="009B17EC" w:rsidRPr="00AA70F3">
        <w:rPr>
          <w:rFonts w:ascii="Times New Roman" w:eastAsia="Times New Roman" w:hAnsi="Times New Roman" w:cs="Times New Roman"/>
          <w:color w:val="auto"/>
          <w:sz w:val="24"/>
          <w:szCs w:val="24"/>
          <w:lang w:eastAsia="ru-RU"/>
        </w:rPr>
        <w:t xml:space="preserve"> «Технология: Сфера сервис</w:t>
      </w:r>
      <w:r>
        <w:rPr>
          <w:rFonts w:ascii="Times New Roman" w:eastAsia="Times New Roman" w:hAnsi="Times New Roman" w:cs="Times New Roman"/>
          <w:color w:val="auto"/>
          <w:sz w:val="24"/>
          <w:szCs w:val="24"/>
          <w:lang w:eastAsia="ru-RU"/>
        </w:rPr>
        <w:t>а: Индивидуальный пошив одежды»</w:t>
      </w:r>
      <w:r w:rsidR="009B17EC" w:rsidRPr="00AA70F3">
        <w:rPr>
          <w:rFonts w:ascii="Times New Roman" w:eastAsia="Times New Roman" w:hAnsi="Times New Roman" w:cs="Times New Roman"/>
          <w:color w:val="auto"/>
          <w:sz w:val="24"/>
          <w:szCs w:val="24"/>
          <w:lang w:eastAsia="ru-RU"/>
        </w:rPr>
        <w:t>; (4часа учебного план</w:t>
      </w:r>
      <w:proofErr w:type="gramStart"/>
      <w:r w:rsidR="009B17EC" w:rsidRPr="00AA70F3">
        <w:rPr>
          <w:rFonts w:ascii="Times New Roman" w:eastAsia="Times New Roman" w:hAnsi="Times New Roman" w:cs="Times New Roman"/>
          <w:color w:val="auto"/>
          <w:sz w:val="24"/>
          <w:szCs w:val="24"/>
          <w:lang w:eastAsia="ru-RU"/>
        </w:rPr>
        <w:t>а</w:t>
      </w:r>
      <w:r w:rsidR="00AA70F3">
        <w:rPr>
          <w:rFonts w:ascii="Times New Roman" w:eastAsia="Times New Roman" w:hAnsi="Times New Roman" w:cs="Times New Roman"/>
          <w:color w:val="auto"/>
          <w:sz w:val="24"/>
          <w:szCs w:val="24"/>
          <w:lang w:eastAsia="ru-RU"/>
        </w:rPr>
        <w:t>(</w:t>
      </w:r>
      <w:proofErr w:type="gramEnd"/>
      <w:r w:rsidR="00AA70F3">
        <w:rPr>
          <w:rFonts w:ascii="Times New Roman" w:eastAsia="Times New Roman" w:hAnsi="Times New Roman" w:cs="Times New Roman"/>
          <w:color w:val="auto"/>
          <w:sz w:val="24"/>
          <w:szCs w:val="24"/>
          <w:lang w:eastAsia="ru-RU"/>
        </w:rPr>
        <w:t>в неделю</w:t>
      </w:r>
      <w:r w:rsidR="009B17EC" w:rsidRPr="00AA70F3">
        <w:rPr>
          <w:rFonts w:ascii="Times New Roman" w:eastAsia="Times New Roman" w:hAnsi="Times New Roman" w:cs="Times New Roman"/>
          <w:color w:val="auto"/>
          <w:sz w:val="24"/>
          <w:szCs w:val="24"/>
          <w:lang w:eastAsia="ru-RU"/>
        </w:rPr>
        <w:t>);</w:t>
      </w:r>
    </w:p>
    <w:p w:rsidR="00322C79" w:rsidRPr="00AA70F3" w:rsidRDefault="009B17EC"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bCs/>
          <w:color w:val="auto"/>
          <w:sz w:val="24"/>
          <w:szCs w:val="24"/>
          <w:lang w:eastAsia="ru-RU"/>
        </w:rPr>
        <w:t>-</w:t>
      </w:r>
      <w:r w:rsidRPr="00AA70F3">
        <w:rPr>
          <w:rFonts w:ascii="Times New Roman" w:eastAsia="Times New Roman" w:hAnsi="Times New Roman" w:cs="Times New Roman"/>
          <w:color w:val="auto"/>
          <w:sz w:val="24"/>
          <w:szCs w:val="24"/>
          <w:lang w:eastAsia="ru-RU"/>
        </w:rPr>
        <w:t xml:space="preserve"> профессиональным </w:t>
      </w:r>
      <w:proofErr w:type="gramStart"/>
      <w:r w:rsidRPr="00AA70F3">
        <w:rPr>
          <w:rFonts w:ascii="Times New Roman" w:eastAsia="Times New Roman" w:hAnsi="Times New Roman" w:cs="Times New Roman"/>
          <w:color w:val="auto"/>
          <w:sz w:val="24"/>
          <w:szCs w:val="24"/>
          <w:lang w:eastAsia="ru-RU"/>
        </w:rPr>
        <w:t>обучением по профессии</w:t>
      </w:r>
      <w:proofErr w:type="gramEnd"/>
      <w:r w:rsidRPr="00AA70F3">
        <w:rPr>
          <w:rFonts w:ascii="Times New Roman" w:eastAsia="Times New Roman" w:hAnsi="Times New Roman" w:cs="Times New Roman"/>
          <w:color w:val="auto"/>
          <w:sz w:val="24"/>
          <w:szCs w:val="24"/>
          <w:lang w:eastAsia="ru-RU"/>
        </w:rPr>
        <w:t xml:space="preserve"> «Портной» с учетом </w:t>
      </w:r>
      <w:r w:rsidR="0026030B" w:rsidRPr="00AA70F3">
        <w:rPr>
          <w:rFonts w:ascii="Times New Roman" w:eastAsia="Times New Roman" w:hAnsi="Times New Roman" w:cs="Times New Roman"/>
          <w:color w:val="auto"/>
          <w:sz w:val="24"/>
          <w:szCs w:val="24"/>
          <w:lang w:eastAsia="ru-RU"/>
        </w:rPr>
        <w:t>э</w:t>
      </w:r>
      <w:r w:rsidRPr="00AA70F3">
        <w:rPr>
          <w:rFonts w:ascii="Times New Roman" w:eastAsia="Times New Roman" w:hAnsi="Times New Roman" w:cs="Times New Roman"/>
          <w:color w:val="auto"/>
          <w:sz w:val="24"/>
          <w:szCs w:val="24"/>
          <w:lang w:eastAsia="ru-RU"/>
        </w:rPr>
        <w:t>лективн</w:t>
      </w:r>
      <w:r w:rsidR="0026030B" w:rsidRPr="00AA70F3">
        <w:rPr>
          <w:rFonts w:ascii="Times New Roman" w:eastAsia="Times New Roman" w:hAnsi="Times New Roman" w:cs="Times New Roman"/>
          <w:color w:val="auto"/>
          <w:sz w:val="24"/>
          <w:szCs w:val="24"/>
          <w:lang w:eastAsia="ru-RU"/>
        </w:rPr>
        <w:t>ого</w:t>
      </w:r>
      <w:r w:rsidRPr="00AA70F3">
        <w:rPr>
          <w:rFonts w:ascii="Times New Roman" w:eastAsia="Times New Roman" w:hAnsi="Times New Roman" w:cs="Times New Roman"/>
          <w:color w:val="auto"/>
          <w:sz w:val="24"/>
          <w:szCs w:val="24"/>
          <w:lang w:eastAsia="ru-RU"/>
        </w:rPr>
        <w:t xml:space="preserve"> курс</w:t>
      </w:r>
      <w:r w:rsidR="0026030B" w:rsidRPr="00AA70F3">
        <w:rPr>
          <w:rFonts w:ascii="Times New Roman" w:eastAsia="Times New Roman" w:hAnsi="Times New Roman" w:cs="Times New Roman"/>
          <w:color w:val="auto"/>
          <w:sz w:val="24"/>
          <w:szCs w:val="24"/>
          <w:lang w:eastAsia="ru-RU"/>
        </w:rPr>
        <w:t>а</w:t>
      </w:r>
      <w:r w:rsidRPr="00AA70F3">
        <w:rPr>
          <w:rFonts w:ascii="Times New Roman" w:eastAsia="Times New Roman" w:hAnsi="Times New Roman" w:cs="Times New Roman"/>
          <w:color w:val="auto"/>
          <w:sz w:val="24"/>
          <w:szCs w:val="24"/>
          <w:lang w:eastAsia="ru-RU"/>
        </w:rPr>
        <w:t xml:space="preserve"> «Профессиональная подготовка по профессии портной. Практическое обучение»</w:t>
      </w:r>
      <w:r w:rsidR="0026030B" w:rsidRPr="00AA70F3">
        <w:rPr>
          <w:rFonts w:ascii="Times New Roman" w:eastAsia="Times New Roman" w:hAnsi="Times New Roman" w:cs="Times New Roman"/>
          <w:color w:val="auto"/>
          <w:sz w:val="24"/>
          <w:szCs w:val="24"/>
          <w:lang w:eastAsia="ru-RU"/>
        </w:rPr>
        <w:t xml:space="preserve"> (2 часа учебного плана </w:t>
      </w:r>
      <w:r w:rsidR="00AA70F3">
        <w:rPr>
          <w:rFonts w:ascii="Times New Roman" w:eastAsia="Times New Roman" w:hAnsi="Times New Roman" w:cs="Times New Roman"/>
          <w:color w:val="auto"/>
          <w:sz w:val="24"/>
          <w:szCs w:val="24"/>
          <w:lang w:eastAsia="ru-RU"/>
        </w:rPr>
        <w:t xml:space="preserve"> (в неделю) </w:t>
      </w:r>
      <w:r w:rsidR="0026030B" w:rsidRPr="00AA70F3">
        <w:rPr>
          <w:rFonts w:ascii="Times New Roman" w:eastAsia="Times New Roman" w:hAnsi="Times New Roman" w:cs="Times New Roman"/>
          <w:color w:val="auto"/>
          <w:sz w:val="24"/>
          <w:szCs w:val="24"/>
          <w:lang w:eastAsia="ru-RU"/>
        </w:rPr>
        <w:t xml:space="preserve">по выбору учащихся) </w:t>
      </w:r>
    </w:p>
    <w:p w:rsidR="009B17EC" w:rsidRPr="00AA70F3" w:rsidRDefault="00322C7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w:t>
      </w:r>
      <w:r w:rsidR="0026030B" w:rsidRPr="00AA70F3">
        <w:rPr>
          <w:rFonts w:ascii="Times New Roman" w:eastAsia="Times New Roman" w:hAnsi="Times New Roman" w:cs="Times New Roman"/>
          <w:color w:val="auto"/>
          <w:sz w:val="24"/>
          <w:szCs w:val="24"/>
          <w:lang w:eastAsia="ru-RU"/>
        </w:rPr>
        <w:t xml:space="preserve"> п</w:t>
      </w:r>
      <w:r w:rsidR="009B17EC" w:rsidRPr="00AA70F3">
        <w:rPr>
          <w:rFonts w:ascii="Times New Roman" w:eastAsia="Times New Roman" w:hAnsi="Times New Roman" w:cs="Times New Roman"/>
          <w:color w:val="auto"/>
          <w:sz w:val="24"/>
          <w:szCs w:val="24"/>
          <w:lang w:eastAsia="ru-RU"/>
        </w:rPr>
        <w:t>рофессиональн</w:t>
      </w:r>
      <w:r w:rsidR="004A66AC">
        <w:rPr>
          <w:rFonts w:ascii="Times New Roman" w:eastAsia="Times New Roman" w:hAnsi="Times New Roman" w:cs="Times New Roman"/>
          <w:color w:val="auto"/>
          <w:sz w:val="24"/>
          <w:szCs w:val="24"/>
          <w:lang w:eastAsia="ru-RU"/>
        </w:rPr>
        <w:t>ой</w:t>
      </w:r>
      <w:r w:rsidR="009B17EC" w:rsidRPr="00AA70F3">
        <w:rPr>
          <w:rFonts w:ascii="Times New Roman" w:eastAsia="Times New Roman" w:hAnsi="Times New Roman" w:cs="Times New Roman"/>
          <w:color w:val="auto"/>
          <w:sz w:val="24"/>
          <w:szCs w:val="24"/>
          <w:lang w:eastAsia="ru-RU"/>
        </w:rPr>
        <w:t xml:space="preserve"> практик</w:t>
      </w:r>
      <w:r w:rsidR="004A66AC">
        <w:rPr>
          <w:rFonts w:ascii="Times New Roman" w:eastAsia="Times New Roman" w:hAnsi="Times New Roman" w:cs="Times New Roman"/>
          <w:color w:val="auto"/>
          <w:sz w:val="24"/>
          <w:szCs w:val="24"/>
          <w:lang w:eastAsia="ru-RU"/>
        </w:rPr>
        <w:t>ой</w:t>
      </w:r>
      <w:r w:rsidR="0026030B" w:rsidRPr="00AA70F3">
        <w:rPr>
          <w:rFonts w:ascii="Times New Roman" w:eastAsia="Times New Roman" w:hAnsi="Times New Roman" w:cs="Times New Roman"/>
          <w:color w:val="auto"/>
          <w:sz w:val="24"/>
          <w:szCs w:val="24"/>
          <w:lang w:eastAsia="ru-RU"/>
        </w:rPr>
        <w:t xml:space="preserve"> (120 часов в летний период  по выбору учащихся)</w:t>
      </w:r>
    </w:p>
    <w:p w:rsidR="009B17EC" w:rsidRPr="00AA70F3" w:rsidRDefault="009B17EC" w:rsidP="00AA70F3">
      <w:pPr>
        <w:widowControl w:val="0"/>
        <w:spacing w:after="0" w:line="240" w:lineRule="auto"/>
        <w:jc w:val="both"/>
        <w:rPr>
          <w:rFonts w:ascii="Times New Roman" w:eastAsia="Times New Roman" w:hAnsi="Times New Roman" w:cs="Times New Roman"/>
          <w:b/>
          <w:bCs/>
          <w:color w:val="auto"/>
          <w:sz w:val="24"/>
          <w:szCs w:val="24"/>
          <w:lang w:eastAsia="ru-RU"/>
        </w:rPr>
      </w:pPr>
    </w:p>
    <w:p w:rsidR="009B17EC" w:rsidRPr="00AA70F3" w:rsidRDefault="009B17EC" w:rsidP="00AA70F3">
      <w:pPr>
        <w:widowControl w:val="0"/>
        <w:spacing w:after="0"/>
        <w:ind w:left="720"/>
        <w:jc w:val="both"/>
        <w:rPr>
          <w:rFonts w:ascii="Times New Roman" w:eastAsia="Times New Roman" w:hAnsi="Times New Roman" w:cs="Times New Roman"/>
          <w:b/>
          <w:color w:val="auto"/>
          <w:sz w:val="24"/>
          <w:szCs w:val="24"/>
          <w:u w:val="single"/>
          <w:lang w:eastAsia="ru-RU"/>
        </w:rPr>
      </w:pPr>
      <w:r w:rsidRPr="00AA70F3">
        <w:rPr>
          <w:rFonts w:ascii="Times New Roman" w:eastAsia="Times New Roman" w:hAnsi="Times New Roman" w:cs="Times New Roman"/>
          <w:b/>
          <w:color w:val="auto"/>
          <w:sz w:val="24"/>
          <w:szCs w:val="24"/>
          <w:u w:val="single"/>
          <w:lang w:eastAsia="ru-RU"/>
        </w:rPr>
        <w:t>Профильное обучение «Технология: Сфера сервиса: Индивидуальный пошив одежды»</w:t>
      </w:r>
    </w:p>
    <w:p w:rsidR="00123151" w:rsidRPr="00AA70F3" w:rsidRDefault="00123151" w:rsidP="00AA70F3">
      <w:pPr>
        <w:spacing w:before="240" w:after="0"/>
        <w:ind w:firstLine="567"/>
        <w:jc w:val="both"/>
        <w:rPr>
          <w:rFonts w:ascii="Times New Roman" w:eastAsia="Times New Roman" w:hAnsi="Times New Roman" w:cs="Times New Roman"/>
          <w:b/>
          <w:bCs/>
          <w:i/>
          <w:iCs/>
          <w:color w:val="auto"/>
          <w:sz w:val="24"/>
          <w:szCs w:val="24"/>
          <w:lang w:eastAsia="ru-RU"/>
        </w:rPr>
      </w:pPr>
      <w:r w:rsidRPr="00AA70F3">
        <w:rPr>
          <w:rFonts w:ascii="Times New Roman" w:eastAsia="Times New Roman" w:hAnsi="Times New Roman" w:cs="Times New Roman"/>
          <w:b/>
          <w:bCs/>
          <w:i/>
          <w:iCs/>
          <w:color w:val="auto"/>
          <w:sz w:val="24"/>
          <w:szCs w:val="24"/>
          <w:lang w:eastAsia="ru-RU"/>
        </w:rPr>
        <w:t>В результате изучения технологии на профильном уровне ученик должен</w:t>
      </w:r>
    </w:p>
    <w:p w:rsidR="00123151" w:rsidRPr="00AA70F3" w:rsidRDefault="00A536E1" w:rsidP="00AA70F3">
      <w:pPr>
        <w:spacing w:before="240" w:after="60"/>
        <w:ind w:left="567"/>
        <w:jc w:val="both"/>
        <w:rPr>
          <w:rFonts w:ascii="Times New Roman" w:eastAsia="Times New Roman" w:hAnsi="Times New Roman" w:cs="Times New Roman"/>
          <w:b/>
          <w:color w:val="auto"/>
          <w:sz w:val="24"/>
          <w:szCs w:val="24"/>
          <w:lang w:eastAsia="ru-RU"/>
        </w:rPr>
      </w:pPr>
      <w:proofErr w:type="spellStart"/>
      <w:r w:rsidRPr="00AA70F3">
        <w:rPr>
          <w:rFonts w:ascii="Times New Roman" w:eastAsia="Times New Roman" w:hAnsi="Times New Roman" w:cs="Times New Roman"/>
          <w:b/>
          <w:color w:val="auto"/>
          <w:sz w:val="24"/>
          <w:szCs w:val="24"/>
          <w:lang w:eastAsia="ru-RU"/>
        </w:rPr>
        <w:t>Общетехнологическая</w:t>
      </w:r>
      <w:proofErr w:type="spellEnd"/>
      <w:r w:rsidRPr="00AA70F3">
        <w:rPr>
          <w:rFonts w:ascii="Times New Roman" w:eastAsia="Times New Roman" w:hAnsi="Times New Roman" w:cs="Times New Roman"/>
          <w:b/>
          <w:color w:val="auto"/>
          <w:sz w:val="24"/>
          <w:szCs w:val="24"/>
          <w:lang w:eastAsia="ru-RU"/>
        </w:rPr>
        <w:t xml:space="preserve"> подготовка:</w:t>
      </w:r>
    </w:p>
    <w:p w:rsidR="00123151" w:rsidRPr="00AA70F3" w:rsidRDefault="00123151" w:rsidP="00AA70F3">
      <w:pPr>
        <w:spacing w:before="120" w:after="0"/>
        <w:ind w:left="567"/>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знать/понимать</w:t>
      </w:r>
    </w:p>
    <w:p w:rsidR="00123151" w:rsidRPr="00AA70F3" w:rsidRDefault="00123151" w:rsidP="00AA70F3">
      <w:pPr>
        <w:numPr>
          <w:ilvl w:val="0"/>
          <w:numId w:val="3"/>
        </w:numPr>
        <w:spacing w:before="60" w:after="0"/>
        <w:jc w:val="both"/>
        <w:rPr>
          <w:rFonts w:ascii="Times New Roman" w:eastAsia="Times New Roman" w:hAnsi="Times New Roman" w:cs="Times New Roman"/>
          <w:color w:val="auto"/>
          <w:sz w:val="24"/>
          <w:szCs w:val="24"/>
          <w:lang w:eastAsia="ru-RU"/>
        </w:rPr>
      </w:pPr>
      <w:proofErr w:type="gramStart"/>
      <w:r w:rsidRPr="00AA70F3">
        <w:rPr>
          <w:rFonts w:ascii="Times New Roman" w:eastAsia="Times New Roman" w:hAnsi="Times New Roman" w:cs="Times New Roman"/>
          <w:iCs/>
          <w:color w:val="auto"/>
          <w:sz w:val="24"/>
          <w:szCs w:val="24"/>
          <w:lang w:eastAsia="ru-RU"/>
        </w:rPr>
        <w:t xml:space="preserve">отрасли современного производства и сферы услуг; </w:t>
      </w:r>
      <w:r w:rsidRPr="00AA70F3">
        <w:rPr>
          <w:rFonts w:ascii="Times New Roman" w:eastAsia="Times New Roman" w:hAnsi="Times New Roman" w:cs="Times New Roman"/>
          <w:color w:val="auto"/>
          <w:sz w:val="24"/>
          <w:szCs w:val="24"/>
          <w:lang w:eastAsia="ru-RU"/>
        </w:rPr>
        <w:t>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w:t>
      </w:r>
      <w:proofErr w:type="gramEnd"/>
      <w:r w:rsidRPr="00AA70F3">
        <w:rPr>
          <w:rFonts w:ascii="Times New Roman" w:eastAsia="Times New Roman" w:hAnsi="Times New Roman" w:cs="Times New Roman"/>
          <w:color w:val="auto"/>
          <w:sz w:val="24"/>
          <w:szCs w:val="24"/>
          <w:lang w:eastAsia="ru-RU"/>
        </w:rPr>
        <w:t xml:space="preserve">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w:t>
      </w:r>
      <w:r w:rsidRPr="00AA70F3">
        <w:rPr>
          <w:rFonts w:ascii="Times New Roman" w:eastAsia="Times New Roman" w:hAnsi="Times New Roman" w:cs="Times New Roman"/>
          <w:color w:val="auto"/>
          <w:sz w:val="24"/>
          <w:szCs w:val="24"/>
          <w:lang w:eastAsia="ru-RU"/>
        </w:rPr>
        <w:lastRenderedPageBreak/>
        <w:t>профессионального образования и трудоустройства; пути получения профессионального образования и трудоустройства;</w:t>
      </w:r>
    </w:p>
    <w:p w:rsidR="00123151" w:rsidRPr="00AA70F3" w:rsidRDefault="00123151" w:rsidP="00AA70F3">
      <w:pPr>
        <w:spacing w:before="120" w:after="0"/>
        <w:ind w:left="567"/>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уметь</w:t>
      </w:r>
    </w:p>
    <w:p w:rsidR="00123151" w:rsidRPr="00AA70F3" w:rsidRDefault="00123151" w:rsidP="00AA70F3">
      <w:pPr>
        <w:numPr>
          <w:ilvl w:val="0"/>
          <w:numId w:val="3"/>
        </w:numPr>
        <w:spacing w:before="60"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123151" w:rsidRPr="00AA70F3" w:rsidRDefault="00123151" w:rsidP="00AA70F3">
      <w:pPr>
        <w:spacing w:before="24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b/>
          <w:color w:val="auto"/>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AA70F3">
        <w:rPr>
          <w:rFonts w:ascii="Times New Roman" w:eastAsia="Times New Roman" w:hAnsi="Times New Roman" w:cs="Times New Roman"/>
          <w:color w:val="auto"/>
          <w:sz w:val="24"/>
          <w:szCs w:val="24"/>
          <w:lang w:eastAsia="ru-RU"/>
        </w:rPr>
        <w:t>для</w:t>
      </w:r>
      <w:proofErr w:type="gramEnd"/>
      <w:r w:rsidRPr="00AA70F3">
        <w:rPr>
          <w:rFonts w:ascii="Times New Roman" w:eastAsia="Times New Roman" w:hAnsi="Times New Roman" w:cs="Times New Roman"/>
          <w:color w:val="auto"/>
          <w:sz w:val="24"/>
          <w:szCs w:val="24"/>
          <w:lang w:eastAsia="ru-RU"/>
        </w:rPr>
        <w:t>:</w:t>
      </w:r>
    </w:p>
    <w:p w:rsidR="00123151" w:rsidRPr="00AA70F3" w:rsidRDefault="00123151" w:rsidP="00AA70F3">
      <w:pPr>
        <w:numPr>
          <w:ilvl w:val="0"/>
          <w:numId w:val="3"/>
        </w:numPr>
        <w:spacing w:before="60" w:after="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123151" w:rsidRPr="00AA70F3" w:rsidRDefault="00A536E1" w:rsidP="00AA70F3">
      <w:pPr>
        <w:spacing w:before="60" w:after="0"/>
        <w:ind w:left="567"/>
        <w:jc w:val="both"/>
        <w:rPr>
          <w:rFonts w:ascii="Times New Roman" w:eastAsia="Times New Roman" w:hAnsi="Times New Roman" w:cs="Times New Roman"/>
          <w:b/>
          <w:color w:val="auto"/>
          <w:sz w:val="24"/>
          <w:szCs w:val="24"/>
          <w:lang w:eastAsia="ru-RU"/>
        </w:rPr>
      </w:pPr>
      <w:r w:rsidRPr="00AA70F3">
        <w:rPr>
          <w:rFonts w:ascii="Times New Roman" w:eastAsia="Times New Roman" w:hAnsi="Times New Roman" w:cs="Times New Roman"/>
          <w:b/>
          <w:color w:val="auto"/>
          <w:sz w:val="24"/>
          <w:szCs w:val="24"/>
          <w:lang w:eastAsia="ru-RU"/>
        </w:rPr>
        <w:t>Специальная технологическая подготовка:</w:t>
      </w:r>
    </w:p>
    <w:p w:rsidR="00794739" w:rsidRPr="00AA70F3" w:rsidRDefault="00A536E1" w:rsidP="00AA70F3">
      <w:pPr>
        <w:spacing w:before="60" w:after="0"/>
        <w:ind w:firstLine="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О</w:t>
      </w:r>
      <w:r w:rsidR="00123151" w:rsidRPr="00AA70F3">
        <w:rPr>
          <w:rFonts w:ascii="Times New Roman" w:eastAsia="Times New Roman" w:hAnsi="Times New Roman" w:cs="Times New Roman"/>
          <w:color w:val="auto"/>
          <w:sz w:val="24"/>
          <w:szCs w:val="24"/>
          <w:lang w:eastAsia="ru-RU"/>
        </w:rPr>
        <w:t>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r w:rsidR="00794739" w:rsidRPr="00AA70F3">
        <w:rPr>
          <w:rFonts w:ascii="Times New Roman" w:eastAsia="Times New Roman" w:hAnsi="Times New Roman" w:cs="Times New Roman"/>
          <w:color w:val="auto"/>
          <w:sz w:val="24"/>
          <w:szCs w:val="24"/>
          <w:lang w:eastAsia="ru-RU"/>
        </w:rPr>
        <w:t>:</w:t>
      </w:r>
    </w:p>
    <w:p w:rsidR="00123151"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Портной 2-3 разряда </w:t>
      </w:r>
      <w:r w:rsidRPr="00AA70F3">
        <w:rPr>
          <w:rFonts w:ascii="Times New Roman" w:eastAsia="Times New Roman" w:hAnsi="Times New Roman" w:cs="Times New Roman"/>
          <w:b/>
          <w:i/>
          <w:color w:val="auto"/>
          <w:sz w:val="24"/>
          <w:szCs w:val="24"/>
          <w:lang w:eastAsia="ru-RU"/>
        </w:rPr>
        <w:t>должен знать:</w:t>
      </w:r>
    </w:p>
    <w:p w:rsidR="00A536E1"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методы и приемы пошива</w:t>
      </w:r>
      <w:r w:rsidR="004F157B" w:rsidRPr="00AA70F3">
        <w:rPr>
          <w:rFonts w:ascii="Times New Roman" w:eastAsia="Times New Roman" w:hAnsi="Times New Roman" w:cs="Times New Roman"/>
          <w:color w:val="auto"/>
          <w:sz w:val="24"/>
          <w:szCs w:val="24"/>
          <w:lang w:eastAsia="ru-RU"/>
        </w:rPr>
        <w:t xml:space="preserve"> швейных изделий</w:t>
      </w:r>
      <w:r w:rsidRPr="00AA70F3">
        <w:rPr>
          <w:rFonts w:ascii="Times New Roman" w:eastAsia="Times New Roman" w:hAnsi="Times New Roman" w:cs="Times New Roman"/>
          <w:color w:val="auto"/>
          <w:sz w:val="24"/>
          <w:szCs w:val="24"/>
          <w:lang w:eastAsia="ru-RU"/>
        </w:rPr>
        <w:t xml:space="preserve">, </w:t>
      </w:r>
    </w:p>
    <w:p w:rsidR="00794739" w:rsidRPr="00AA70F3" w:rsidRDefault="00A536E1"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 методы и приемы </w:t>
      </w:r>
      <w:r w:rsidR="00794739" w:rsidRPr="00AA70F3">
        <w:rPr>
          <w:rFonts w:ascii="Times New Roman" w:eastAsia="Times New Roman" w:hAnsi="Times New Roman" w:cs="Times New Roman"/>
          <w:color w:val="auto"/>
          <w:sz w:val="24"/>
          <w:szCs w:val="24"/>
          <w:lang w:eastAsia="ru-RU"/>
        </w:rPr>
        <w:t>ремонта швейных изделий,</w:t>
      </w:r>
    </w:p>
    <w:p w:rsidR="00A536E1" w:rsidRPr="00AA70F3" w:rsidRDefault="00A536E1"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 </w:t>
      </w:r>
      <w:r w:rsidR="004F157B" w:rsidRPr="00AA70F3">
        <w:rPr>
          <w:rFonts w:ascii="Times New Roman" w:eastAsia="Times New Roman" w:hAnsi="Times New Roman" w:cs="Times New Roman"/>
          <w:color w:val="auto"/>
          <w:sz w:val="24"/>
          <w:szCs w:val="24"/>
          <w:lang w:eastAsia="ru-RU"/>
        </w:rPr>
        <w:t>методы и приемы влажно-тепловой обработки швейных изделий,</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технологию обработки деталей швейных изделий,</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виды и свойства применяемых материалов,</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-устройство применяемых машин,</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-маркировку изделий, </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-правила по охране труда, производственной санитарии и противопожарной безопасности,</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-требования, предъявляемые к качеству швейных изделий,</w:t>
      </w:r>
    </w:p>
    <w:p w:rsidR="004F157B"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-требования к рациональной организации рабочего места, </w:t>
      </w:r>
    </w:p>
    <w:p w:rsidR="00794739" w:rsidRPr="00AA70F3" w:rsidRDefault="00794739"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-виды брака и способы его предупреждения и устранения.</w:t>
      </w:r>
    </w:p>
    <w:p w:rsidR="00794739" w:rsidRPr="00AA70F3" w:rsidRDefault="00794739" w:rsidP="00AA70F3">
      <w:pPr>
        <w:spacing w:before="60" w:after="0"/>
        <w:ind w:left="567"/>
        <w:jc w:val="both"/>
        <w:rPr>
          <w:rFonts w:ascii="Times New Roman" w:eastAsia="Times New Roman" w:hAnsi="Times New Roman" w:cs="Times New Roman"/>
          <w:b/>
          <w:i/>
          <w:color w:val="auto"/>
          <w:sz w:val="24"/>
          <w:szCs w:val="24"/>
          <w:lang w:eastAsia="ru-RU"/>
        </w:rPr>
      </w:pPr>
      <w:r w:rsidRPr="00AA70F3">
        <w:rPr>
          <w:rFonts w:ascii="Times New Roman" w:eastAsia="Times New Roman" w:hAnsi="Times New Roman" w:cs="Times New Roman"/>
          <w:b/>
          <w:i/>
          <w:color w:val="auto"/>
          <w:sz w:val="24"/>
          <w:szCs w:val="24"/>
          <w:lang w:eastAsia="ru-RU"/>
        </w:rPr>
        <w:t>Должен уметь:</w:t>
      </w:r>
    </w:p>
    <w:p w:rsidR="00794739"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выполнять пошив по индивидуальным заказам швейных изделий, моделей и образцов,</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-ремонт нательного белья, столового и постельного белья, легкого женского платья,</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-обметывать срезы и петли на специальных машинах,</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-распарывать и чистить изделия,</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-выполнять влажно-тепловую обработку мелких деталей и изделий,</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lastRenderedPageBreak/>
        <w:t>-подготавливать швейную машину к работе с различными материалами,</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-определять и устранять мелкие неполадки в работе швейной машины, </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-выполнять операции с применением приспособлений малой механизации,</w:t>
      </w:r>
    </w:p>
    <w:p w:rsidR="00085EE2" w:rsidRPr="00AA70F3" w:rsidRDefault="00085EE2" w:rsidP="00AA70F3">
      <w:pPr>
        <w:spacing w:before="60" w:after="0"/>
        <w:ind w:left="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-соблюдать правила охраны труда.</w:t>
      </w:r>
    </w:p>
    <w:p w:rsidR="0026030B" w:rsidRPr="00AA70F3" w:rsidRDefault="009B17EC" w:rsidP="00AA70F3">
      <w:pPr>
        <w:spacing w:before="60" w:after="0"/>
        <w:ind w:left="567"/>
        <w:jc w:val="both"/>
        <w:rPr>
          <w:rFonts w:ascii="Times New Roman" w:eastAsia="Times New Roman" w:hAnsi="Times New Roman" w:cs="Times New Roman"/>
          <w:b/>
          <w:color w:val="auto"/>
          <w:sz w:val="24"/>
          <w:szCs w:val="24"/>
          <w:u w:val="single"/>
          <w:lang w:eastAsia="ru-RU"/>
        </w:rPr>
      </w:pPr>
      <w:r w:rsidRPr="00AA70F3">
        <w:rPr>
          <w:rFonts w:ascii="Times New Roman" w:eastAsia="Times New Roman" w:hAnsi="Times New Roman" w:cs="Times New Roman"/>
          <w:b/>
          <w:color w:val="auto"/>
          <w:sz w:val="24"/>
          <w:szCs w:val="24"/>
          <w:u w:val="single"/>
          <w:lang w:eastAsia="ru-RU"/>
        </w:rPr>
        <w:t xml:space="preserve">Элективный курс «Профессиональная подготовка по профессии портной. </w:t>
      </w:r>
    </w:p>
    <w:p w:rsidR="006A30D8" w:rsidRPr="00AA70F3" w:rsidRDefault="009B17EC" w:rsidP="00AA70F3">
      <w:pPr>
        <w:spacing w:before="60" w:after="0"/>
        <w:ind w:left="567"/>
        <w:jc w:val="both"/>
        <w:rPr>
          <w:rFonts w:ascii="Times New Roman" w:eastAsia="Times New Roman" w:hAnsi="Times New Roman" w:cs="Times New Roman"/>
          <w:b/>
          <w:color w:val="auto"/>
          <w:sz w:val="24"/>
          <w:szCs w:val="24"/>
          <w:u w:val="single"/>
          <w:lang w:eastAsia="ru-RU"/>
        </w:rPr>
      </w:pPr>
      <w:r w:rsidRPr="00AA70F3">
        <w:rPr>
          <w:rFonts w:ascii="Times New Roman" w:eastAsia="Times New Roman" w:hAnsi="Times New Roman" w:cs="Times New Roman"/>
          <w:b/>
          <w:color w:val="auto"/>
          <w:sz w:val="24"/>
          <w:szCs w:val="24"/>
          <w:u w:val="single"/>
          <w:lang w:eastAsia="ru-RU"/>
        </w:rPr>
        <w:t>Практическое обучение»</w:t>
      </w:r>
    </w:p>
    <w:p w:rsidR="00322C79" w:rsidRPr="00AA70F3" w:rsidRDefault="00322C79" w:rsidP="00AA70F3">
      <w:pPr>
        <w:pStyle w:val="a8"/>
        <w:spacing w:line="360" w:lineRule="auto"/>
        <w:ind w:firstLine="360"/>
        <w:jc w:val="both"/>
        <w:rPr>
          <w:rFonts w:ascii="Times New Roman" w:hAnsi="Times New Roman" w:cs="Times New Roman"/>
          <w:i/>
          <w:color w:val="auto"/>
          <w:sz w:val="24"/>
          <w:szCs w:val="24"/>
        </w:rPr>
      </w:pPr>
      <w:r w:rsidRPr="00AA70F3">
        <w:rPr>
          <w:rFonts w:ascii="Times New Roman" w:hAnsi="Times New Roman" w:cs="Times New Roman"/>
          <w:i/>
          <w:color w:val="auto"/>
          <w:sz w:val="24"/>
          <w:szCs w:val="24"/>
        </w:rPr>
        <w:t>Целью данного элективного курса является:</w:t>
      </w:r>
    </w:p>
    <w:p w:rsidR="00322C79" w:rsidRPr="00AA70F3" w:rsidRDefault="00322C79" w:rsidP="00AA70F3">
      <w:pPr>
        <w:pStyle w:val="a8"/>
        <w:spacing w:line="36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Формирование осознанного собственного мнения о выборе профиля обучения, о путях дальнейшего образования по данной профессии, формирование у обучающихся ключевых компетенций, необходимых в дальнейшей профессиональной деятельности.</w:t>
      </w:r>
    </w:p>
    <w:p w:rsidR="00322C79" w:rsidRPr="00AA70F3" w:rsidRDefault="00322C79" w:rsidP="00AA70F3">
      <w:pPr>
        <w:pStyle w:val="a8"/>
        <w:spacing w:line="36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ab/>
        <w:t>Основные задачи курса:</w:t>
      </w:r>
    </w:p>
    <w:p w:rsidR="00322C79" w:rsidRPr="00AA70F3" w:rsidRDefault="00322C79" w:rsidP="00AA70F3">
      <w:pPr>
        <w:pStyle w:val="a8"/>
        <w:numPr>
          <w:ilvl w:val="0"/>
          <w:numId w:val="28"/>
        </w:numPr>
        <w:suppressAutoHyphens w:val="0"/>
        <w:spacing w:after="0" w:line="36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воспитание уважения к профессиям  сферы услуг,</w:t>
      </w:r>
    </w:p>
    <w:p w:rsidR="00322C79" w:rsidRPr="00AA70F3" w:rsidRDefault="00322C79" w:rsidP="00AA70F3">
      <w:pPr>
        <w:pStyle w:val="a8"/>
        <w:numPr>
          <w:ilvl w:val="0"/>
          <w:numId w:val="28"/>
        </w:numPr>
        <w:suppressAutoHyphens w:val="0"/>
        <w:spacing w:after="0" w:line="36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углубление знаний, умений и навыков по созданию швейных изделий,</w:t>
      </w:r>
    </w:p>
    <w:p w:rsidR="00322C79" w:rsidRPr="00AA70F3" w:rsidRDefault="00322C79" w:rsidP="00AA70F3">
      <w:pPr>
        <w:pStyle w:val="a8"/>
        <w:numPr>
          <w:ilvl w:val="0"/>
          <w:numId w:val="28"/>
        </w:numPr>
        <w:suppressAutoHyphens w:val="0"/>
        <w:spacing w:after="0" w:line="36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формирование навыков работы в коллективе.</w:t>
      </w:r>
    </w:p>
    <w:p w:rsidR="005E47ED" w:rsidRPr="00AA70F3" w:rsidRDefault="005E47ED" w:rsidP="00AA70F3">
      <w:pPr>
        <w:pStyle w:val="a8"/>
        <w:spacing w:line="360" w:lineRule="auto"/>
        <w:ind w:firstLine="36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При освоении навыков </w:t>
      </w:r>
      <w:proofErr w:type="gramStart"/>
      <w:r w:rsidRPr="00AA70F3">
        <w:rPr>
          <w:rFonts w:ascii="Times New Roman" w:hAnsi="Times New Roman" w:cs="Times New Roman"/>
          <w:color w:val="auto"/>
          <w:sz w:val="24"/>
          <w:szCs w:val="24"/>
        </w:rPr>
        <w:t>работы</w:t>
      </w:r>
      <w:proofErr w:type="gramEnd"/>
      <w:r w:rsidRPr="00AA70F3">
        <w:rPr>
          <w:rFonts w:ascii="Times New Roman" w:hAnsi="Times New Roman" w:cs="Times New Roman"/>
          <w:color w:val="auto"/>
          <w:sz w:val="24"/>
          <w:szCs w:val="24"/>
        </w:rPr>
        <w:t xml:space="preserve"> на промышленных швейных машинах обучающиеся осваивают  пооперационное изготовление швейных изделий, учатся проектировать и изготавливать изделия с примерками. Основными формами учебной деятельности являются практические занятия, индивидуальные и коллективные проекты.</w:t>
      </w:r>
    </w:p>
    <w:p w:rsidR="005E47ED" w:rsidRPr="00AA70F3" w:rsidRDefault="005E47ED" w:rsidP="00AA70F3">
      <w:pPr>
        <w:pStyle w:val="a8"/>
        <w:spacing w:line="360" w:lineRule="auto"/>
        <w:ind w:firstLine="36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 качестве объектов труда используются изделия, необходимые для создания интерьера школы (шторы), костюмы для школьного хора, спец. одежда для дежурных в столовой и младшего обслуживающего персонала и т.д. Учащиеся проектируют изделия для себя и своей семьи, выполняют заказы различных организаций.</w:t>
      </w:r>
    </w:p>
    <w:p w:rsidR="00322C79" w:rsidRPr="00AA70F3" w:rsidRDefault="00322C79" w:rsidP="00AA70F3">
      <w:pPr>
        <w:pStyle w:val="21"/>
        <w:spacing w:line="360" w:lineRule="auto"/>
        <w:ind w:firstLine="360"/>
        <w:rPr>
          <w:szCs w:val="24"/>
        </w:rPr>
      </w:pPr>
      <w:r w:rsidRPr="00AA70F3">
        <w:rPr>
          <w:szCs w:val="24"/>
        </w:rPr>
        <w:t>Профессиональные знания, умения и навыки соответствуют Квалификационной характеристике «Портной».</w:t>
      </w:r>
    </w:p>
    <w:p w:rsidR="009B17EC" w:rsidRPr="00AA70F3" w:rsidRDefault="009B17EC" w:rsidP="00AA70F3">
      <w:pPr>
        <w:spacing w:before="60" w:after="0"/>
        <w:ind w:left="567"/>
        <w:jc w:val="both"/>
        <w:rPr>
          <w:rFonts w:ascii="Times New Roman" w:eastAsia="Times New Roman" w:hAnsi="Times New Roman" w:cs="Times New Roman"/>
          <w:b/>
          <w:color w:val="auto"/>
          <w:sz w:val="24"/>
          <w:szCs w:val="24"/>
          <w:u w:val="single"/>
          <w:lang w:eastAsia="ru-RU"/>
        </w:rPr>
      </w:pPr>
      <w:r w:rsidRPr="00AA70F3">
        <w:rPr>
          <w:rFonts w:ascii="Times New Roman" w:eastAsia="Times New Roman" w:hAnsi="Times New Roman" w:cs="Times New Roman"/>
          <w:b/>
          <w:color w:val="auto"/>
          <w:sz w:val="24"/>
          <w:szCs w:val="24"/>
          <w:u w:val="single"/>
          <w:lang w:eastAsia="ru-RU"/>
        </w:rPr>
        <w:t>Профессиональная практика</w:t>
      </w:r>
    </w:p>
    <w:p w:rsidR="00EE37D5" w:rsidRPr="00AA70F3" w:rsidRDefault="00EE37D5" w:rsidP="00AA70F3">
      <w:pPr>
        <w:spacing w:before="60" w:after="0"/>
        <w:ind w:firstLine="567"/>
        <w:jc w:val="both"/>
        <w:rPr>
          <w:rFonts w:ascii="Times New Roman" w:eastAsia="Times New Roman" w:hAnsi="Times New Roman" w:cs="Arial"/>
          <w:color w:val="auto"/>
          <w:sz w:val="24"/>
          <w:szCs w:val="24"/>
          <w:shd w:val="clear" w:color="auto" w:fill="FFFFFF"/>
          <w:lang w:eastAsia="ru-RU"/>
        </w:rPr>
      </w:pPr>
      <w:r w:rsidRPr="00AA70F3">
        <w:rPr>
          <w:rFonts w:ascii="Times New Roman" w:eastAsia="Times New Roman" w:hAnsi="Times New Roman" w:cs="Arial"/>
          <w:color w:val="auto"/>
          <w:sz w:val="24"/>
          <w:szCs w:val="24"/>
          <w:shd w:val="clear" w:color="auto" w:fill="FFFFFF"/>
          <w:lang w:eastAsia="ru-RU"/>
        </w:rPr>
        <w:t xml:space="preserve">Профессиональная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в рамках профессионального </w:t>
      </w:r>
      <w:proofErr w:type="gramStart"/>
      <w:r w:rsidRPr="00AA70F3">
        <w:rPr>
          <w:rFonts w:ascii="Times New Roman" w:eastAsia="Times New Roman" w:hAnsi="Times New Roman" w:cs="Arial"/>
          <w:color w:val="auto"/>
          <w:sz w:val="24"/>
          <w:szCs w:val="24"/>
          <w:shd w:val="clear" w:color="auto" w:fill="FFFFFF"/>
          <w:lang w:eastAsia="ru-RU"/>
        </w:rPr>
        <w:t>обучения  по профессии</w:t>
      </w:r>
      <w:proofErr w:type="gramEnd"/>
      <w:r w:rsidRPr="00AA70F3">
        <w:rPr>
          <w:rFonts w:ascii="Times New Roman" w:eastAsia="Times New Roman" w:hAnsi="Times New Roman" w:cs="Arial"/>
          <w:color w:val="auto"/>
          <w:sz w:val="24"/>
          <w:szCs w:val="24"/>
          <w:shd w:val="clear" w:color="auto" w:fill="FFFFFF"/>
          <w:lang w:eastAsia="ru-RU"/>
        </w:rPr>
        <w:t xml:space="preserve"> рабочего «Портной».</w:t>
      </w:r>
    </w:p>
    <w:p w:rsidR="0026030B" w:rsidRPr="00AA70F3" w:rsidRDefault="00EE37D5" w:rsidP="00AA70F3">
      <w:pPr>
        <w:spacing w:before="60" w:after="0"/>
        <w:ind w:firstLine="567"/>
        <w:jc w:val="both"/>
        <w:rPr>
          <w:rFonts w:ascii="Times New Roman" w:eastAsia="Times New Roman" w:hAnsi="Times New Roman" w:cs="Times New Roman"/>
          <w:color w:val="auto"/>
          <w:sz w:val="24"/>
          <w:szCs w:val="24"/>
          <w:lang w:eastAsia="ru-RU"/>
        </w:rPr>
      </w:pPr>
      <w:r w:rsidRPr="00AA70F3">
        <w:rPr>
          <w:rFonts w:ascii="Times New Roman" w:hAnsi="Times New Roman"/>
          <w:color w:val="auto"/>
          <w:sz w:val="24"/>
          <w:szCs w:val="24"/>
        </w:rPr>
        <w:t xml:space="preserve">Профессиональная практика обучающихся имеет целью закрепление и углубление знаний, полученных </w:t>
      </w:r>
      <w:proofErr w:type="gramStart"/>
      <w:r w:rsidRPr="00AA70F3">
        <w:rPr>
          <w:rFonts w:ascii="Times New Roman" w:hAnsi="Times New Roman"/>
          <w:color w:val="auto"/>
          <w:sz w:val="24"/>
          <w:szCs w:val="24"/>
        </w:rPr>
        <w:t>обучающимися</w:t>
      </w:r>
      <w:proofErr w:type="gramEnd"/>
      <w:r w:rsidRPr="00AA70F3">
        <w:rPr>
          <w:rFonts w:ascii="Times New Roman" w:hAnsi="Times New Roman"/>
          <w:color w:val="auto"/>
          <w:sz w:val="24"/>
          <w:szCs w:val="24"/>
        </w:rPr>
        <w:t xml:space="preserve"> в процессе теоретического обучения по профильному обучению по направлению «Сфера сервиса: Индивидуальный пошив одежды», приобретение необходимых умений, навыков и опыта практической  работы по изучаемой рабочей профессии.</w:t>
      </w:r>
    </w:p>
    <w:p w:rsidR="00F0574D" w:rsidRPr="00AA70F3" w:rsidRDefault="00F0574D" w:rsidP="00AA70F3">
      <w:pPr>
        <w:pStyle w:val="Style5"/>
        <w:widowControl/>
        <w:spacing w:line="240" w:lineRule="exact"/>
        <w:ind w:firstLine="0"/>
        <w:rPr>
          <w:rStyle w:val="FontStyle67"/>
          <w:rFonts w:eastAsiaTheme="majorEastAsia"/>
          <w:b/>
          <w:color w:val="auto"/>
          <w:u w:val="single"/>
        </w:rPr>
      </w:pPr>
    </w:p>
    <w:p w:rsidR="00F0574D" w:rsidRPr="00AA70F3" w:rsidRDefault="00F0574D" w:rsidP="004A66AC">
      <w:pPr>
        <w:pStyle w:val="ConsPlusNormal"/>
        <w:spacing w:line="276" w:lineRule="auto"/>
        <w:ind w:firstLine="540"/>
        <w:jc w:val="both"/>
        <w:rPr>
          <w:rFonts w:ascii="Times New Roman" w:hAnsi="Times New Roman" w:cs="Times New Roman"/>
          <w:sz w:val="24"/>
          <w:szCs w:val="24"/>
        </w:rPr>
      </w:pPr>
      <w:r w:rsidRPr="00AA70F3">
        <w:rPr>
          <w:rFonts w:ascii="Times New Roman" w:hAnsi="Times New Roman" w:cs="Times New Roman"/>
          <w:sz w:val="24"/>
          <w:szCs w:val="24"/>
        </w:rPr>
        <w:t xml:space="preserve">Выпускник, освоивший программу профессионального обучения по профессии рабочего «Портной» (профильное обучение по направлению «Сфера </w:t>
      </w:r>
      <w:proofErr w:type="spellStart"/>
      <w:r w:rsidRPr="00AA70F3">
        <w:rPr>
          <w:rFonts w:ascii="Times New Roman" w:hAnsi="Times New Roman" w:cs="Times New Roman"/>
          <w:sz w:val="24"/>
          <w:szCs w:val="24"/>
        </w:rPr>
        <w:lastRenderedPageBreak/>
        <w:t>сервиса</w:t>
      </w:r>
      <w:proofErr w:type="gramStart"/>
      <w:r w:rsidRPr="00AA70F3">
        <w:rPr>
          <w:rFonts w:ascii="Times New Roman" w:hAnsi="Times New Roman" w:cs="Times New Roman"/>
          <w:sz w:val="24"/>
          <w:szCs w:val="24"/>
        </w:rPr>
        <w:t>:И</w:t>
      </w:r>
      <w:proofErr w:type="gramEnd"/>
      <w:r w:rsidRPr="00AA70F3">
        <w:rPr>
          <w:rFonts w:ascii="Times New Roman" w:hAnsi="Times New Roman" w:cs="Times New Roman"/>
          <w:sz w:val="24"/>
          <w:szCs w:val="24"/>
        </w:rPr>
        <w:t>ндивидуальный</w:t>
      </w:r>
      <w:proofErr w:type="spellEnd"/>
      <w:r w:rsidRPr="00AA70F3">
        <w:rPr>
          <w:rFonts w:ascii="Times New Roman" w:hAnsi="Times New Roman" w:cs="Times New Roman"/>
          <w:sz w:val="24"/>
          <w:szCs w:val="24"/>
        </w:rPr>
        <w:t xml:space="preserve"> пошив одежды» плюс элективный курс «Профессиональная подготовка по профессии «Портной» плюс профессиональная практика), </w:t>
      </w:r>
      <w:r w:rsidR="00AA70F3">
        <w:rPr>
          <w:rFonts w:ascii="Times New Roman" w:hAnsi="Times New Roman" w:cs="Times New Roman"/>
          <w:sz w:val="24"/>
          <w:szCs w:val="24"/>
        </w:rPr>
        <w:t>в соответствии с ЕТКС:</w:t>
      </w:r>
    </w:p>
    <w:p w:rsidR="00F0574D" w:rsidRPr="00AA70F3" w:rsidRDefault="00F0574D" w:rsidP="004A66AC">
      <w:pPr>
        <w:pStyle w:val="ConsPlusNormal"/>
        <w:spacing w:line="276" w:lineRule="auto"/>
        <w:ind w:firstLine="540"/>
        <w:jc w:val="both"/>
        <w:rPr>
          <w:rFonts w:ascii="Times New Roman" w:hAnsi="Times New Roman" w:cs="Times New Roman"/>
          <w:sz w:val="24"/>
          <w:szCs w:val="24"/>
        </w:rPr>
      </w:pPr>
      <w:r w:rsidRPr="00AA70F3">
        <w:rPr>
          <w:rFonts w:ascii="Times New Roman" w:hAnsi="Times New Roman" w:cs="Times New Roman"/>
          <w:sz w:val="24"/>
          <w:szCs w:val="24"/>
        </w:rPr>
        <w:t xml:space="preserve">должен обладать </w:t>
      </w:r>
      <w:r w:rsidRPr="00AA70F3">
        <w:rPr>
          <w:rFonts w:ascii="Times New Roman" w:hAnsi="Times New Roman" w:cs="Times New Roman"/>
          <w:b/>
          <w:i/>
          <w:sz w:val="24"/>
          <w:szCs w:val="24"/>
          <w:u w:val="single"/>
        </w:rPr>
        <w:t>общими компетенциями</w:t>
      </w:r>
      <w:r w:rsidRPr="00AA70F3">
        <w:rPr>
          <w:rFonts w:ascii="Times New Roman" w:hAnsi="Times New Roman" w:cs="Times New Roman"/>
          <w:sz w:val="24"/>
          <w:szCs w:val="24"/>
        </w:rPr>
        <w:t xml:space="preserve"> (ОК), включающими в себя способность:</w:t>
      </w:r>
    </w:p>
    <w:p w:rsidR="00F0574D" w:rsidRPr="00AA70F3" w:rsidRDefault="00F0574D" w:rsidP="00AA70F3">
      <w:pPr>
        <w:pStyle w:val="ConsPlusNormal"/>
        <w:ind w:firstLine="540"/>
        <w:jc w:val="both"/>
        <w:rPr>
          <w:rFonts w:ascii="Times New Roman" w:hAnsi="Times New Roman" w:cs="Times New Roman"/>
          <w:sz w:val="24"/>
          <w:szCs w:val="24"/>
        </w:rPr>
      </w:pP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Понимать сущность и социальную значимость будущей профессии, проявлять к ней устойчивый интерес.</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Организовывать собственную деятельность, исходя из цели и способов ее достижения, определенных руководителем.</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Осуществлять поиск информации, необходимой для эффективного выполнения профессиональных задач.</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Использовать информационно-коммуникационные технологии в профессиональной деятельности.</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Работать в команде, эффективно общаться с коллегами, руководством, клиентами.</w:t>
      </w:r>
    </w:p>
    <w:p w:rsidR="00F0574D" w:rsidRPr="00AA70F3" w:rsidRDefault="00F0574D" w:rsidP="00AA70F3">
      <w:pPr>
        <w:pStyle w:val="Style5"/>
        <w:widowControl/>
        <w:spacing w:line="274" w:lineRule="exact"/>
        <w:ind w:firstLine="0"/>
        <w:rPr>
          <w:i/>
        </w:rPr>
      </w:pPr>
    </w:p>
    <w:p w:rsidR="00F0574D" w:rsidRPr="00AA70F3" w:rsidRDefault="00F0574D" w:rsidP="00AA70F3">
      <w:pPr>
        <w:pStyle w:val="Style5"/>
        <w:widowControl/>
        <w:spacing w:line="274" w:lineRule="exact"/>
        <w:ind w:firstLine="540"/>
      </w:pPr>
      <w:r w:rsidRPr="00AA70F3">
        <w:t xml:space="preserve">Должен обладать </w:t>
      </w:r>
      <w:r w:rsidRPr="00AA70F3">
        <w:rPr>
          <w:b/>
          <w:i/>
          <w:u w:val="single"/>
        </w:rPr>
        <w:t>профессиональными компетенциями</w:t>
      </w:r>
      <w:r w:rsidRPr="00AA70F3">
        <w:t xml:space="preserve"> (ПК), соответствующими видам деятельности:</w:t>
      </w:r>
    </w:p>
    <w:p w:rsidR="00F0574D" w:rsidRPr="00AA70F3" w:rsidRDefault="00F0574D" w:rsidP="00AA70F3">
      <w:pPr>
        <w:pStyle w:val="Style5"/>
        <w:widowControl/>
        <w:spacing w:line="274" w:lineRule="exact"/>
        <w:ind w:firstLine="540"/>
      </w:pPr>
    </w:p>
    <w:p w:rsidR="00F0574D" w:rsidRPr="00AA70F3" w:rsidRDefault="00F0574D" w:rsidP="00AA70F3">
      <w:pPr>
        <w:pStyle w:val="Style5"/>
        <w:widowControl/>
        <w:spacing w:line="274" w:lineRule="exact"/>
        <w:ind w:firstLine="0"/>
        <w:rPr>
          <w:sz w:val="22"/>
          <w:szCs w:val="22"/>
        </w:rPr>
      </w:pPr>
      <w:r w:rsidRPr="00AA70F3">
        <w:t>«</w:t>
      </w:r>
      <w:r w:rsidRPr="00AA70F3">
        <w:rPr>
          <w:b/>
        </w:rPr>
        <w:t>Пошив швейных изделий по индивидуальным заказам»:</w:t>
      </w:r>
    </w:p>
    <w:p w:rsidR="00F0574D" w:rsidRPr="00AA70F3" w:rsidRDefault="00F0574D" w:rsidP="00AA70F3">
      <w:pPr>
        <w:pStyle w:val="Style5"/>
        <w:widowControl/>
        <w:spacing w:line="274" w:lineRule="exact"/>
        <w:ind w:left="900" w:firstLine="0"/>
        <w:rPr>
          <w:rStyle w:val="FontStyle67"/>
          <w:rFonts w:eastAsiaTheme="majorEastAsia"/>
          <w:color w:val="auto"/>
        </w:rPr>
      </w:pP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Проверять наличие деталей кроя в соответствии с эскизом.</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Определять свойства и качество материалов для изделий различных ассортиментных групп.</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Обслуживать швейное оборудование и оборудование для влажно-тепловой обработки узлов и изделий.</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Выполнять поэтапную обработку швейных изделий различного ассортимента на машинах или вручную с разделением труда и индивидуально.</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Формировать объемную форму полуфабриката изделия с использованием оборудования для влажно-тепловой обработки.</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Соблюдать правила безопасности труда.</w:t>
      </w:r>
    </w:p>
    <w:p w:rsidR="00F0574D" w:rsidRPr="00AA70F3" w:rsidRDefault="00F0574D" w:rsidP="00AA70F3">
      <w:pPr>
        <w:pStyle w:val="Style5"/>
        <w:widowControl/>
        <w:spacing w:line="274" w:lineRule="exact"/>
        <w:ind w:firstLine="0"/>
        <w:rPr>
          <w:rFonts w:eastAsiaTheme="majorEastAsia"/>
          <w:sz w:val="22"/>
          <w:szCs w:val="22"/>
        </w:rPr>
      </w:pPr>
      <w:r w:rsidRPr="00AA70F3">
        <w:t>-  Пользоваться технической, технологической и нормативной документацией.</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Выполнять поузловой контроль качества швейного изделия.</w:t>
      </w:r>
    </w:p>
    <w:p w:rsidR="00F0574D" w:rsidRPr="00AA70F3" w:rsidRDefault="00F0574D"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 Определять причины возникновения дефектов при изготовлении изделий.</w:t>
      </w:r>
    </w:p>
    <w:p w:rsidR="00F0574D" w:rsidRPr="00AA70F3" w:rsidRDefault="00E030F2"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w:t>
      </w:r>
      <w:r w:rsidR="00F0574D" w:rsidRPr="00AA70F3">
        <w:rPr>
          <w:rFonts w:ascii="Times New Roman" w:hAnsi="Times New Roman" w:cs="Times New Roman"/>
          <w:sz w:val="24"/>
          <w:szCs w:val="24"/>
        </w:rPr>
        <w:t xml:space="preserve"> Предупреждать и устранять дефекты швейной обработки.</w:t>
      </w:r>
    </w:p>
    <w:p w:rsidR="00F0574D" w:rsidRPr="00AA70F3" w:rsidRDefault="00F0574D" w:rsidP="00AA70F3">
      <w:pPr>
        <w:pStyle w:val="ConsPlusNormal"/>
        <w:jc w:val="both"/>
        <w:rPr>
          <w:rFonts w:ascii="Times New Roman" w:hAnsi="Times New Roman" w:cs="Times New Roman"/>
          <w:sz w:val="24"/>
          <w:szCs w:val="24"/>
        </w:rPr>
      </w:pPr>
    </w:p>
    <w:p w:rsidR="00F0574D" w:rsidRPr="00AA70F3" w:rsidRDefault="00E030F2" w:rsidP="00AA70F3">
      <w:pPr>
        <w:pStyle w:val="Style5"/>
        <w:widowControl/>
        <w:spacing w:line="274" w:lineRule="exact"/>
        <w:ind w:firstLine="0"/>
        <w:rPr>
          <w:rStyle w:val="FontStyle67"/>
          <w:rFonts w:eastAsiaTheme="majorEastAsia"/>
          <w:color w:val="auto"/>
        </w:rPr>
      </w:pPr>
      <w:r w:rsidRPr="00AA70F3">
        <w:rPr>
          <w:rStyle w:val="FontStyle65"/>
          <w:rFonts w:eastAsiaTheme="majorEastAsia"/>
          <w:color w:val="auto"/>
        </w:rPr>
        <w:t>«</w:t>
      </w:r>
      <w:r w:rsidR="00F0574D" w:rsidRPr="00AA70F3">
        <w:rPr>
          <w:b/>
        </w:rPr>
        <w:t>Ремонт и обновление швейных изделий</w:t>
      </w:r>
      <w:r w:rsidR="00F0574D" w:rsidRPr="00AA70F3">
        <w:rPr>
          <w:rStyle w:val="FontStyle65"/>
          <w:rFonts w:eastAsiaTheme="majorEastAsia"/>
          <w:color w:val="auto"/>
        </w:rPr>
        <w:t>»:</w:t>
      </w:r>
    </w:p>
    <w:p w:rsidR="00F0574D" w:rsidRPr="00AA70F3" w:rsidRDefault="00F0574D" w:rsidP="00AA70F3">
      <w:pPr>
        <w:pStyle w:val="Style5"/>
        <w:widowControl/>
        <w:spacing w:line="274" w:lineRule="exact"/>
        <w:ind w:firstLine="0"/>
        <w:rPr>
          <w:rStyle w:val="FontStyle67"/>
          <w:rFonts w:eastAsiaTheme="majorEastAsia"/>
          <w:color w:val="auto"/>
        </w:rPr>
      </w:pPr>
    </w:p>
    <w:p w:rsidR="00F0574D" w:rsidRPr="00AA70F3" w:rsidRDefault="00E030F2"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w:t>
      </w:r>
      <w:r w:rsidR="00F0574D" w:rsidRPr="00AA70F3">
        <w:rPr>
          <w:rFonts w:ascii="Times New Roman" w:hAnsi="Times New Roman" w:cs="Times New Roman"/>
          <w:sz w:val="24"/>
          <w:szCs w:val="24"/>
        </w:rPr>
        <w:t xml:space="preserve"> Выявлять область и вид ремонта.</w:t>
      </w:r>
    </w:p>
    <w:p w:rsidR="00F0574D" w:rsidRPr="00AA70F3" w:rsidRDefault="00E030F2"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w:t>
      </w:r>
      <w:r w:rsidR="00F0574D" w:rsidRPr="00AA70F3">
        <w:rPr>
          <w:rFonts w:ascii="Times New Roman" w:hAnsi="Times New Roman" w:cs="Times New Roman"/>
          <w:sz w:val="24"/>
          <w:szCs w:val="24"/>
        </w:rPr>
        <w:t xml:space="preserve"> Подбирать материалы для ремонта.</w:t>
      </w:r>
    </w:p>
    <w:p w:rsidR="00F0574D" w:rsidRPr="00AA70F3" w:rsidRDefault="00E030F2"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w:t>
      </w:r>
      <w:r w:rsidR="00F0574D" w:rsidRPr="00AA70F3">
        <w:rPr>
          <w:rFonts w:ascii="Times New Roman" w:hAnsi="Times New Roman" w:cs="Times New Roman"/>
          <w:sz w:val="24"/>
          <w:szCs w:val="24"/>
        </w:rPr>
        <w:t xml:space="preserve"> Выполнять технологические операции по ремонту швейных изделий на оборудовании и вручную (</w:t>
      </w:r>
      <w:proofErr w:type="gramStart"/>
      <w:r w:rsidR="00F0574D" w:rsidRPr="00AA70F3">
        <w:rPr>
          <w:rFonts w:ascii="Times New Roman" w:hAnsi="Times New Roman" w:cs="Times New Roman"/>
          <w:sz w:val="24"/>
          <w:szCs w:val="24"/>
        </w:rPr>
        <w:t>мелкий</w:t>
      </w:r>
      <w:proofErr w:type="gramEnd"/>
      <w:r w:rsidR="00F0574D" w:rsidRPr="00AA70F3">
        <w:rPr>
          <w:rFonts w:ascii="Times New Roman" w:hAnsi="Times New Roman" w:cs="Times New Roman"/>
          <w:sz w:val="24"/>
          <w:szCs w:val="24"/>
        </w:rPr>
        <w:t xml:space="preserve"> и средний).</w:t>
      </w:r>
    </w:p>
    <w:p w:rsidR="00F0574D" w:rsidRPr="00AA70F3" w:rsidRDefault="00E030F2" w:rsidP="00AA70F3">
      <w:pPr>
        <w:pStyle w:val="ConsPlusNormal"/>
        <w:jc w:val="both"/>
        <w:rPr>
          <w:rFonts w:ascii="Times New Roman" w:hAnsi="Times New Roman" w:cs="Times New Roman"/>
          <w:sz w:val="24"/>
          <w:szCs w:val="24"/>
        </w:rPr>
      </w:pPr>
      <w:r w:rsidRPr="00AA70F3">
        <w:rPr>
          <w:rFonts w:ascii="Times New Roman" w:hAnsi="Times New Roman" w:cs="Times New Roman"/>
          <w:sz w:val="24"/>
          <w:szCs w:val="24"/>
        </w:rPr>
        <w:t>-</w:t>
      </w:r>
      <w:r w:rsidR="00F0574D" w:rsidRPr="00AA70F3">
        <w:rPr>
          <w:rFonts w:ascii="Times New Roman" w:hAnsi="Times New Roman" w:cs="Times New Roman"/>
          <w:sz w:val="24"/>
          <w:szCs w:val="24"/>
        </w:rPr>
        <w:t xml:space="preserve"> Соблюдать правила безопасности труда.</w:t>
      </w:r>
    </w:p>
    <w:p w:rsidR="00F0574D" w:rsidRPr="00AA70F3" w:rsidRDefault="00F0574D" w:rsidP="00AA70F3">
      <w:pPr>
        <w:spacing w:before="60" w:after="0"/>
        <w:ind w:left="567"/>
        <w:jc w:val="both"/>
        <w:rPr>
          <w:rFonts w:ascii="Times New Roman" w:eastAsia="Times New Roman" w:hAnsi="Times New Roman" w:cs="Times New Roman"/>
          <w:color w:val="auto"/>
          <w:sz w:val="24"/>
          <w:szCs w:val="24"/>
          <w:lang w:eastAsia="ru-RU"/>
        </w:rPr>
      </w:pPr>
    </w:p>
    <w:p w:rsidR="0026030B" w:rsidRPr="00AA70F3" w:rsidRDefault="00123151" w:rsidP="00AA70F3">
      <w:pPr>
        <w:spacing w:before="60" w:after="0"/>
        <w:ind w:left="567"/>
        <w:jc w:val="center"/>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b/>
          <w:bCs/>
          <w:color w:val="auto"/>
          <w:sz w:val="24"/>
          <w:szCs w:val="24"/>
          <w:lang w:eastAsia="ru-RU"/>
        </w:rPr>
        <w:t>1.3. Система оценки</w:t>
      </w:r>
    </w:p>
    <w:p w:rsidR="00123151" w:rsidRPr="00AA70F3" w:rsidRDefault="00123151" w:rsidP="00AA70F3">
      <w:pPr>
        <w:pStyle w:val="a3"/>
        <w:widowControl w:val="0"/>
        <w:spacing w:after="0" w:line="324" w:lineRule="auto"/>
        <w:ind w:left="567" w:right="320"/>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 xml:space="preserve">достижения планируемых результатов образовательной программы  </w:t>
      </w:r>
      <w:r w:rsidR="00085EE2" w:rsidRPr="00AA70F3">
        <w:rPr>
          <w:rFonts w:ascii="Times New Roman" w:eastAsia="Times New Roman" w:hAnsi="Times New Roman" w:cs="Times New Roman"/>
          <w:b/>
          <w:bCs/>
          <w:color w:val="auto"/>
          <w:sz w:val="24"/>
          <w:szCs w:val="24"/>
          <w:lang w:eastAsia="ru-RU"/>
        </w:rPr>
        <w:t>профессионально</w:t>
      </w:r>
      <w:r w:rsidR="00061108" w:rsidRPr="00AA70F3">
        <w:rPr>
          <w:rFonts w:ascii="Times New Roman" w:eastAsia="Times New Roman" w:hAnsi="Times New Roman" w:cs="Times New Roman"/>
          <w:b/>
          <w:bCs/>
          <w:color w:val="auto"/>
          <w:sz w:val="24"/>
          <w:szCs w:val="24"/>
          <w:lang w:eastAsia="ru-RU"/>
        </w:rPr>
        <w:t>го</w:t>
      </w:r>
      <w:r w:rsidR="00194292">
        <w:rPr>
          <w:rFonts w:ascii="Times New Roman" w:eastAsia="Times New Roman" w:hAnsi="Times New Roman" w:cs="Times New Roman"/>
          <w:b/>
          <w:bCs/>
          <w:color w:val="auto"/>
          <w:sz w:val="24"/>
          <w:szCs w:val="24"/>
          <w:lang w:eastAsia="ru-RU"/>
        </w:rPr>
        <w:t xml:space="preserve"> </w:t>
      </w:r>
      <w:r w:rsidR="00061108" w:rsidRPr="00AA70F3">
        <w:rPr>
          <w:rFonts w:ascii="Times New Roman" w:eastAsia="Times New Roman" w:hAnsi="Times New Roman" w:cs="Times New Roman"/>
          <w:b/>
          <w:bCs/>
          <w:color w:val="auto"/>
          <w:sz w:val="24"/>
          <w:szCs w:val="24"/>
          <w:lang w:eastAsia="ru-RU"/>
        </w:rPr>
        <w:t>обучения</w:t>
      </w:r>
    </w:p>
    <w:p w:rsidR="00123151" w:rsidRPr="00AA70F3" w:rsidRDefault="00123151" w:rsidP="00AA70F3">
      <w:pPr>
        <w:pStyle w:val="a3"/>
        <w:widowControl w:val="0"/>
        <w:spacing w:after="0" w:line="302" w:lineRule="auto"/>
        <w:ind w:left="567" w:right="1200"/>
        <w:jc w:val="center"/>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1.3.1. Общие положения</w:t>
      </w:r>
    </w:p>
    <w:p w:rsidR="00123151" w:rsidRPr="00AA70F3" w:rsidRDefault="00123151" w:rsidP="00AA70F3">
      <w:pPr>
        <w:pStyle w:val="a3"/>
        <w:widowControl w:val="0"/>
        <w:numPr>
          <w:ilvl w:val="0"/>
          <w:numId w:val="3"/>
        </w:numPr>
        <w:spacing w:after="0" w:line="343" w:lineRule="auto"/>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Основными направлениями и целями оценочной деятельности являются оценка </w:t>
      </w:r>
      <w:r w:rsidRPr="00AA70F3">
        <w:rPr>
          <w:rFonts w:ascii="Times New Roman" w:eastAsia="Times New Roman" w:hAnsi="Times New Roman" w:cs="Times New Roman"/>
          <w:color w:val="auto"/>
          <w:sz w:val="24"/>
          <w:szCs w:val="24"/>
          <w:lang w:eastAsia="ru-RU"/>
        </w:rPr>
        <w:lastRenderedPageBreak/>
        <w:t>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Полученные данные используются для оценки состояния и тенденций развития образовательной организации.</w:t>
      </w:r>
    </w:p>
    <w:p w:rsidR="00123151" w:rsidRPr="00AA70F3" w:rsidRDefault="00123151" w:rsidP="00AA70F3">
      <w:pPr>
        <w:pStyle w:val="a3"/>
        <w:widowControl w:val="0"/>
        <w:numPr>
          <w:ilvl w:val="0"/>
          <w:numId w:val="3"/>
        </w:numPr>
        <w:spacing w:after="0" w:line="307" w:lineRule="auto"/>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Основным </w:t>
      </w:r>
      <w:r w:rsidRPr="00AA70F3">
        <w:rPr>
          <w:rFonts w:ascii="Times New Roman" w:eastAsia="Times New Roman" w:hAnsi="Times New Roman" w:cs="Times New Roman"/>
          <w:b/>
          <w:bCs/>
          <w:color w:val="auto"/>
          <w:sz w:val="24"/>
          <w:szCs w:val="24"/>
          <w:lang w:eastAsia="ru-RU"/>
        </w:rPr>
        <w:t>объектом</w:t>
      </w:r>
      <w:r w:rsidRPr="00AA70F3">
        <w:rPr>
          <w:rFonts w:ascii="Times New Roman" w:eastAsia="Times New Roman" w:hAnsi="Times New Roman" w:cs="Times New Roman"/>
          <w:color w:val="auto"/>
          <w:sz w:val="24"/>
          <w:szCs w:val="24"/>
          <w:lang w:eastAsia="ru-RU"/>
        </w:rPr>
        <w:t xml:space="preserve"> системы оценки результатов образования, её содержательной и </w:t>
      </w:r>
      <w:proofErr w:type="spellStart"/>
      <w:r w:rsidRPr="00AA70F3">
        <w:rPr>
          <w:rFonts w:ascii="Times New Roman" w:eastAsia="Times New Roman" w:hAnsi="Times New Roman" w:cs="Times New Roman"/>
          <w:color w:val="auto"/>
          <w:sz w:val="24"/>
          <w:szCs w:val="24"/>
          <w:lang w:eastAsia="ru-RU"/>
        </w:rPr>
        <w:t>критериальной</w:t>
      </w:r>
      <w:proofErr w:type="spellEnd"/>
      <w:r w:rsidRPr="00AA70F3">
        <w:rPr>
          <w:rFonts w:ascii="Times New Roman" w:eastAsia="Times New Roman" w:hAnsi="Times New Roman" w:cs="Times New Roman"/>
          <w:color w:val="auto"/>
          <w:sz w:val="24"/>
          <w:szCs w:val="24"/>
          <w:lang w:eastAsia="ru-RU"/>
        </w:rPr>
        <w:t xml:space="preserve"> базой выступают </w:t>
      </w:r>
      <w:r w:rsidRPr="00AA70F3">
        <w:rPr>
          <w:rFonts w:ascii="Times New Roman" w:eastAsia="Times New Roman" w:hAnsi="Times New Roman" w:cs="Times New Roman"/>
          <w:b/>
          <w:bCs/>
          <w:color w:val="auto"/>
          <w:sz w:val="24"/>
          <w:szCs w:val="24"/>
          <w:lang w:eastAsia="ru-RU"/>
        </w:rPr>
        <w:t>требования Стандарта</w:t>
      </w:r>
      <w:r w:rsidR="00E25A6A" w:rsidRPr="00AA70F3">
        <w:rPr>
          <w:rFonts w:ascii="Times New Roman" w:eastAsia="Times New Roman" w:hAnsi="Times New Roman" w:cs="Times New Roman"/>
          <w:b/>
          <w:bCs/>
          <w:color w:val="auto"/>
          <w:sz w:val="24"/>
          <w:szCs w:val="24"/>
          <w:lang w:eastAsia="ru-RU"/>
        </w:rPr>
        <w:t xml:space="preserve"> и Квалификационной характеристики</w:t>
      </w:r>
      <w:r w:rsidRPr="00AA70F3">
        <w:rPr>
          <w:rFonts w:ascii="Times New Roman" w:eastAsia="Times New Roman" w:hAnsi="Times New Roman" w:cs="Times New Roman"/>
          <w:b/>
          <w:bCs/>
          <w:color w:val="auto"/>
          <w:sz w:val="24"/>
          <w:szCs w:val="24"/>
          <w:lang w:eastAsia="ru-RU"/>
        </w:rPr>
        <w:t>,</w:t>
      </w:r>
      <w:r w:rsidRPr="00AA70F3">
        <w:rPr>
          <w:rFonts w:ascii="Times New Roman" w:eastAsia="Times New Roman" w:hAnsi="Times New Roman" w:cs="Times New Roman"/>
          <w:color w:val="auto"/>
          <w:sz w:val="24"/>
          <w:szCs w:val="24"/>
          <w:lang w:eastAsia="ru-RU"/>
        </w:rPr>
        <w:t xml:space="preserve"> которые конкретизируются в </w:t>
      </w:r>
      <w:r w:rsidRPr="00AA70F3">
        <w:rPr>
          <w:rFonts w:ascii="Times New Roman" w:eastAsia="Times New Roman" w:hAnsi="Times New Roman" w:cs="Times New Roman"/>
          <w:b/>
          <w:bCs/>
          <w:color w:val="auto"/>
          <w:sz w:val="24"/>
          <w:szCs w:val="24"/>
          <w:lang w:eastAsia="ru-RU"/>
        </w:rPr>
        <w:t xml:space="preserve">планируемых результатах </w:t>
      </w:r>
      <w:r w:rsidRPr="00AA70F3">
        <w:rPr>
          <w:rFonts w:ascii="Times New Roman" w:eastAsia="Times New Roman" w:hAnsi="Times New Roman" w:cs="Times New Roman"/>
          <w:color w:val="auto"/>
          <w:sz w:val="24"/>
          <w:szCs w:val="24"/>
          <w:lang w:eastAsia="ru-RU"/>
        </w:rPr>
        <w:t xml:space="preserve">освоения </w:t>
      </w:r>
      <w:proofErr w:type="gramStart"/>
      <w:r w:rsidRPr="00AA70F3">
        <w:rPr>
          <w:rFonts w:ascii="Times New Roman" w:eastAsia="Times New Roman" w:hAnsi="Times New Roman" w:cs="Times New Roman"/>
          <w:color w:val="auto"/>
          <w:sz w:val="24"/>
          <w:szCs w:val="24"/>
          <w:lang w:eastAsia="ru-RU"/>
        </w:rPr>
        <w:t>обучающимися</w:t>
      </w:r>
      <w:proofErr w:type="gramEnd"/>
      <w:r w:rsidRPr="00AA70F3">
        <w:rPr>
          <w:rFonts w:ascii="Times New Roman" w:eastAsia="Times New Roman" w:hAnsi="Times New Roman" w:cs="Times New Roman"/>
          <w:color w:val="auto"/>
          <w:sz w:val="24"/>
          <w:szCs w:val="24"/>
          <w:lang w:eastAsia="ru-RU"/>
        </w:rPr>
        <w:t xml:space="preserve"> образовательной программы</w:t>
      </w:r>
      <w:r w:rsidR="00E25A6A" w:rsidRPr="00AA70F3">
        <w:rPr>
          <w:rFonts w:ascii="Times New Roman" w:eastAsia="Times New Roman" w:hAnsi="Times New Roman" w:cs="Times New Roman"/>
          <w:color w:val="auto"/>
          <w:sz w:val="24"/>
          <w:szCs w:val="24"/>
          <w:lang w:eastAsia="ru-RU"/>
        </w:rPr>
        <w:t xml:space="preserve"> профессионального обучения</w:t>
      </w:r>
      <w:r w:rsidRPr="00AA70F3">
        <w:rPr>
          <w:rFonts w:ascii="Times New Roman" w:eastAsia="Times New Roman" w:hAnsi="Times New Roman" w:cs="Times New Roman"/>
          <w:color w:val="auto"/>
          <w:sz w:val="24"/>
          <w:szCs w:val="24"/>
          <w:lang w:eastAsia="ru-RU"/>
        </w:rPr>
        <w:t>.</w:t>
      </w:r>
    </w:p>
    <w:p w:rsidR="00123151" w:rsidRPr="00AA70F3" w:rsidRDefault="00123151" w:rsidP="00AA70F3">
      <w:pPr>
        <w:pStyle w:val="a3"/>
        <w:widowControl w:val="0"/>
        <w:spacing w:after="0" w:line="324" w:lineRule="auto"/>
        <w:ind w:left="567" w:right="180"/>
        <w:jc w:val="both"/>
        <w:rPr>
          <w:rFonts w:ascii="Times New Roman" w:eastAsia="Times New Roman" w:hAnsi="Times New Roman" w:cs="Times New Roman"/>
          <w:b/>
          <w:bCs/>
          <w:color w:val="auto"/>
          <w:sz w:val="24"/>
          <w:szCs w:val="24"/>
          <w:lang w:eastAsia="hi-IN" w:bidi="hi-IN"/>
        </w:rPr>
      </w:pPr>
      <w:r w:rsidRPr="00AA70F3">
        <w:rPr>
          <w:rFonts w:ascii="Times New Roman" w:eastAsia="Times New Roman" w:hAnsi="Times New Roman" w:cs="Times New Roman"/>
          <w:b/>
          <w:bCs/>
          <w:color w:val="auto"/>
          <w:sz w:val="24"/>
          <w:szCs w:val="24"/>
          <w:lang w:eastAsia="hi-IN" w:bidi="hi-IN"/>
        </w:rPr>
        <w:t xml:space="preserve">1.3.2. Текущий контроль успеваемости </w:t>
      </w:r>
      <w:proofErr w:type="gramStart"/>
      <w:r w:rsidRPr="00AA70F3">
        <w:rPr>
          <w:rFonts w:ascii="Times New Roman" w:eastAsia="Times New Roman" w:hAnsi="Times New Roman" w:cs="Times New Roman"/>
          <w:b/>
          <w:bCs/>
          <w:color w:val="auto"/>
          <w:sz w:val="24"/>
          <w:szCs w:val="24"/>
          <w:lang w:eastAsia="hi-IN" w:bidi="hi-IN"/>
        </w:rPr>
        <w:t>обучающихся</w:t>
      </w:r>
      <w:proofErr w:type="gramEnd"/>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Текущему контролю подлежат обучающиеся </w:t>
      </w:r>
      <w:r w:rsidR="00E25A6A" w:rsidRPr="00AA70F3">
        <w:rPr>
          <w:rFonts w:ascii="Times New Roman" w:eastAsia="Calibri" w:hAnsi="Times New Roman" w:cs="Times New Roman"/>
          <w:color w:val="auto"/>
          <w:sz w:val="24"/>
          <w:szCs w:val="24"/>
          <w:lang w:eastAsia="zh-CN"/>
        </w:rPr>
        <w:t>10-11</w:t>
      </w:r>
      <w:r w:rsidRPr="00AA70F3">
        <w:rPr>
          <w:rFonts w:ascii="Times New Roman" w:eastAsia="Calibri" w:hAnsi="Times New Roman" w:cs="Times New Roman"/>
          <w:color w:val="auto"/>
          <w:sz w:val="24"/>
          <w:szCs w:val="24"/>
          <w:lang w:eastAsia="zh-CN"/>
        </w:rPr>
        <w:t xml:space="preserve"> классов МБОУ Лицей № 120, реализующие программы </w:t>
      </w:r>
      <w:r w:rsidR="00E25A6A" w:rsidRPr="00AA70F3">
        <w:rPr>
          <w:rFonts w:ascii="Times New Roman" w:eastAsia="Calibri" w:hAnsi="Times New Roman" w:cs="Times New Roman"/>
          <w:color w:val="auto"/>
          <w:sz w:val="24"/>
          <w:szCs w:val="24"/>
          <w:lang w:eastAsia="zh-CN"/>
        </w:rPr>
        <w:t>профильного и профессионального обучения</w:t>
      </w:r>
      <w:r w:rsidRPr="00AA70F3">
        <w:rPr>
          <w:rFonts w:ascii="Times New Roman" w:eastAsia="Calibri" w:hAnsi="Times New Roman" w:cs="Times New Roman"/>
          <w:color w:val="auto"/>
          <w:sz w:val="24"/>
          <w:szCs w:val="24"/>
          <w:lang w:eastAsia="zh-CN"/>
        </w:rPr>
        <w:t>.</w:t>
      </w:r>
    </w:p>
    <w:p w:rsidR="004F157B"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Формы текущего контроля определяет учитель с учётом контингента обучающихся, содержания учебного материала, используемых им образовательных технологий.</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Формы текущего контроля и количество </w:t>
      </w:r>
      <w:proofErr w:type="spellStart"/>
      <w:r w:rsidRPr="00AA70F3">
        <w:rPr>
          <w:rFonts w:ascii="Times New Roman" w:eastAsia="Calibri" w:hAnsi="Times New Roman" w:cs="Times New Roman"/>
          <w:color w:val="auto"/>
          <w:sz w:val="24"/>
          <w:szCs w:val="24"/>
          <w:lang w:eastAsia="zh-CN"/>
        </w:rPr>
        <w:t>срезовых</w:t>
      </w:r>
      <w:proofErr w:type="spellEnd"/>
      <w:r w:rsidRPr="00AA70F3">
        <w:rPr>
          <w:rFonts w:ascii="Times New Roman" w:eastAsia="Calibri" w:hAnsi="Times New Roman" w:cs="Times New Roman"/>
          <w:color w:val="auto"/>
          <w:sz w:val="24"/>
          <w:szCs w:val="24"/>
          <w:lang w:eastAsia="zh-CN"/>
        </w:rPr>
        <w:t xml:space="preserve"> работ фиксируются в тематическом планировании рабочей программы учителя: тестирование, зачеты, семинар, собеседование, практические работы и т.д.</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Учащиеся, пропустившие по не зависящим от них обстоятельствам более половины учебного времени, не аттестуются. Вопрос об аттестации </w:t>
      </w:r>
      <w:proofErr w:type="gramStart"/>
      <w:r w:rsidRPr="00AA70F3">
        <w:rPr>
          <w:rFonts w:ascii="Times New Roman" w:eastAsia="Calibri" w:hAnsi="Times New Roman" w:cs="Times New Roman"/>
          <w:color w:val="auto"/>
          <w:sz w:val="24"/>
          <w:szCs w:val="24"/>
          <w:lang w:eastAsia="zh-CN"/>
        </w:rPr>
        <w:t>таких</w:t>
      </w:r>
      <w:proofErr w:type="gramEnd"/>
      <w:r w:rsidRPr="00AA70F3">
        <w:rPr>
          <w:rFonts w:ascii="Times New Roman" w:eastAsia="Calibri" w:hAnsi="Times New Roman" w:cs="Times New Roman"/>
          <w:color w:val="auto"/>
          <w:sz w:val="24"/>
          <w:szCs w:val="24"/>
          <w:lang w:eastAsia="zh-CN"/>
        </w:rPr>
        <w:t xml:space="preserve"> обучающихся решается в индивидуальном порядке педагогическим советом МБОУ Лицея № 120 по согласованию с родителями (законными представителями) обучающегося.</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Допускается пересдача работы, оцененной отметкой «2». При пересдаче аналогичной работы отметка выставляется в журнал в следующую графу.</w:t>
      </w:r>
    </w:p>
    <w:p w:rsidR="00123151" w:rsidRPr="00AA70F3" w:rsidRDefault="00123151" w:rsidP="00AA70F3">
      <w:pPr>
        <w:pStyle w:val="a3"/>
        <w:spacing w:after="0" w:line="240" w:lineRule="auto"/>
        <w:ind w:left="567"/>
        <w:jc w:val="both"/>
        <w:rPr>
          <w:color w:val="auto"/>
        </w:rPr>
      </w:pPr>
    </w:p>
    <w:p w:rsidR="00123151" w:rsidRPr="00AA70F3" w:rsidRDefault="00123151" w:rsidP="00AA70F3">
      <w:pPr>
        <w:pStyle w:val="a3"/>
        <w:spacing w:after="0" w:line="240" w:lineRule="auto"/>
        <w:ind w:left="567"/>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 xml:space="preserve">Порядок проведения текущего контроля </w:t>
      </w:r>
      <w:proofErr w:type="gramStart"/>
      <w:r w:rsidRPr="00AA70F3">
        <w:rPr>
          <w:rFonts w:ascii="Times New Roman" w:eastAsia="Calibri" w:hAnsi="Times New Roman" w:cs="Times New Roman"/>
          <w:b/>
          <w:color w:val="auto"/>
          <w:sz w:val="24"/>
          <w:szCs w:val="24"/>
          <w:lang w:eastAsia="zh-CN"/>
        </w:rPr>
        <w:t>обучающихся</w:t>
      </w:r>
      <w:proofErr w:type="gramEnd"/>
    </w:p>
    <w:p w:rsidR="00123151" w:rsidRPr="00AA70F3" w:rsidRDefault="00123151" w:rsidP="00AA70F3">
      <w:pPr>
        <w:pStyle w:val="a3"/>
        <w:spacing w:after="0" w:line="240" w:lineRule="auto"/>
        <w:ind w:left="567"/>
        <w:jc w:val="both"/>
        <w:rPr>
          <w:rFonts w:ascii="Times New Roman" w:eastAsia="Calibri" w:hAnsi="Times New Roman" w:cs="Times New Roman"/>
          <w:b/>
          <w:color w:val="auto"/>
          <w:sz w:val="28"/>
          <w:szCs w:val="28"/>
          <w:lang w:eastAsia="zh-CN"/>
        </w:rPr>
      </w:pP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Аттестация обучающихся 10-11 классов за  полугодие.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Полугодовая аттестация учащихся осуществляется по текущим отметкам, полученным учащимися в течение полугодия</w:t>
      </w:r>
      <w:r w:rsidR="004F157B"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Полугодовая отметка определяется путем вычисления среднего арифметического текущих отметок с последующим округлением до целого числа.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Отметка  по предмету считается обоснованной при наличии у </w:t>
      </w:r>
      <w:proofErr w:type="gramStart"/>
      <w:r w:rsidR="005459BA">
        <w:rPr>
          <w:rFonts w:ascii="Times New Roman" w:eastAsia="Calibri" w:hAnsi="Times New Roman" w:cs="Times New Roman"/>
          <w:color w:val="auto"/>
          <w:sz w:val="24"/>
          <w:szCs w:val="24"/>
          <w:lang w:eastAsia="zh-CN"/>
        </w:rPr>
        <w:t>обучающегося</w:t>
      </w:r>
      <w:proofErr w:type="gramEnd"/>
      <w:r w:rsidRPr="00AA70F3">
        <w:rPr>
          <w:rFonts w:ascii="Times New Roman" w:eastAsia="Calibri" w:hAnsi="Times New Roman" w:cs="Times New Roman"/>
          <w:color w:val="auto"/>
          <w:sz w:val="24"/>
          <w:szCs w:val="24"/>
          <w:lang w:eastAsia="zh-CN"/>
        </w:rPr>
        <w:t xml:space="preserve"> в классном журнале не менее 6 текущих отметок по данному предмету. </w:t>
      </w:r>
    </w:p>
    <w:p w:rsidR="00123151" w:rsidRPr="00AA70F3" w:rsidRDefault="00123151" w:rsidP="00AA70F3">
      <w:pPr>
        <w:pStyle w:val="a3"/>
        <w:widowControl w:val="0"/>
        <w:spacing w:after="0" w:line="324" w:lineRule="auto"/>
        <w:ind w:left="567" w:right="180"/>
        <w:jc w:val="both"/>
        <w:rPr>
          <w:rFonts w:ascii="Times New Roman" w:eastAsia="Times New Roman" w:hAnsi="Times New Roman" w:cs="Times New Roman"/>
          <w:b/>
          <w:bCs/>
          <w:color w:val="auto"/>
          <w:sz w:val="24"/>
          <w:szCs w:val="24"/>
          <w:lang w:eastAsia="hi-IN" w:bidi="hi-IN"/>
        </w:rPr>
      </w:pPr>
      <w:r w:rsidRPr="00AA70F3">
        <w:rPr>
          <w:rFonts w:ascii="Times New Roman" w:eastAsia="Times New Roman" w:hAnsi="Times New Roman" w:cs="Times New Roman"/>
          <w:b/>
          <w:bCs/>
          <w:color w:val="auto"/>
          <w:sz w:val="24"/>
          <w:szCs w:val="24"/>
          <w:lang w:eastAsia="hi-IN" w:bidi="hi-IN"/>
        </w:rPr>
        <w:t xml:space="preserve">Промежуточная аттестация </w:t>
      </w:r>
      <w:proofErr w:type="gramStart"/>
      <w:r w:rsidRPr="00AA70F3">
        <w:rPr>
          <w:rFonts w:ascii="Times New Roman" w:eastAsia="Times New Roman" w:hAnsi="Times New Roman" w:cs="Times New Roman"/>
          <w:b/>
          <w:bCs/>
          <w:color w:val="auto"/>
          <w:sz w:val="24"/>
          <w:szCs w:val="24"/>
          <w:lang w:eastAsia="hi-IN" w:bidi="hi-IN"/>
        </w:rPr>
        <w:t>обучающихся</w:t>
      </w:r>
      <w:proofErr w:type="gramEnd"/>
    </w:p>
    <w:p w:rsidR="00123151" w:rsidRPr="00AA70F3" w:rsidRDefault="00123151" w:rsidP="00AA70F3">
      <w:pPr>
        <w:pStyle w:val="a3"/>
        <w:spacing w:after="0"/>
        <w:ind w:left="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Целью промежуточной аттестации является: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диагностика уровня </w:t>
      </w:r>
      <w:proofErr w:type="spellStart"/>
      <w:r w:rsidRPr="00AA70F3">
        <w:rPr>
          <w:rFonts w:ascii="Times New Roman" w:eastAsia="Calibri" w:hAnsi="Times New Roman" w:cs="Times New Roman"/>
          <w:color w:val="auto"/>
          <w:sz w:val="24"/>
          <w:szCs w:val="24"/>
          <w:lang w:eastAsia="zh-CN"/>
        </w:rPr>
        <w:t>обученности</w:t>
      </w:r>
      <w:proofErr w:type="spellEnd"/>
      <w:r w:rsidRPr="00AA70F3">
        <w:rPr>
          <w:rFonts w:ascii="Times New Roman" w:eastAsia="Calibri" w:hAnsi="Times New Roman" w:cs="Times New Roman"/>
          <w:color w:val="auto"/>
          <w:sz w:val="24"/>
          <w:szCs w:val="24"/>
          <w:lang w:eastAsia="zh-CN"/>
        </w:rPr>
        <w:t xml:space="preserve"> учащихся, определение степени освоения ими образовательной программы;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контроль за выполнением учебных и рабочих программ предметов учебного плана МБОУ </w:t>
      </w:r>
      <w:r w:rsidR="005459BA">
        <w:rPr>
          <w:rFonts w:ascii="Times New Roman" w:eastAsia="Calibri" w:hAnsi="Times New Roman" w:cs="Times New Roman"/>
          <w:color w:val="auto"/>
          <w:sz w:val="24"/>
          <w:szCs w:val="24"/>
          <w:lang w:eastAsia="zh-CN"/>
        </w:rPr>
        <w:t>«</w:t>
      </w:r>
      <w:r w:rsidRPr="00AA70F3">
        <w:rPr>
          <w:rFonts w:ascii="Times New Roman" w:eastAsia="Calibri" w:hAnsi="Times New Roman" w:cs="Times New Roman"/>
          <w:color w:val="auto"/>
          <w:sz w:val="24"/>
          <w:szCs w:val="24"/>
          <w:lang w:eastAsia="zh-CN"/>
        </w:rPr>
        <w:t>Лицей № 120</w:t>
      </w:r>
      <w:r w:rsidR="005459BA">
        <w:rPr>
          <w:rFonts w:ascii="Times New Roman" w:eastAsia="Calibri" w:hAnsi="Times New Roman" w:cs="Times New Roman"/>
          <w:color w:val="auto"/>
          <w:sz w:val="24"/>
          <w:szCs w:val="24"/>
          <w:lang w:eastAsia="zh-CN"/>
        </w:rPr>
        <w:t xml:space="preserve"> г</w:t>
      </w:r>
      <w:proofErr w:type="gramStart"/>
      <w:r w:rsidR="005459BA">
        <w:rPr>
          <w:rFonts w:ascii="Times New Roman" w:eastAsia="Calibri" w:hAnsi="Times New Roman" w:cs="Times New Roman"/>
          <w:color w:val="auto"/>
          <w:sz w:val="24"/>
          <w:szCs w:val="24"/>
          <w:lang w:eastAsia="zh-CN"/>
        </w:rPr>
        <w:t>.Ч</w:t>
      </w:r>
      <w:proofErr w:type="gramEnd"/>
      <w:r w:rsidR="005459BA">
        <w:rPr>
          <w:rFonts w:ascii="Times New Roman" w:eastAsia="Calibri" w:hAnsi="Times New Roman" w:cs="Times New Roman"/>
          <w:color w:val="auto"/>
          <w:sz w:val="24"/>
          <w:szCs w:val="24"/>
          <w:lang w:eastAsia="zh-CN"/>
        </w:rPr>
        <w:t>елябинска»</w:t>
      </w:r>
      <w:r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соотнесение уровня освоения образовательных программ с требованиями федерального компонента государственного образовательного стандарта (далее именуется — ФК ГОС</w:t>
      </w:r>
      <w:r w:rsidR="004F157B" w:rsidRPr="00AA70F3">
        <w:rPr>
          <w:rFonts w:ascii="Times New Roman" w:eastAsia="Calibri" w:hAnsi="Times New Roman" w:cs="Times New Roman"/>
          <w:color w:val="auto"/>
          <w:sz w:val="24"/>
          <w:szCs w:val="24"/>
          <w:lang w:eastAsia="zh-CN"/>
        </w:rPr>
        <w:t>)</w:t>
      </w:r>
      <w:r w:rsidR="00E25A6A" w:rsidRPr="00AA70F3">
        <w:rPr>
          <w:rFonts w:ascii="Times New Roman" w:eastAsia="Calibri" w:hAnsi="Times New Roman" w:cs="Times New Roman"/>
          <w:color w:val="auto"/>
          <w:sz w:val="24"/>
          <w:szCs w:val="24"/>
          <w:lang w:eastAsia="zh-CN"/>
        </w:rPr>
        <w:t xml:space="preserve"> и Квалификационной характеристики</w:t>
      </w:r>
      <w:r w:rsidR="004F157B" w:rsidRPr="00AA70F3">
        <w:rPr>
          <w:rFonts w:ascii="Times New Roman" w:eastAsia="Calibri" w:hAnsi="Times New Roman" w:cs="Times New Roman"/>
          <w:color w:val="auto"/>
          <w:sz w:val="24"/>
          <w:szCs w:val="24"/>
          <w:lang w:eastAsia="zh-CN"/>
        </w:rPr>
        <w:t xml:space="preserve"> «Портной»</w:t>
      </w:r>
      <w:r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lastRenderedPageBreak/>
        <w:t xml:space="preserve">обеспечение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Промежуточная аттестация - это процесс, устанавливающий соответствие знаний, умений и </w:t>
      </w:r>
      <w:proofErr w:type="gramStart"/>
      <w:r w:rsidRPr="00AA70F3">
        <w:rPr>
          <w:rFonts w:ascii="Times New Roman" w:eastAsia="Calibri" w:hAnsi="Times New Roman" w:cs="Times New Roman"/>
          <w:color w:val="auto"/>
          <w:sz w:val="24"/>
          <w:szCs w:val="24"/>
          <w:lang w:eastAsia="zh-CN"/>
        </w:rPr>
        <w:t>навыков</w:t>
      </w:r>
      <w:proofErr w:type="gramEnd"/>
      <w:r w:rsidRPr="00AA70F3">
        <w:rPr>
          <w:rFonts w:ascii="Times New Roman" w:eastAsia="Calibri" w:hAnsi="Times New Roman" w:cs="Times New Roman"/>
          <w:color w:val="auto"/>
          <w:sz w:val="24"/>
          <w:szCs w:val="24"/>
          <w:lang w:eastAsia="zh-CN"/>
        </w:rPr>
        <w:t xml:space="preserve"> обучающихся за данный период, требованиям учебных программ по предмету, федеральному компоненту государственного образовательного стандарта</w:t>
      </w:r>
      <w:r w:rsidR="004F157B" w:rsidRPr="00AA70F3">
        <w:rPr>
          <w:rFonts w:ascii="Times New Roman" w:eastAsia="Calibri" w:hAnsi="Times New Roman" w:cs="Times New Roman"/>
          <w:color w:val="auto"/>
          <w:sz w:val="24"/>
          <w:szCs w:val="24"/>
          <w:lang w:eastAsia="zh-CN"/>
        </w:rPr>
        <w:t xml:space="preserve"> и квалификационной характеристики «Портной»</w:t>
      </w:r>
      <w:r w:rsidRPr="00AA70F3">
        <w:rPr>
          <w:rFonts w:ascii="Times New Roman" w:eastAsia="Calibri" w:hAnsi="Times New Roman" w:cs="Times New Roman"/>
          <w:color w:val="auto"/>
          <w:sz w:val="24"/>
          <w:szCs w:val="24"/>
          <w:lang w:eastAsia="zh-CN"/>
        </w:rPr>
        <w:t xml:space="preserve">. </w:t>
      </w:r>
    </w:p>
    <w:p w:rsidR="00123151" w:rsidRPr="00AA70F3" w:rsidRDefault="00123151" w:rsidP="00AA70F3">
      <w:pPr>
        <w:pStyle w:val="a3"/>
        <w:spacing w:after="0"/>
        <w:ind w:left="567"/>
        <w:jc w:val="both"/>
        <w:rPr>
          <w:rFonts w:ascii="Times New Roman" w:eastAsia="Calibri" w:hAnsi="Times New Roman" w:cs="Times New Roman"/>
          <w:b/>
          <w:i/>
          <w:color w:val="auto"/>
          <w:sz w:val="24"/>
          <w:szCs w:val="24"/>
          <w:lang w:eastAsia="zh-CN"/>
        </w:rPr>
      </w:pPr>
      <w:r w:rsidRPr="00AA70F3">
        <w:rPr>
          <w:rFonts w:ascii="Times New Roman" w:eastAsia="Calibri" w:hAnsi="Times New Roman" w:cs="Times New Roman"/>
          <w:b/>
          <w:i/>
          <w:color w:val="auto"/>
          <w:sz w:val="24"/>
          <w:szCs w:val="24"/>
          <w:lang w:eastAsia="zh-CN"/>
        </w:rPr>
        <w:t>Контроль знаний обучающихся осуществляется на основании:</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требований ФК ГОС</w:t>
      </w:r>
      <w:proofErr w:type="gramStart"/>
      <w:r w:rsidRPr="00AA70F3">
        <w:rPr>
          <w:rFonts w:ascii="Times New Roman" w:eastAsia="Calibri" w:hAnsi="Times New Roman" w:cs="Times New Roman"/>
          <w:color w:val="auto"/>
          <w:sz w:val="24"/>
          <w:szCs w:val="24"/>
          <w:lang w:eastAsia="zh-CN"/>
        </w:rPr>
        <w:t xml:space="preserve"> ;</w:t>
      </w:r>
      <w:proofErr w:type="gramEnd"/>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критериев оценки знаний, умений, навыков обучающихся, определенных в учебной программе данного года обучения, настоящего положения. </w:t>
      </w:r>
    </w:p>
    <w:p w:rsidR="00123151" w:rsidRPr="00AA70F3" w:rsidRDefault="00123151" w:rsidP="00AA70F3">
      <w:pPr>
        <w:spacing w:after="0"/>
        <w:ind w:firstLine="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Успешное прохождение учащимися промежуточной аттестации является основанием для перевода в следующий класс, решение по данному вопросу принимается педагогическим советом школы. </w:t>
      </w:r>
    </w:p>
    <w:p w:rsidR="00123151" w:rsidRPr="00AA70F3" w:rsidRDefault="00123151" w:rsidP="00AA70F3">
      <w:pPr>
        <w:pStyle w:val="a3"/>
        <w:spacing w:after="0" w:line="240" w:lineRule="auto"/>
        <w:ind w:left="567"/>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Порядок проведения промежуточной аттестации</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Освоение образовательной программы</w:t>
      </w:r>
      <w:r w:rsidR="00DF57C5" w:rsidRPr="00AA70F3">
        <w:rPr>
          <w:rFonts w:ascii="Times New Roman" w:eastAsia="Calibri" w:hAnsi="Times New Roman" w:cs="Times New Roman"/>
          <w:color w:val="auto"/>
          <w:sz w:val="24"/>
          <w:szCs w:val="24"/>
          <w:lang w:eastAsia="zh-CN"/>
        </w:rPr>
        <w:t xml:space="preserve"> профессионального обучения </w:t>
      </w:r>
      <w:r w:rsidRPr="00AA70F3">
        <w:rPr>
          <w:rFonts w:ascii="Times New Roman" w:eastAsia="Calibri" w:hAnsi="Times New Roman" w:cs="Times New Roman"/>
          <w:color w:val="auto"/>
          <w:sz w:val="24"/>
          <w:szCs w:val="24"/>
          <w:lang w:eastAsia="zh-CN"/>
        </w:rPr>
        <w:t xml:space="preserve">сопровождается промежуточной аттестацией обучающихся, проводимой в формах, определенных учебным планом, и в порядке, установленном МБОУ </w:t>
      </w:r>
      <w:r w:rsidR="005459BA">
        <w:rPr>
          <w:rFonts w:ascii="Times New Roman" w:eastAsia="Calibri" w:hAnsi="Times New Roman" w:cs="Times New Roman"/>
          <w:color w:val="auto"/>
          <w:sz w:val="24"/>
          <w:szCs w:val="24"/>
          <w:lang w:eastAsia="zh-CN"/>
        </w:rPr>
        <w:t>«</w:t>
      </w:r>
      <w:r w:rsidRPr="00AA70F3">
        <w:rPr>
          <w:rFonts w:ascii="Times New Roman" w:eastAsia="Calibri" w:hAnsi="Times New Roman" w:cs="Times New Roman"/>
          <w:color w:val="auto"/>
          <w:sz w:val="24"/>
          <w:szCs w:val="24"/>
          <w:lang w:eastAsia="zh-CN"/>
        </w:rPr>
        <w:t>Лице</w:t>
      </w:r>
      <w:r w:rsidR="005459BA">
        <w:rPr>
          <w:rFonts w:ascii="Times New Roman" w:eastAsia="Calibri" w:hAnsi="Times New Roman" w:cs="Times New Roman"/>
          <w:color w:val="auto"/>
          <w:sz w:val="24"/>
          <w:szCs w:val="24"/>
          <w:lang w:eastAsia="zh-CN"/>
        </w:rPr>
        <w:t>й</w:t>
      </w:r>
      <w:r w:rsidRPr="00AA70F3">
        <w:rPr>
          <w:rFonts w:ascii="Times New Roman" w:eastAsia="Calibri" w:hAnsi="Times New Roman" w:cs="Times New Roman"/>
          <w:color w:val="auto"/>
          <w:sz w:val="24"/>
          <w:szCs w:val="24"/>
          <w:lang w:eastAsia="zh-CN"/>
        </w:rPr>
        <w:t xml:space="preserve"> № 120</w:t>
      </w:r>
      <w:r w:rsidR="005459BA">
        <w:rPr>
          <w:rFonts w:ascii="Times New Roman" w:eastAsia="Calibri" w:hAnsi="Times New Roman" w:cs="Times New Roman"/>
          <w:color w:val="auto"/>
          <w:sz w:val="24"/>
          <w:szCs w:val="24"/>
          <w:lang w:eastAsia="zh-CN"/>
        </w:rPr>
        <w:t xml:space="preserve"> г</w:t>
      </w:r>
      <w:proofErr w:type="gramStart"/>
      <w:r w:rsidR="005459BA">
        <w:rPr>
          <w:rFonts w:ascii="Times New Roman" w:eastAsia="Calibri" w:hAnsi="Times New Roman" w:cs="Times New Roman"/>
          <w:color w:val="auto"/>
          <w:sz w:val="24"/>
          <w:szCs w:val="24"/>
          <w:lang w:eastAsia="zh-CN"/>
        </w:rPr>
        <w:t>.Ч</w:t>
      </w:r>
      <w:proofErr w:type="gramEnd"/>
      <w:r w:rsidR="005459BA">
        <w:rPr>
          <w:rFonts w:ascii="Times New Roman" w:eastAsia="Calibri" w:hAnsi="Times New Roman" w:cs="Times New Roman"/>
          <w:color w:val="auto"/>
          <w:sz w:val="24"/>
          <w:szCs w:val="24"/>
          <w:lang w:eastAsia="zh-CN"/>
        </w:rPr>
        <w:t>елябинска»</w:t>
      </w:r>
      <w:r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Промежуточная  аттестация учащихся 10 классов проводится, как правило, в период с </w:t>
      </w:r>
      <w:r w:rsidR="004A66AC">
        <w:rPr>
          <w:rFonts w:ascii="Times New Roman" w:eastAsia="Calibri" w:hAnsi="Times New Roman" w:cs="Times New Roman"/>
          <w:color w:val="auto"/>
          <w:sz w:val="24"/>
          <w:szCs w:val="24"/>
          <w:lang w:eastAsia="zh-CN"/>
        </w:rPr>
        <w:t>12</w:t>
      </w:r>
      <w:r w:rsidRPr="00AA70F3">
        <w:rPr>
          <w:rFonts w:ascii="Times New Roman" w:eastAsia="Calibri" w:hAnsi="Times New Roman" w:cs="Times New Roman"/>
          <w:color w:val="auto"/>
          <w:sz w:val="24"/>
          <w:szCs w:val="24"/>
          <w:lang w:eastAsia="zh-CN"/>
        </w:rPr>
        <w:t xml:space="preserve"> мая по 30 мая в виде </w:t>
      </w:r>
      <w:r w:rsidR="00DF57C5" w:rsidRPr="00AA70F3">
        <w:rPr>
          <w:rFonts w:ascii="Times New Roman" w:eastAsia="Calibri" w:hAnsi="Times New Roman" w:cs="Times New Roman"/>
          <w:color w:val="auto"/>
          <w:sz w:val="24"/>
          <w:szCs w:val="24"/>
          <w:lang w:eastAsia="zh-CN"/>
        </w:rPr>
        <w:t>з</w:t>
      </w:r>
      <w:r w:rsidR="00F25BA3" w:rsidRPr="00AA70F3">
        <w:rPr>
          <w:rFonts w:ascii="Times New Roman" w:eastAsia="Calibri" w:hAnsi="Times New Roman" w:cs="Times New Roman"/>
          <w:color w:val="auto"/>
          <w:sz w:val="24"/>
          <w:szCs w:val="24"/>
          <w:lang w:eastAsia="zh-CN"/>
        </w:rPr>
        <w:t>ащит</w:t>
      </w:r>
      <w:r w:rsidR="00DF57C5" w:rsidRPr="00AA70F3">
        <w:rPr>
          <w:rFonts w:ascii="Times New Roman" w:eastAsia="Calibri" w:hAnsi="Times New Roman" w:cs="Times New Roman"/>
          <w:color w:val="auto"/>
          <w:sz w:val="24"/>
          <w:szCs w:val="24"/>
          <w:lang w:eastAsia="zh-CN"/>
        </w:rPr>
        <w:t>ы проектов</w:t>
      </w:r>
      <w:r w:rsidRPr="00AA70F3">
        <w:rPr>
          <w:rFonts w:ascii="Times New Roman" w:eastAsia="Calibri" w:hAnsi="Times New Roman" w:cs="Times New Roman"/>
          <w:color w:val="auto"/>
          <w:sz w:val="24"/>
          <w:szCs w:val="24"/>
          <w:lang w:eastAsia="zh-CN"/>
        </w:rPr>
        <w:t xml:space="preserve">. Форма проведения промежуточной аттестации ежегодно уточняется педагогическим советом  </w:t>
      </w:r>
      <w:r w:rsidR="00970C22" w:rsidRPr="00AA70F3">
        <w:rPr>
          <w:rFonts w:ascii="Times New Roman" w:eastAsia="Calibri" w:hAnsi="Times New Roman" w:cs="Times New Roman"/>
          <w:color w:val="auto"/>
          <w:sz w:val="24"/>
          <w:szCs w:val="24"/>
          <w:lang w:eastAsia="zh-CN"/>
        </w:rPr>
        <w:t xml:space="preserve">МБОУ </w:t>
      </w:r>
      <w:r w:rsidR="00970C22">
        <w:rPr>
          <w:rFonts w:ascii="Times New Roman" w:eastAsia="Calibri" w:hAnsi="Times New Roman" w:cs="Times New Roman"/>
          <w:color w:val="auto"/>
          <w:sz w:val="24"/>
          <w:szCs w:val="24"/>
          <w:lang w:eastAsia="zh-CN"/>
        </w:rPr>
        <w:t>«</w:t>
      </w:r>
      <w:r w:rsidR="00970C22" w:rsidRPr="00AA70F3">
        <w:rPr>
          <w:rFonts w:ascii="Times New Roman" w:eastAsia="Calibri" w:hAnsi="Times New Roman" w:cs="Times New Roman"/>
          <w:color w:val="auto"/>
          <w:sz w:val="24"/>
          <w:szCs w:val="24"/>
          <w:lang w:eastAsia="zh-CN"/>
        </w:rPr>
        <w:t>Лице</w:t>
      </w:r>
      <w:r w:rsidR="00970C22">
        <w:rPr>
          <w:rFonts w:ascii="Times New Roman" w:eastAsia="Calibri" w:hAnsi="Times New Roman" w:cs="Times New Roman"/>
          <w:color w:val="auto"/>
          <w:sz w:val="24"/>
          <w:szCs w:val="24"/>
          <w:lang w:eastAsia="zh-CN"/>
        </w:rPr>
        <w:t>й</w:t>
      </w:r>
      <w:r w:rsidR="00970C22" w:rsidRPr="00AA70F3">
        <w:rPr>
          <w:rFonts w:ascii="Times New Roman" w:eastAsia="Calibri" w:hAnsi="Times New Roman" w:cs="Times New Roman"/>
          <w:color w:val="auto"/>
          <w:sz w:val="24"/>
          <w:szCs w:val="24"/>
          <w:lang w:eastAsia="zh-CN"/>
        </w:rPr>
        <w:t xml:space="preserve"> № 120</w:t>
      </w:r>
      <w:r w:rsidR="00970C22">
        <w:rPr>
          <w:rFonts w:ascii="Times New Roman" w:eastAsia="Calibri" w:hAnsi="Times New Roman" w:cs="Times New Roman"/>
          <w:color w:val="auto"/>
          <w:sz w:val="24"/>
          <w:szCs w:val="24"/>
          <w:lang w:eastAsia="zh-CN"/>
        </w:rPr>
        <w:t xml:space="preserve"> г</w:t>
      </w:r>
      <w:proofErr w:type="gramStart"/>
      <w:r w:rsidR="00970C22">
        <w:rPr>
          <w:rFonts w:ascii="Times New Roman" w:eastAsia="Calibri" w:hAnsi="Times New Roman" w:cs="Times New Roman"/>
          <w:color w:val="auto"/>
          <w:sz w:val="24"/>
          <w:szCs w:val="24"/>
          <w:lang w:eastAsia="zh-CN"/>
        </w:rPr>
        <w:t>.Ч</w:t>
      </w:r>
      <w:proofErr w:type="gramEnd"/>
      <w:r w:rsidR="00970C22">
        <w:rPr>
          <w:rFonts w:ascii="Times New Roman" w:eastAsia="Calibri" w:hAnsi="Times New Roman" w:cs="Times New Roman"/>
          <w:color w:val="auto"/>
          <w:sz w:val="24"/>
          <w:szCs w:val="24"/>
          <w:lang w:eastAsia="zh-CN"/>
        </w:rPr>
        <w:t>елябинска»</w:t>
      </w:r>
      <w:r w:rsidR="00970C22"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Сроки проведения промежуточной аттестации для учащихся, пропустивших ее по уважительным причинам, а также выезжающих до окончания учебного года в лечебно-оздоровительные учреждения, на олимпиады, спортивные соревнования и т. д.,  устанавливаются администрацией  МБОУ Лицея № 120.</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Промежуточная аттестация осуществляется в соответствии с расписанием, утверждаемым директором МБОУ Лицей № 120. Расписание вывешивается на доске объявлений не позднее, чем за две недели до начала аттестации.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highlight w:val="yellow"/>
          <w:lang w:eastAsia="zh-CN"/>
        </w:rPr>
      </w:pPr>
      <w:r w:rsidRPr="00AA70F3">
        <w:rPr>
          <w:rFonts w:ascii="Times New Roman" w:eastAsia="Calibri" w:hAnsi="Times New Roman" w:cs="Times New Roman"/>
          <w:color w:val="auto"/>
          <w:sz w:val="24"/>
          <w:szCs w:val="24"/>
          <w:lang w:eastAsia="zh-CN"/>
        </w:rPr>
        <w:t xml:space="preserve">Состав комиссий по промежуточной аттестации и сроки подачи материалов на утверждение директору определяются приказом по лицею.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Промежуточная аттестация учащихся проводится по графику, утверждённ</w:t>
      </w:r>
      <w:r w:rsidR="00362876" w:rsidRPr="00AA70F3">
        <w:rPr>
          <w:rFonts w:ascii="Times New Roman" w:eastAsia="Calibri" w:hAnsi="Times New Roman" w:cs="Times New Roman"/>
          <w:color w:val="auto"/>
          <w:sz w:val="24"/>
          <w:szCs w:val="24"/>
          <w:lang w:eastAsia="zh-CN"/>
        </w:rPr>
        <w:t>ому</w:t>
      </w:r>
      <w:r w:rsidRPr="00AA70F3">
        <w:rPr>
          <w:rFonts w:ascii="Times New Roman" w:eastAsia="Calibri" w:hAnsi="Times New Roman" w:cs="Times New Roman"/>
          <w:color w:val="auto"/>
          <w:sz w:val="24"/>
          <w:szCs w:val="24"/>
          <w:lang w:eastAsia="zh-CN"/>
        </w:rPr>
        <w:t xml:space="preserve"> директором  </w:t>
      </w:r>
      <w:r w:rsidR="00970C22" w:rsidRPr="00AA70F3">
        <w:rPr>
          <w:rFonts w:ascii="Times New Roman" w:eastAsia="Calibri" w:hAnsi="Times New Roman" w:cs="Times New Roman"/>
          <w:color w:val="auto"/>
          <w:sz w:val="24"/>
          <w:szCs w:val="24"/>
          <w:lang w:eastAsia="zh-CN"/>
        </w:rPr>
        <w:t xml:space="preserve">МБОУ </w:t>
      </w:r>
      <w:r w:rsidR="00970C22">
        <w:rPr>
          <w:rFonts w:ascii="Times New Roman" w:eastAsia="Calibri" w:hAnsi="Times New Roman" w:cs="Times New Roman"/>
          <w:color w:val="auto"/>
          <w:sz w:val="24"/>
          <w:szCs w:val="24"/>
          <w:lang w:eastAsia="zh-CN"/>
        </w:rPr>
        <w:t>«</w:t>
      </w:r>
      <w:r w:rsidR="00970C22" w:rsidRPr="00AA70F3">
        <w:rPr>
          <w:rFonts w:ascii="Times New Roman" w:eastAsia="Calibri" w:hAnsi="Times New Roman" w:cs="Times New Roman"/>
          <w:color w:val="auto"/>
          <w:sz w:val="24"/>
          <w:szCs w:val="24"/>
          <w:lang w:eastAsia="zh-CN"/>
        </w:rPr>
        <w:t>Лице</w:t>
      </w:r>
      <w:r w:rsidR="00970C22">
        <w:rPr>
          <w:rFonts w:ascii="Times New Roman" w:eastAsia="Calibri" w:hAnsi="Times New Roman" w:cs="Times New Roman"/>
          <w:color w:val="auto"/>
          <w:sz w:val="24"/>
          <w:szCs w:val="24"/>
          <w:lang w:eastAsia="zh-CN"/>
        </w:rPr>
        <w:t>й</w:t>
      </w:r>
      <w:r w:rsidR="00970C22" w:rsidRPr="00AA70F3">
        <w:rPr>
          <w:rFonts w:ascii="Times New Roman" w:eastAsia="Calibri" w:hAnsi="Times New Roman" w:cs="Times New Roman"/>
          <w:color w:val="auto"/>
          <w:sz w:val="24"/>
          <w:szCs w:val="24"/>
          <w:lang w:eastAsia="zh-CN"/>
        </w:rPr>
        <w:t xml:space="preserve"> № 120</w:t>
      </w:r>
      <w:r w:rsidR="00970C22">
        <w:rPr>
          <w:rFonts w:ascii="Times New Roman" w:eastAsia="Calibri" w:hAnsi="Times New Roman" w:cs="Times New Roman"/>
          <w:color w:val="auto"/>
          <w:sz w:val="24"/>
          <w:szCs w:val="24"/>
          <w:lang w:eastAsia="zh-CN"/>
        </w:rPr>
        <w:t xml:space="preserve"> г</w:t>
      </w:r>
      <w:proofErr w:type="gramStart"/>
      <w:r w:rsidR="00970C22">
        <w:rPr>
          <w:rFonts w:ascii="Times New Roman" w:eastAsia="Calibri" w:hAnsi="Times New Roman" w:cs="Times New Roman"/>
          <w:color w:val="auto"/>
          <w:sz w:val="24"/>
          <w:szCs w:val="24"/>
          <w:lang w:eastAsia="zh-CN"/>
        </w:rPr>
        <w:t>.Ч</w:t>
      </w:r>
      <w:proofErr w:type="gramEnd"/>
      <w:r w:rsidR="00970C22">
        <w:rPr>
          <w:rFonts w:ascii="Times New Roman" w:eastAsia="Calibri" w:hAnsi="Times New Roman" w:cs="Times New Roman"/>
          <w:color w:val="auto"/>
          <w:sz w:val="24"/>
          <w:szCs w:val="24"/>
          <w:lang w:eastAsia="zh-CN"/>
        </w:rPr>
        <w:t>елябинска»</w:t>
      </w:r>
      <w:r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shd w:val="clear" w:color="auto" w:fill="FFFF00"/>
          <w:lang w:eastAsia="zh-CN"/>
        </w:rPr>
      </w:pPr>
      <w:r w:rsidRPr="00AA70F3">
        <w:rPr>
          <w:rFonts w:ascii="Times New Roman" w:eastAsia="Calibri" w:hAnsi="Times New Roman" w:cs="Times New Roman"/>
          <w:color w:val="auto"/>
          <w:sz w:val="24"/>
          <w:szCs w:val="24"/>
          <w:lang w:eastAsia="zh-CN"/>
        </w:rPr>
        <w:t xml:space="preserve">В 10 классах на </w:t>
      </w:r>
      <w:r w:rsidR="00F25BA3" w:rsidRPr="00AA70F3">
        <w:rPr>
          <w:rFonts w:ascii="Times New Roman" w:eastAsia="Calibri" w:hAnsi="Times New Roman" w:cs="Times New Roman"/>
          <w:color w:val="auto"/>
          <w:sz w:val="24"/>
          <w:szCs w:val="24"/>
          <w:lang w:eastAsia="zh-CN"/>
        </w:rPr>
        <w:t>защиту проектов</w:t>
      </w:r>
      <w:r w:rsidR="00194292">
        <w:rPr>
          <w:rFonts w:ascii="Times New Roman" w:eastAsia="Calibri" w:hAnsi="Times New Roman" w:cs="Times New Roman"/>
          <w:color w:val="auto"/>
          <w:sz w:val="24"/>
          <w:szCs w:val="24"/>
          <w:lang w:eastAsia="zh-CN"/>
        </w:rPr>
        <w:t xml:space="preserve"> </w:t>
      </w:r>
      <w:r w:rsidRPr="00AA70F3">
        <w:rPr>
          <w:rFonts w:ascii="Times New Roman" w:eastAsia="Calibri" w:hAnsi="Times New Roman" w:cs="Times New Roman"/>
          <w:color w:val="auto"/>
          <w:sz w:val="24"/>
          <w:szCs w:val="24"/>
          <w:lang w:eastAsia="zh-CN"/>
        </w:rPr>
        <w:t>отводится 2 часа</w:t>
      </w:r>
      <w:r w:rsidR="00FA6F50" w:rsidRPr="00AA70F3">
        <w:rPr>
          <w:rFonts w:ascii="Times New Roman" w:eastAsia="Calibri" w:hAnsi="Times New Roman" w:cs="Times New Roman"/>
          <w:color w:val="auto"/>
          <w:sz w:val="24"/>
          <w:szCs w:val="24"/>
          <w:lang w:eastAsia="zh-CN"/>
        </w:rPr>
        <w:t xml:space="preserve"> (на группу)</w:t>
      </w:r>
      <w:r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Результаты </w:t>
      </w:r>
      <w:r w:rsidR="00F25BA3" w:rsidRPr="00AA70F3">
        <w:rPr>
          <w:rFonts w:ascii="Times New Roman" w:eastAsia="Calibri" w:hAnsi="Times New Roman" w:cs="Times New Roman"/>
          <w:color w:val="auto"/>
          <w:sz w:val="24"/>
          <w:szCs w:val="24"/>
          <w:lang w:eastAsia="zh-CN"/>
        </w:rPr>
        <w:t>защиты проектов</w:t>
      </w:r>
      <w:r w:rsidRPr="00AA70F3">
        <w:rPr>
          <w:rFonts w:ascii="Times New Roman" w:eastAsia="Calibri" w:hAnsi="Times New Roman" w:cs="Times New Roman"/>
          <w:color w:val="auto"/>
          <w:sz w:val="24"/>
          <w:szCs w:val="24"/>
          <w:lang w:eastAsia="zh-CN"/>
        </w:rPr>
        <w:t xml:space="preserve"> оцениваются по пятибалльной шкале</w:t>
      </w:r>
      <w:r w:rsidR="00F25BA3" w:rsidRPr="00AA70F3">
        <w:rPr>
          <w:rFonts w:ascii="Times New Roman" w:eastAsia="Calibri" w:hAnsi="Times New Roman" w:cs="Times New Roman"/>
          <w:color w:val="auto"/>
          <w:sz w:val="24"/>
          <w:szCs w:val="24"/>
          <w:lang w:eastAsia="zh-CN"/>
        </w:rPr>
        <w:t xml:space="preserve"> (в соответствии с критериями оценивания проекта)</w:t>
      </w:r>
      <w:r w:rsidRPr="00AA70F3">
        <w:rPr>
          <w:rFonts w:ascii="Times New Roman" w:eastAsia="Calibri" w:hAnsi="Times New Roman" w:cs="Times New Roman"/>
          <w:color w:val="auto"/>
          <w:sz w:val="24"/>
          <w:szCs w:val="24"/>
          <w:lang w:eastAsia="zh-CN"/>
        </w:rPr>
        <w:t xml:space="preserve">. </w:t>
      </w:r>
      <w:r w:rsidRPr="00AA70F3">
        <w:rPr>
          <w:rFonts w:ascii="Times New Roman" w:eastAsia="Calibri" w:hAnsi="Times New Roman" w:cs="Times New Roman"/>
          <w:color w:val="auto"/>
          <w:sz w:val="24"/>
          <w:szCs w:val="24"/>
          <w:lang w:eastAsia="zh-CN"/>
        </w:rPr>
        <w:tab/>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Неудовлетворительные результаты промежуточной аттестации или не</w:t>
      </w:r>
      <w:r w:rsidR="00970C22">
        <w:rPr>
          <w:rFonts w:ascii="Times New Roman" w:eastAsia="Calibri" w:hAnsi="Times New Roman" w:cs="Times New Roman"/>
          <w:color w:val="auto"/>
          <w:sz w:val="24"/>
          <w:szCs w:val="24"/>
          <w:lang w:eastAsia="zh-CN"/>
        </w:rPr>
        <w:t xml:space="preserve"> </w:t>
      </w:r>
      <w:r w:rsidRPr="00AA70F3">
        <w:rPr>
          <w:rFonts w:ascii="Times New Roman" w:eastAsia="Calibri" w:hAnsi="Times New Roman" w:cs="Times New Roman"/>
          <w:color w:val="auto"/>
          <w:sz w:val="24"/>
          <w:szCs w:val="24"/>
          <w:lang w:eastAsia="zh-CN"/>
        </w:rPr>
        <w:t>прохождение промежуточной аттестации при отсутствии уважительных причин признаются академической задолженностью.</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bookmarkStart w:id="2" w:name="st58_4"/>
      <w:bookmarkEnd w:id="2"/>
      <w:proofErr w:type="gramStart"/>
      <w:r w:rsidRPr="00AA70F3">
        <w:rPr>
          <w:rFonts w:ascii="Times New Roman" w:eastAsia="Calibri" w:hAnsi="Times New Roman" w:cs="Times New Roman"/>
          <w:color w:val="auto"/>
          <w:sz w:val="24"/>
          <w:szCs w:val="24"/>
          <w:lang w:eastAsia="zh-CN"/>
        </w:rPr>
        <w:t>Обучающиеся</w:t>
      </w:r>
      <w:proofErr w:type="gramEnd"/>
      <w:r w:rsidRPr="00AA70F3">
        <w:rPr>
          <w:rFonts w:ascii="Times New Roman" w:eastAsia="Calibri" w:hAnsi="Times New Roman" w:cs="Times New Roman"/>
          <w:color w:val="auto"/>
          <w:sz w:val="24"/>
          <w:szCs w:val="24"/>
          <w:lang w:eastAsia="zh-CN"/>
        </w:rPr>
        <w:t xml:space="preserve"> обязаны ликвидировать академическую задолженность.</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Обучающиеся, имеющие академическую задолженность, вправе пройти промежуточную аттестацию</w:t>
      </w:r>
      <w:r w:rsidR="00194292">
        <w:rPr>
          <w:rFonts w:ascii="Times New Roman" w:eastAsia="Calibri" w:hAnsi="Times New Roman" w:cs="Times New Roman"/>
          <w:color w:val="auto"/>
          <w:sz w:val="24"/>
          <w:szCs w:val="24"/>
          <w:lang w:eastAsia="zh-CN"/>
        </w:rPr>
        <w:t xml:space="preserve"> </w:t>
      </w:r>
      <w:r w:rsidRPr="00AA70F3">
        <w:rPr>
          <w:rFonts w:ascii="Times New Roman" w:eastAsia="Calibri" w:hAnsi="Times New Roman" w:cs="Times New Roman"/>
          <w:color w:val="auto"/>
          <w:sz w:val="24"/>
          <w:szCs w:val="24"/>
          <w:lang w:eastAsia="zh-CN"/>
        </w:rPr>
        <w:t xml:space="preserve">не более двух раз в сроки, определяемые </w:t>
      </w:r>
      <w:r w:rsidR="00970C22" w:rsidRPr="00AA70F3">
        <w:rPr>
          <w:rFonts w:ascii="Times New Roman" w:eastAsia="Calibri" w:hAnsi="Times New Roman" w:cs="Times New Roman"/>
          <w:color w:val="auto"/>
          <w:sz w:val="24"/>
          <w:szCs w:val="24"/>
          <w:lang w:eastAsia="zh-CN"/>
        </w:rPr>
        <w:t xml:space="preserve">МБОУ </w:t>
      </w:r>
      <w:r w:rsidR="00970C22">
        <w:rPr>
          <w:rFonts w:ascii="Times New Roman" w:eastAsia="Calibri" w:hAnsi="Times New Roman" w:cs="Times New Roman"/>
          <w:color w:val="auto"/>
          <w:sz w:val="24"/>
          <w:szCs w:val="24"/>
          <w:lang w:eastAsia="zh-CN"/>
        </w:rPr>
        <w:t>«</w:t>
      </w:r>
      <w:r w:rsidR="00970C22" w:rsidRPr="00AA70F3">
        <w:rPr>
          <w:rFonts w:ascii="Times New Roman" w:eastAsia="Calibri" w:hAnsi="Times New Roman" w:cs="Times New Roman"/>
          <w:color w:val="auto"/>
          <w:sz w:val="24"/>
          <w:szCs w:val="24"/>
          <w:lang w:eastAsia="zh-CN"/>
        </w:rPr>
        <w:t>Лице</w:t>
      </w:r>
      <w:r w:rsidR="00970C22">
        <w:rPr>
          <w:rFonts w:ascii="Times New Roman" w:eastAsia="Calibri" w:hAnsi="Times New Roman" w:cs="Times New Roman"/>
          <w:color w:val="auto"/>
          <w:sz w:val="24"/>
          <w:szCs w:val="24"/>
          <w:lang w:eastAsia="zh-CN"/>
        </w:rPr>
        <w:t>й</w:t>
      </w:r>
      <w:r w:rsidR="00970C22" w:rsidRPr="00AA70F3">
        <w:rPr>
          <w:rFonts w:ascii="Times New Roman" w:eastAsia="Calibri" w:hAnsi="Times New Roman" w:cs="Times New Roman"/>
          <w:color w:val="auto"/>
          <w:sz w:val="24"/>
          <w:szCs w:val="24"/>
          <w:lang w:eastAsia="zh-CN"/>
        </w:rPr>
        <w:t xml:space="preserve"> № 120</w:t>
      </w:r>
      <w:r w:rsidR="00970C22">
        <w:rPr>
          <w:rFonts w:ascii="Times New Roman" w:eastAsia="Calibri" w:hAnsi="Times New Roman" w:cs="Times New Roman"/>
          <w:color w:val="auto"/>
          <w:sz w:val="24"/>
          <w:szCs w:val="24"/>
          <w:lang w:eastAsia="zh-CN"/>
        </w:rPr>
        <w:t xml:space="preserve"> г</w:t>
      </w:r>
      <w:proofErr w:type="gramStart"/>
      <w:r w:rsidR="00970C22">
        <w:rPr>
          <w:rFonts w:ascii="Times New Roman" w:eastAsia="Calibri" w:hAnsi="Times New Roman" w:cs="Times New Roman"/>
          <w:color w:val="auto"/>
          <w:sz w:val="24"/>
          <w:szCs w:val="24"/>
          <w:lang w:eastAsia="zh-CN"/>
        </w:rPr>
        <w:t>.Ч</w:t>
      </w:r>
      <w:proofErr w:type="gramEnd"/>
      <w:r w:rsidR="00970C22">
        <w:rPr>
          <w:rFonts w:ascii="Times New Roman" w:eastAsia="Calibri" w:hAnsi="Times New Roman" w:cs="Times New Roman"/>
          <w:color w:val="auto"/>
          <w:sz w:val="24"/>
          <w:szCs w:val="24"/>
          <w:lang w:eastAsia="zh-CN"/>
        </w:rPr>
        <w:t xml:space="preserve">елябинска» </w:t>
      </w:r>
      <w:r w:rsidRPr="00AA70F3">
        <w:rPr>
          <w:rFonts w:ascii="Times New Roman" w:eastAsia="Calibri" w:hAnsi="Times New Roman" w:cs="Times New Roman"/>
          <w:color w:val="auto"/>
          <w:sz w:val="24"/>
          <w:szCs w:val="24"/>
          <w:lang w:eastAsia="zh-CN"/>
        </w:rPr>
        <w:t xml:space="preserve">в пределах одного года с момента образования академической задолженности. В указанный период не включается время болезни </w:t>
      </w:r>
      <w:proofErr w:type="gramStart"/>
      <w:r w:rsidRPr="00AA70F3">
        <w:rPr>
          <w:rFonts w:ascii="Times New Roman" w:eastAsia="Calibri" w:hAnsi="Times New Roman" w:cs="Times New Roman"/>
          <w:color w:val="auto"/>
          <w:sz w:val="24"/>
          <w:szCs w:val="24"/>
          <w:lang w:eastAsia="zh-CN"/>
        </w:rPr>
        <w:t>обучающегося</w:t>
      </w:r>
      <w:proofErr w:type="gramEnd"/>
      <w:r w:rsidRPr="00AA70F3">
        <w:rPr>
          <w:rFonts w:ascii="Times New Roman" w:eastAsia="Calibri" w:hAnsi="Times New Roman" w:cs="Times New Roman"/>
          <w:color w:val="auto"/>
          <w:sz w:val="24"/>
          <w:szCs w:val="24"/>
          <w:lang w:eastAsia="zh-CN"/>
        </w:rPr>
        <w:t>.</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bookmarkStart w:id="3" w:name="st58_7"/>
      <w:bookmarkEnd w:id="3"/>
      <w:r w:rsidRPr="00AA70F3">
        <w:rPr>
          <w:rFonts w:ascii="Times New Roman" w:eastAsia="Calibri" w:hAnsi="Times New Roman" w:cs="Times New Roman"/>
          <w:color w:val="auto"/>
          <w:sz w:val="24"/>
          <w:szCs w:val="24"/>
          <w:lang w:eastAsia="zh-CN"/>
        </w:rPr>
        <w:lastRenderedPageBreak/>
        <w:t>Для проведения промежуточной аттестации во второй раз МБОУ Лицей № 120 создается комиссия.</w:t>
      </w:r>
    </w:p>
    <w:p w:rsidR="00123151" w:rsidRPr="00AA70F3" w:rsidRDefault="00123151" w:rsidP="00AA70F3">
      <w:pPr>
        <w:pStyle w:val="a3"/>
        <w:numPr>
          <w:ilvl w:val="0"/>
          <w:numId w:val="3"/>
        </w:numPr>
        <w:spacing w:after="0"/>
        <w:jc w:val="both"/>
        <w:rPr>
          <w:rFonts w:ascii="Times New Roman" w:eastAsia="Times New Roman" w:hAnsi="Times New Roman" w:cs="Times New Roman"/>
          <w:color w:val="auto"/>
          <w:sz w:val="24"/>
          <w:szCs w:val="24"/>
          <w:lang w:eastAsia="zh-CN"/>
        </w:rPr>
      </w:pPr>
      <w:bookmarkStart w:id="4" w:name="st58_8"/>
      <w:bookmarkEnd w:id="4"/>
      <w:r w:rsidRPr="00AA70F3">
        <w:rPr>
          <w:rFonts w:ascii="Times New Roman" w:eastAsia="Times New Roman" w:hAnsi="Times New Roman" w:cs="Times New Roman"/>
          <w:color w:val="auto"/>
          <w:sz w:val="24"/>
          <w:szCs w:val="24"/>
          <w:lang w:eastAsia="zh-CN"/>
        </w:rPr>
        <w:t xml:space="preserve">Не допускается взимание платы с </w:t>
      </w:r>
      <w:proofErr w:type="gramStart"/>
      <w:r w:rsidRPr="00AA70F3">
        <w:rPr>
          <w:rFonts w:ascii="Times New Roman" w:eastAsia="Times New Roman" w:hAnsi="Times New Roman" w:cs="Times New Roman"/>
          <w:color w:val="auto"/>
          <w:sz w:val="24"/>
          <w:szCs w:val="24"/>
          <w:lang w:eastAsia="zh-CN"/>
        </w:rPr>
        <w:t>обучающихся</w:t>
      </w:r>
      <w:proofErr w:type="gramEnd"/>
      <w:r w:rsidRPr="00AA70F3">
        <w:rPr>
          <w:rFonts w:ascii="Times New Roman" w:eastAsia="Times New Roman" w:hAnsi="Times New Roman" w:cs="Times New Roman"/>
          <w:color w:val="auto"/>
          <w:sz w:val="24"/>
          <w:szCs w:val="24"/>
          <w:lang w:eastAsia="zh-CN"/>
        </w:rPr>
        <w:t xml:space="preserve"> за прохождение промежуточной аттестации.</w:t>
      </w:r>
    </w:p>
    <w:p w:rsidR="00123151" w:rsidRPr="00AA70F3" w:rsidRDefault="00123151" w:rsidP="00AA70F3">
      <w:pPr>
        <w:pStyle w:val="a3"/>
        <w:numPr>
          <w:ilvl w:val="0"/>
          <w:numId w:val="3"/>
        </w:numPr>
        <w:spacing w:after="0"/>
        <w:jc w:val="both"/>
        <w:rPr>
          <w:rFonts w:ascii="Times New Roman" w:eastAsia="Times New Roman" w:hAnsi="Times New Roman" w:cs="Times New Roman"/>
          <w:color w:val="auto"/>
          <w:sz w:val="24"/>
          <w:szCs w:val="24"/>
          <w:lang w:eastAsia="zh-CN"/>
        </w:rPr>
      </w:pPr>
      <w:bookmarkStart w:id="5" w:name="st58_9"/>
      <w:bookmarkEnd w:id="5"/>
      <w:proofErr w:type="gramStart"/>
      <w:r w:rsidRPr="00AA70F3">
        <w:rPr>
          <w:rFonts w:ascii="Times New Roman" w:eastAsia="Times New Roman" w:hAnsi="Times New Roman" w:cs="Times New Roman"/>
          <w:color w:val="auto"/>
          <w:sz w:val="24"/>
          <w:szCs w:val="24"/>
          <w:lang w:eastAsia="zh-CN"/>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bookmarkStart w:id="6" w:name="st58_10"/>
      <w:bookmarkEnd w:id="6"/>
      <w:r w:rsidRPr="00AA70F3">
        <w:rPr>
          <w:rFonts w:ascii="Times New Roman" w:eastAsia="Calibri" w:hAnsi="Times New Roman" w:cs="Times New Roman"/>
          <w:color w:val="auto"/>
          <w:sz w:val="24"/>
          <w:szCs w:val="24"/>
          <w:lang w:eastAsia="zh-CN"/>
        </w:rPr>
        <w:t xml:space="preserve">Аттестация учащихся 11 классов осуществляется по отметкам, полученным учащимися в течение учебного года, путем вычисления среднего арифметического полугодовых в 11 классах с последующим округлением до целого числа. </w:t>
      </w:r>
    </w:p>
    <w:p w:rsidR="00123151" w:rsidRPr="00AA70F3" w:rsidRDefault="00123151" w:rsidP="00AA70F3">
      <w:pPr>
        <w:pStyle w:val="a3"/>
        <w:numPr>
          <w:ilvl w:val="0"/>
          <w:numId w:val="3"/>
        </w:numPr>
        <w:spacing w:after="0"/>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Результаты аттестации </w:t>
      </w:r>
      <w:r w:rsidR="00DF57C5" w:rsidRPr="00AA70F3">
        <w:rPr>
          <w:rFonts w:ascii="Times New Roman" w:eastAsia="Calibri" w:hAnsi="Times New Roman" w:cs="Times New Roman"/>
          <w:color w:val="auto"/>
          <w:sz w:val="24"/>
          <w:szCs w:val="24"/>
          <w:lang w:eastAsia="zh-CN"/>
        </w:rPr>
        <w:t>учащихся за 11 класс по профильному обучению, освоения программы элективного курса «Профессиональная подготовка по профессии «Портной»</w:t>
      </w:r>
      <w:r w:rsidR="00FE3DF3" w:rsidRPr="00AA70F3">
        <w:rPr>
          <w:rFonts w:ascii="Times New Roman" w:eastAsia="Calibri" w:hAnsi="Times New Roman" w:cs="Times New Roman"/>
          <w:color w:val="auto"/>
          <w:sz w:val="24"/>
          <w:szCs w:val="24"/>
          <w:lang w:eastAsia="zh-CN"/>
        </w:rPr>
        <w:t>. Практическое обучение»</w:t>
      </w:r>
      <w:r w:rsidR="00DF57C5" w:rsidRPr="00AA70F3">
        <w:rPr>
          <w:rFonts w:ascii="Times New Roman" w:eastAsia="Calibri" w:hAnsi="Times New Roman" w:cs="Times New Roman"/>
          <w:color w:val="auto"/>
          <w:sz w:val="24"/>
          <w:szCs w:val="24"/>
          <w:lang w:eastAsia="zh-CN"/>
        </w:rPr>
        <w:t>,</w:t>
      </w:r>
      <w:r w:rsidR="00970C22">
        <w:rPr>
          <w:rFonts w:ascii="Times New Roman" w:eastAsia="Calibri" w:hAnsi="Times New Roman" w:cs="Times New Roman"/>
          <w:color w:val="auto"/>
          <w:sz w:val="24"/>
          <w:szCs w:val="24"/>
          <w:lang w:eastAsia="zh-CN"/>
        </w:rPr>
        <w:t xml:space="preserve"> </w:t>
      </w:r>
      <w:r w:rsidR="00DF57C5" w:rsidRPr="00AA70F3">
        <w:rPr>
          <w:rFonts w:ascii="Times New Roman" w:eastAsia="Calibri" w:hAnsi="Times New Roman" w:cs="Times New Roman"/>
          <w:color w:val="auto"/>
          <w:sz w:val="24"/>
          <w:szCs w:val="24"/>
          <w:lang w:eastAsia="zh-CN"/>
        </w:rPr>
        <w:t xml:space="preserve">профессиональной практики </w:t>
      </w:r>
      <w:r w:rsidRPr="00AA70F3">
        <w:rPr>
          <w:rFonts w:ascii="Times New Roman" w:eastAsia="Calibri" w:hAnsi="Times New Roman" w:cs="Times New Roman"/>
          <w:color w:val="auto"/>
          <w:sz w:val="24"/>
          <w:szCs w:val="24"/>
          <w:lang w:eastAsia="zh-CN"/>
        </w:rPr>
        <w:t xml:space="preserve">являются основанием для допуска учащихся 11 классов к </w:t>
      </w:r>
      <w:r w:rsidR="00F25BA3" w:rsidRPr="00AA70F3">
        <w:rPr>
          <w:rFonts w:ascii="Times New Roman" w:eastAsia="Calibri" w:hAnsi="Times New Roman" w:cs="Times New Roman"/>
          <w:color w:val="auto"/>
          <w:sz w:val="24"/>
          <w:szCs w:val="24"/>
          <w:lang w:eastAsia="zh-CN"/>
        </w:rPr>
        <w:t>квалификационному экзамену</w:t>
      </w:r>
      <w:r w:rsidRPr="00AA70F3">
        <w:rPr>
          <w:rFonts w:ascii="Times New Roman" w:eastAsia="Calibri" w:hAnsi="Times New Roman" w:cs="Times New Roman"/>
          <w:color w:val="auto"/>
          <w:sz w:val="24"/>
          <w:szCs w:val="24"/>
          <w:lang w:eastAsia="zh-CN"/>
        </w:rPr>
        <w:t xml:space="preserve">. </w:t>
      </w:r>
    </w:p>
    <w:p w:rsidR="00DF57C5" w:rsidRPr="00AA70F3" w:rsidRDefault="00123151" w:rsidP="00AA70F3">
      <w:pPr>
        <w:pStyle w:val="a3"/>
        <w:numPr>
          <w:ilvl w:val="0"/>
          <w:numId w:val="3"/>
        </w:numPr>
        <w:spacing w:after="0" w:line="240" w:lineRule="auto"/>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color w:val="auto"/>
          <w:sz w:val="24"/>
          <w:szCs w:val="24"/>
          <w:lang w:eastAsia="zh-CN"/>
        </w:rPr>
        <w:t xml:space="preserve">Решением педагогического совета </w:t>
      </w:r>
      <w:r w:rsidR="00970C22" w:rsidRPr="00AA70F3">
        <w:rPr>
          <w:rFonts w:ascii="Times New Roman" w:eastAsia="Calibri" w:hAnsi="Times New Roman" w:cs="Times New Roman"/>
          <w:color w:val="auto"/>
          <w:sz w:val="24"/>
          <w:szCs w:val="24"/>
          <w:lang w:eastAsia="zh-CN"/>
        </w:rPr>
        <w:t xml:space="preserve">МБОУ </w:t>
      </w:r>
      <w:r w:rsidR="00970C22">
        <w:rPr>
          <w:rFonts w:ascii="Times New Roman" w:eastAsia="Calibri" w:hAnsi="Times New Roman" w:cs="Times New Roman"/>
          <w:color w:val="auto"/>
          <w:sz w:val="24"/>
          <w:szCs w:val="24"/>
          <w:lang w:eastAsia="zh-CN"/>
        </w:rPr>
        <w:t>«</w:t>
      </w:r>
      <w:r w:rsidR="00970C22" w:rsidRPr="00AA70F3">
        <w:rPr>
          <w:rFonts w:ascii="Times New Roman" w:eastAsia="Calibri" w:hAnsi="Times New Roman" w:cs="Times New Roman"/>
          <w:color w:val="auto"/>
          <w:sz w:val="24"/>
          <w:szCs w:val="24"/>
          <w:lang w:eastAsia="zh-CN"/>
        </w:rPr>
        <w:t>Лице</w:t>
      </w:r>
      <w:r w:rsidR="00970C22">
        <w:rPr>
          <w:rFonts w:ascii="Times New Roman" w:eastAsia="Calibri" w:hAnsi="Times New Roman" w:cs="Times New Roman"/>
          <w:color w:val="auto"/>
          <w:sz w:val="24"/>
          <w:szCs w:val="24"/>
          <w:lang w:eastAsia="zh-CN"/>
        </w:rPr>
        <w:t>й</w:t>
      </w:r>
      <w:r w:rsidR="00970C22" w:rsidRPr="00AA70F3">
        <w:rPr>
          <w:rFonts w:ascii="Times New Roman" w:eastAsia="Calibri" w:hAnsi="Times New Roman" w:cs="Times New Roman"/>
          <w:color w:val="auto"/>
          <w:sz w:val="24"/>
          <w:szCs w:val="24"/>
          <w:lang w:eastAsia="zh-CN"/>
        </w:rPr>
        <w:t xml:space="preserve"> № 120</w:t>
      </w:r>
      <w:r w:rsidR="00970C22">
        <w:rPr>
          <w:rFonts w:ascii="Times New Roman" w:eastAsia="Calibri" w:hAnsi="Times New Roman" w:cs="Times New Roman"/>
          <w:color w:val="auto"/>
          <w:sz w:val="24"/>
          <w:szCs w:val="24"/>
          <w:lang w:eastAsia="zh-CN"/>
        </w:rPr>
        <w:t xml:space="preserve"> г</w:t>
      </w:r>
      <w:proofErr w:type="gramStart"/>
      <w:r w:rsidR="00970C22">
        <w:rPr>
          <w:rFonts w:ascii="Times New Roman" w:eastAsia="Calibri" w:hAnsi="Times New Roman" w:cs="Times New Roman"/>
          <w:color w:val="auto"/>
          <w:sz w:val="24"/>
          <w:szCs w:val="24"/>
          <w:lang w:eastAsia="zh-CN"/>
        </w:rPr>
        <w:t>.Ч</w:t>
      </w:r>
      <w:proofErr w:type="gramEnd"/>
      <w:r w:rsidR="00970C22">
        <w:rPr>
          <w:rFonts w:ascii="Times New Roman" w:eastAsia="Calibri" w:hAnsi="Times New Roman" w:cs="Times New Roman"/>
          <w:color w:val="auto"/>
          <w:sz w:val="24"/>
          <w:szCs w:val="24"/>
          <w:lang w:eastAsia="zh-CN"/>
        </w:rPr>
        <w:t xml:space="preserve">елябинска» </w:t>
      </w:r>
      <w:r w:rsidRPr="00AA70F3">
        <w:rPr>
          <w:rFonts w:ascii="Times New Roman" w:eastAsia="Calibri" w:hAnsi="Times New Roman" w:cs="Times New Roman"/>
          <w:color w:val="auto"/>
          <w:sz w:val="24"/>
          <w:szCs w:val="24"/>
          <w:lang w:eastAsia="zh-CN"/>
        </w:rPr>
        <w:t xml:space="preserve">к </w:t>
      </w:r>
      <w:r w:rsidR="00F25BA3" w:rsidRPr="00AA70F3">
        <w:rPr>
          <w:rFonts w:ascii="Times New Roman" w:eastAsia="Calibri" w:hAnsi="Times New Roman" w:cs="Times New Roman"/>
          <w:color w:val="auto"/>
          <w:sz w:val="24"/>
          <w:szCs w:val="24"/>
          <w:lang w:eastAsia="zh-CN"/>
        </w:rPr>
        <w:t>квалификационному экзамену</w:t>
      </w:r>
      <w:r w:rsidRPr="00AA70F3">
        <w:rPr>
          <w:rFonts w:ascii="Times New Roman" w:eastAsia="Calibri" w:hAnsi="Times New Roman" w:cs="Times New Roman"/>
          <w:color w:val="auto"/>
          <w:sz w:val="24"/>
          <w:szCs w:val="24"/>
          <w:lang w:eastAsia="zh-CN"/>
        </w:rPr>
        <w:t xml:space="preserve"> допускаются учащиеся 11 классов, не имеющие академической задолженности и в полном объеме выполнившие учебный план </w:t>
      </w:r>
    </w:p>
    <w:p w:rsidR="00DF57C5" w:rsidRPr="00AA70F3" w:rsidRDefault="00DF57C5" w:rsidP="00AA70F3">
      <w:pPr>
        <w:pStyle w:val="a3"/>
        <w:spacing w:after="0" w:line="240" w:lineRule="auto"/>
        <w:ind w:left="567"/>
        <w:jc w:val="both"/>
        <w:rPr>
          <w:rFonts w:ascii="Times New Roman" w:eastAsia="Calibri" w:hAnsi="Times New Roman" w:cs="Times New Roman"/>
          <w:b/>
          <w:color w:val="auto"/>
          <w:sz w:val="24"/>
          <w:szCs w:val="24"/>
          <w:lang w:eastAsia="zh-CN"/>
        </w:rPr>
      </w:pPr>
    </w:p>
    <w:p w:rsidR="00123151" w:rsidRPr="00AA70F3" w:rsidRDefault="00123151" w:rsidP="00AA70F3">
      <w:pPr>
        <w:pStyle w:val="a3"/>
        <w:spacing w:after="0" w:line="240" w:lineRule="auto"/>
        <w:ind w:left="567"/>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Требования</w:t>
      </w:r>
      <w:r w:rsidR="00120A89">
        <w:rPr>
          <w:rFonts w:ascii="Times New Roman" w:eastAsia="Calibri" w:hAnsi="Times New Roman" w:cs="Times New Roman"/>
          <w:b/>
          <w:color w:val="auto"/>
          <w:sz w:val="24"/>
          <w:szCs w:val="24"/>
          <w:lang w:eastAsia="zh-CN"/>
        </w:rPr>
        <w:t xml:space="preserve"> </w:t>
      </w:r>
      <w:r w:rsidRPr="00AA70F3">
        <w:rPr>
          <w:rFonts w:ascii="Times New Roman" w:eastAsia="Calibri" w:hAnsi="Times New Roman" w:cs="Times New Roman"/>
          <w:b/>
          <w:color w:val="auto"/>
          <w:sz w:val="24"/>
          <w:szCs w:val="24"/>
          <w:lang w:eastAsia="zh-CN"/>
        </w:rPr>
        <w:t>ко времени проведения промежуточной аттестации</w:t>
      </w:r>
    </w:p>
    <w:p w:rsidR="00123151" w:rsidRPr="00AA70F3" w:rsidRDefault="00123151" w:rsidP="00AA70F3">
      <w:pPr>
        <w:spacing w:after="0" w:line="240" w:lineRule="auto"/>
        <w:jc w:val="both"/>
        <w:rPr>
          <w:rFonts w:ascii="Times New Roman" w:eastAsia="Times New Roman" w:hAnsi="Times New Roman" w:cs="Times New Roman"/>
          <w:color w:val="auto"/>
          <w:sz w:val="28"/>
          <w:szCs w:val="28"/>
          <w:lang w:eastAsia="zh-CN"/>
        </w:rPr>
      </w:pPr>
    </w:p>
    <w:p w:rsidR="00123151" w:rsidRPr="00AA70F3" w:rsidRDefault="00123151" w:rsidP="00AA70F3">
      <w:pPr>
        <w:spacing w:after="0"/>
        <w:ind w:firstLine="567"/>
        <w:contextualSpacing/>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1 - 2 </w:t>
      </w:r>
      <w:proofErr w:type="gramStart"/>
      <w:r w:rsidRPr="00AA70F3">
        <w:rPr>
          <w:rFonts w:ascii="Times New Roman" w:eastAsia="Calibri" w:hAnsi="Times New Roman" w:cs="Times New Roman"/>
          <w:color w:val="auto"/>
          <w:sz w:val="24"/>
          <w:szCs w:val="24"/>
          <w:lang w:eastAsia="zh-CN"/>
        </w:rPr>
        <w:t>стандартных</w:t>
      </w:r>
      <w:proofErr w:type="gramEnd"/>
      <w:r w:rsidRPr="00AA70F3">
        <w:rPr>
          <w:rFonts w:ascii="Times New Roman" w:eastAsia="Calibri" w:hAnsi="Times New Roman" w:cs="Times New Roman"/>
          <w:color w:val="auto"/>
          <w:sz w:val="24"/>
          <w:szCs w:val="24"/>
          <w:lang w:eastAsia="zh-CN"/>
        </w:rPr>
        <w:t xml:space="preserve"> урока.</w:t>
      </w:r>
    </w:p>
    <w:p w:rsidR="00123151" w:rsidRPr="00AA70F3" w:rsidRDefault="00123151" w:rsidP="00AA70F3">
      <w:pPr>
        <w:spacing w:after="0"/>
        <w:ind w:firstLine="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w:t>
      </w:r>
    </w:p>
    <w:p w:rsidR="00123151" w:rsidRPr="00AA70F3" w:rsidRDefault="00123151" w:rsidP="00AA70F3">
      <w:pPr>
        <w:tabs>
          <w:tab w:val="left" w:pos="-188"/>
          <w:tab w:val="left" w:pos="-94"/>
        </w:tabs>
        <w:spacing w:after="0" w:line="240" w:lineRule="auto"/>
        <w:ind w:firstLine="283"/>
        <w:jc w:val="both"/>
        <w:rPr>
          <w:rFonts w:ascii="Times New Roman" w:eastAsia="Calibri" w:hAnsi="Times New Roman" w:cs="Times New Roman"/>
          <w:b/>
          <w:color w:val="auto"/>
          <w:sz w:val="24"/>
          <w:szCs w:val="24"/>
          <w:lang w:eastAsia="zh-CN"/>
        </w:rPr>
      </w:pPr>
    </w:p>
    <w:p w:rsidR="00123151" w:rsidRPr="00AA70F3" w:rsidRDefault="00123151" w:rsidP="00AA70F3">
      <w:pPr>
        <w:tabs>
          <w:tab w:val="left" w:pos="-188"/>
          <w:tab w:val="left" w:pos="-94"/>
        </w:tabs>
        <w:spacing w:after="0" w:line="240" w:lineRule="auto"/>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Требования к материалам для проведения промежуточной аттестации</w:t>
      </w:r>
    </w:p>
    <w:p w:rsidR="00123151" w:rsidRPr="00AA70F3" w:rsidRDefault="00123151" w:rsidP="00AA70F3">
      <w:pPr>
        <w:tabs>
          <w:tab w:val="left" w:pos="-188"/>
          <w:tab w:val="left" w:pos="-94"/>
        </w:tabs>
        <w:spacing w:after="0" w:line="240" w:lineRule="auto"/>
        <w:jc w:val="both"/>
        <w:rPr>
          <w:rFonts w:ascii="Times New Roman" w:eastAsia="Times New Roman" w:hAnsi="Times New Roman" w:cs="Times New Roman"/>
          <w:b/>
          <w:color w:val="auto"/>
          <w:sz w:val="24"/>
          <w:szCs w:val="24"/>
          <w:lang w:eastAsia="zh-CN"/>
        </w:rPr>
      </w:pPr>
    </w:p>
    <w:p w:rsidR="00123151" w:rsidRPr="00AA70F3" w:rsidRDefault="00123151" w:rsidP="00AA70F3">
      <w:pPr>
        <w:spacing w:after="0"/>
        <w:ind w:firstLine="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Материалы для проведения промежуточной аттестации готовятся членами </w:t>
      </w:r>
      <w:r w:rsidR="00F16B2D" w:rsidRPr="00AA70F3">
        <w:rPr>
          <w:rFonts w:ascii="Times New Roman" w:eastAsia="Calibri" w:hAnsi="Times New Roman" w:cs="Times New Roman"/>
          <w:color w:val="auto"/>
          <w:sz w:val="24"/>
          <w:szCs w:val="24"/>
          <w:lang w:eastAsia="zh-CN"/>
        </w:rPr>
        <w:t>кафедры «Технология»</w:t>
      </w:r>
    </w:p>
    <w:p w:rsidR="00123151" w:rsidRPr="00AA70F3" w:rsidRDefault="00F25BA3" w:rsidP="00AA70F3">
      <w:pPr>
        <w:spacing w:after="0"/>
        <w:ind w:firstLine="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Учащиеся 10 классов проектируют и выходят на промежуточную аттестацию с проектами поясных изделий. </w:t>
      </w:r>
      <w:r w:rsidR="00123151" w:rsidRPr="00AA70F3">
        <w:rPr>
          <w:rFonts w:ascii="Times New Roman" w:eastAsia="Calibri" w:hAnsi="Times New Roman" w:cs="Times New Roman"/>
          <w:color w:val="auto"/>
          <w:sz w:val="24"/>
          <w:szCs w:val="24"/>
          <w:lang w:eastAsia="zh-CN"/>
        </w:rPr>
        <w:t>Содержание тем</w:t>
      </w:r>
      <w:r w:rsidRPr="00AA70F3">
        <w:rPr>
          <w:rFonts w:ascii="Times New Roman" w:eastAsia="Calibri" w:hAnsi="Times New Roman" w:cs="Times New Roman"/>
          <w:color w:val="auto"/>
          <w:sz w:val="24"/>
          <w:szCs w:val="24"/>
          <w:lang w:eastAsia="zh-CN"/>
        </w:rPr>
        <w:t xml:space="preserve"> проектов</w:t>
      </w:r>
      <w:r w:rsidR="00123151" w:rsidRPr="00AA70F3">
        <w:rPr>
          <w:rFonts w:ascii="Times New Roman" w:eastAsia="Calibri" w:hAnsi="Times New Roman" w:cs="Times New Roman"/>
          <w:color w:val="auto"/>
          <w:sz w:val="24"/>
          <w:szCs w:val="24"/>
          <w:lang w:eastAsia="zh-CN"/>
        </w:rPr>
        <w:t xml:space="preserve"> должно соответствовать требованиям федерального компонента государственного образовательного стандарта, учебной программы, годовому тематическому планированию учителя - предметника.</w:t>
      </w:r>
    </w:p>
    <w:p w:rsidR="00123151" w:rsidRPr="00AA70F3" w:rsidRDefault="00F25BA3" w:rsidP="00AA70F3">
      <w:pPr>
        <w:spacing w:after="0"/>
        <w:ind w:firstLine="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Примерные темы проектов проходят согласование с методическим объединением. </w:t>
      </w:r>
    </w:p>
    <w:p w:rsidR="00123151" w:rsidRPr="00AA70F3" w:rsidRDefault="00123151" w:rsidP="00AA70F3">
      <w:pPr>
        <w:spacing w:after="0" w:line="240" w:lineRule="auto"/>
        <w:jc w:val="both"/>
        <w:rPr>
          <w:rFonts w:ascii="Times New Roman" w:eastAsia="Calibri" w:hAnsi="Times New Roman" w:cs="Times New Roman"/>
          <w:color w:val="auto"/>
          <w:sz w:val="28"/>
          <w:szCs w:val="28"/>
          <w:lang w:eastAsia="zh-CN"/>
        </w:rPr>
      </w:pPr>
    </w:p>
    <w:p w:rsidR="00123151" w:rsidRPr="00AA70F3" w:rsidRDefault="00123151" w:rsidP="00AA70F3">
      <w:pPr>
        <w:spacing w:after="0" w:line="240" w:lineRule="auto"/>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Освобождение от промежуточной аттестации</w:t>
      </w:r>
    </w:p>
    <w:p w:rsidR="00123151" w:rsidRPr="00AA70F3" w:rsidRDefault="00123151" w:rsidP="00AA70F3">
      <w:pPr>
        <w:spacing w:after="0" w:line="240" w:lineRule="auto"/>
        <w:jc w:val="both"/>
        <w:rPr>
          <w:rFonts w:ascii="Times New Roman" w:eastAsia="Calibri" w:hAnsi="Times New Roman" w:cs="Times New Roman"/>
          <w:b/>
          <w:color w:val="auto"/>
          <w:sz w:val="24"/>
          <w:szCs w:val="24"/>
          <w:lang w:eastAsia="zh-CN"/>
        </w:rPr>
      </w:pPr>
    </w:p>
    <w:p w:rsidR="00FA6F50" w:rsidRPr="00AA70F3" w:rsidRDefault="00123151" w:rsidP="00AA70F3">
      <w:pPr>
        <w:spacing w:after="0"/>
        <w:ind w:firstLine="567"/>
        <w:jc w:val="both"/>
        <w:rPr>
          <w:rFonts w:ascii="Times New Roman" w:eastAsia="Calibri" w:hAnsi="Times New Roman" w:cs="Times New Roman"/>
          <w:color w:val="auto"/>
          <w:sz w:val="24"/>
          <w:szCs w:val="24"/>
          <w:lang w:eastAsia="zh-CN"/>
        </w:rPr>
      </w:pPr>
      <w:r w:rsidRPr="00AA70F3">
        <w:rPr>
          <w:rFonts w:ascii="Times New Roman" w:eastAsia="Calibri" w:hAnsi="Times New Roman" w:cs="Times New Roman"/>
          <w:color w:val="auto"/>
          <w:sz w:val="24"/>
          <w:szCs w:val="24"/>
          <w:lang w:eastAsia="zh-CN"/>
        </w:rPr>
        <w:t xml:space="preserve">Обучающиеся, заболевшие в период промежуточной аттестации,  могут быть освобождены на основании справки из медицинского учреждения. Решение по этому вопросу принимает педагогический совет школы. Участники предметных олимпиад, </w:t>
      </w:r>
      <w:r w:rsidR="00F16B2D" w:rsidRPr="00AA70F3">
        <w:rPr>
          <w:rFonts w:ascii="Times New Roman" w:eastAsia="Calibri" w:hAnsi="Times New Roman" w:cs="Times New Roman"/>
          <w:color w:val="auto"/>
          <w:sz w:val="24"/>
          <w:szCs w:val="24"/>
          <w:lang w:eastAsia="zh-CN"/>
        </w:rPr>
        <w:t xml:space="preserve">ставшие победителями или призерами </w:t>
      </w:r>
      <w:r w:rsidRPr="00AA70F3">
        <w:rPr>
          <w:rFonts w:ascii="Times New Roman" w:eastAsia="Calibri" w:hAnsi="Times New Roman" w:cs="Times New Roman"/>
          <w:color w:val="auto"/>
          <w:sz w:val="24"/>
          <w:szCs w:val="24"/>
          <w:lang w:eastAsia="zh-CN"/>
        </w:rPr>
        <w:t>в муниципальном туре, могут быть освобождены от</w:t>
      </w:r>
      <w:r w:rsidR="00F16B2D" w:rsidRPr="00AA70F3">
        <w:rPr>
          <w:rFonts w:ascii="Times New Roman" w:eastAsia="Calibri" w:hAnsi="Times New Roman" w:cs="Times New Roman"/>
          <w:color w:val="auto"/>
          <w:sz w:val="24"/>
          <w:szCs w:val="24"/>
          <w:lang w:eastAsia="zh-CN"/>
        </w:rPr>
        <w:t xml:space="preserve"> защиты проектов.</w:t>
      </w:r>
    </w:p>
    <w:p w:rsidR="00F16B2D" w:rsidRDefault="00F16B2D" w:rsidP="00AA70F3">
      <w:pPr>
        <w:spacing w:after="0"/>
        <w:jc w:val="both"/>
        <w:rPr>
          <w:rFonts w:ascii="Times New Roman" w:eastAsia="Calibri" w:hAnsi="Times New Roman" w:cs="Times New Roman"/>
          <w:color w:val="auto"/>
          <w:sz w:val="24"/>
          <w:szCs w:val="24"/>
          <w:lang w:eastAsia="zh-CN"/>
        </w:rPr>
      </w:pPr>
    </w:p>
    <w:p w:rsidR="00B40C12" w:rsidRDefault="00B40C12" w:rsidP="00AA70F3">
      <w:pPr>
        <w:spacing w:after="0"/>
        <w:jc w:val="both"/>
        <w:rPr>
          <w:rFonts w:ascii="Times New Roman" w:eastAsia="Calibri" w:hAnsi="Times New Roman" w:cs="Times New Roman"/>
          <w:color w:val="auto"/>
          <w:sz w:val="24"/>
          <w:szCs w:val="24"/>
          <w:lang w:eastAsia="zh-CN"/>
        </w:rPr>
      </w:pPr>
    </w:p>
    <w:p w:rsidR="00B40C12" w:rsidRPr="00AA70F3" w:rsidRDefault="00B40C12" w:rsidP="00AA70F3">
      <w:pPr>
        <w:spacing w:after="0"/>
        <w:jc w:val="both"/>
        <w:rPr>
          <w:rFonts w:ascii="Times New Roman" w:eastAsia="Calibri" w:hAnsi="Times New Roman" w:cs="Times New Roman"/>
          <w:color w:val="auto"/>
          <w:sz w:val="24"/>
          <w:szCs w:val="24"/>
          <w:lang w:eastAsia="zh-CN"/>
        </w:rPr>
      </w:pPr>
    </w:p>
    <w:p w:rsidR="00123151" w:rsidRPr="00AA70F3" w:rsidRDefault="00123151" w:rsidP="00AA70F3">
      <w:pPr>
        <w:spacing w:after="0" w:line="240" w:lineRule="auto"/>
        <w:jc w:val="center"/>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lastRenderedPageBreak/>
        <w:t>1.3.4 Критерии выставления отметок</w:t>
      </w:r>
    </w:p>
    <w:p w:rsidR="00F16B2D" w:rsidRPr="00AA70F3" w:rsidRDefault="00F16B2D" w:rsidP="00AA70F3">
      <w:pPr>
        <w:spacing w:after="0" w:line="240" w:lineRule="auto"/>
        <w:jc w:val="both"/>
        <w:rPr>
          <w:rFonts w:ascii="Times New Roman" w:eastAsia="Calibri" w:hAnsi="Times New Roman" w:cs="Times New Roman"/>
          <w:b/>
          <w:color w:val="auto"/>
          <w:sz w:val="24"/>
          <w:szCs w:val="24"/>
          <w:lang w:eastAsia="zh-CN"/>
        </w:rPr>
      </w:pPr>
    </w:p>
    <w:p w:rsidR="003665FA" w:rsidRPr="00AA70F3" w:rsidRDefault="003665FA" w:rsidP="00AA70F3">
      <w:pPr>
        <w:pStyle w:val="a6"/>
        <w:rPr>
          <w:sz w:val="24"/>
          <w:szCs w:val="24"/>
        </w:rPr>
      </w:pPr>
      <w:r w:rsidRPr="00AA70F3">
        <w:rPr>
          <w:sz w:val="24"/>
          <w:szCs w:val="24"/>
        </w:rPr>
        <w:t>Система оценивания</w:t>
      </w:r>
    </w:p>
    <w:p w:rsidR="003665FA" w:rsidRPr="00AA70F3" w:rsidRDefault="003665FA" w:rsidP="00AA70F3">
      <w:pPr>
        <w:jc w:val="center"/>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технологической подготовки учащихся</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ab/>
        <w:t>Для проведения промежуточного и итогового контроля могут быть использованы такие формы, как: устный опрос, тестирование, решение кроссвордов, выполнение контрольных работ, учебных проектов, практических работ и др.</w:t>
      </w:r>
    </w:p>
    <w:p w:rsidR="003665FA" w:rsidRDefault="00B40C12" w:rsidP="00B40C12">
      <w:pPr>
        <w:pStyle w:val="1"/>
        <w:tabs>
          <w:tab w:val="center" w:pos="4819"/>
          <w:tab w:val="left" w:pos="7272"/>
        </w:tabs>
        <w:jc w:val="left"/>
        <w:rPr>
          <w:sz w:val="24"/>
          <w:szCs w:val="24"/>
        </w:rPr>
      </w:pPr>
      <w:r>
        <w:rPr>
          <w:sz w:val="24"/>
          <w:szCs w:val="24"/>
        </w:rPr>
        <w:tab/>
      </w:r>
      <w:r w:rsidR="003665FA" w:rsidRPr="00AA70F3">
        <w:rPr>
          <w:sz w:val="24"/>
          <w:szCs w:val="24"/>
        </w:rPr>
        <w:t>Оценка теоретических знаний</w:t>
      </w:r>
      <w:r>
        <w:rPr>
          <w:sz w:val="24"/>
          <w:szCs w:val="24"/>
        </w:rPr>
        <w:tab/>
      </w:r>
    </w:p>
    <w:p w:rsidR="00B40C12" w:rsidRPr="00B40C12" w:rsidRDefault="00B40C12" w:rsidP="00B40C12">
      <w:pPr>
        <w:rPr>
          <w:lang w:eastAsia="ru-RU"/>
        </w:rPr>
      </w:pPr>
    </w:p>
    <w:p w:rsidR="003665FA" w:rsidRPr="00AA70F3" w:rsidRDefault="003665FA" w:rsidP="00AA70F3">
      <w:pPr>
        <w:pStyle w:val="1"/>
        <w:ind w:firstLine="708"/>
        <w:jc w:val="both"/>
        <w:rPr>
          <w:i/>
          <w:sz w:val="24"/>
          <w:szCs w:val="24"/>
        </w:rPr>
      </w:pPr>
      <w:r w:rsidRPr="00AA70F3">
        <w:rPr>
          <w:i/>
          <w:sz w:val="24"/>
          <w:szCs w:val="24"/>
          <w:u w:val="single"/>
        </w:rPr>
        <w:t>При устном ответе:</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«5» ставится,</w:t>
      </w:r>
      <w:r w:rsidRPr="00AA70F3">
        <w:rPr>
          <w:rFonts w:ascii="Times New Roman" w:hAnsi="Times New Roman" w:cs="Times New Roman"/>
          <w:color w:val="auto"/>
          <w:sz w:val="24"/>
          <w:szCs w:val="24"/>
        </w:rPr>
        <w:t xml:space="preserve">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«4» ставится,</w:t>
      </w:r>
      <w:r w:rsidRPr="00AA70F3">
        <w:rPr>
          <w:rFonts w:ascii="Times New Roman" w:hAnsi="Times New Roman" w:cs="Times New Roman"/>
          <w:color w:val="auto"/>
          <w:sz w:val="24"/>
          <w:szCs w:val="24"/>
        </w:rPr>
        <w:t xml:space="preserve">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«3» ставится,</w:t>
      </w:r>
      <w:r w:rsidRPr="00AA70F3">
        <w:rPr>
          <w:rFonts w:ascii="Times New Roman" w:hAnsi="Times New Roman" w:cs="Times New Roman"/>
          <w:color w:val="auto"/>
          <w:sz w:val="24"/>
          <w:szCs w:val="24"/>
        </w:rPr>
        <w:t xml:space="preserve">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«2» ставится,</w:t>
      </w:r>
      <w:r w:rsidRPr="00AA70F3">
        <w:rPr>
          <w:rFonts w:ascii="Times New Roman" w:hAnsi="Times New Roman" w:cs="Times New Roman"/>
          <w:color w:val="auto"/>
          <w:sz w:val="24"/>
          <w:szCs w:val="24"/>
        </w:rPr>
        <w:t xml:space="preserve">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3665FA" w:rsidRPr="00AA70F3" w:rsidRDefault="003665FA" w:rsidP="00AA70F3">
      <w:pPr>
        <w:pStyle w:val="a4"/>
        <w:ind w:firstLine="708"/>
        <w:jc w:val="both"/>
        <w:rPr>
          <w:rFonts w:ascii="Times New Roman" w:hAnsi="Times New Roman" w:cs="Times New Roman"/>
          <w:b/>
          <w:i/>
          <w:color w:val="auto"/>
          <w:sz w:val="24"/>
          <w:szCs w:val="24"/>
          <w:u w:val="single"/>
        </w:rPr>
      </w:pPr>
      <w:r w:rsidRPr="00AA70F3">
        <w:rPr>
          <w:rFonts w:ascii="Times New Roman" w:hAnsi="Times New Roman" w:cs="Times New Roman"/>
          <w:b/>
          <w:i/>
          <w:color w:val="auto"/>
          <w:sz w:val="24"/>
          <w:szCs w:val="24"/>
          <w:u w:val="single"/>
        </w:rPr>
        <w:t>Тестирование:</w:t>
      </w:r>
    </w:p>
    <w:p w:rsidR="003665FA" w:rsidRPr="00AA70F3" w:rsidRDefault="003665FA" w:rsidP="00AA70F3">
      <w:pPr>
        <w:pStyle w:val="a4"/>
        <w:jc w:val="both"/>
        <w:rPr>
          <w:rFonts w:ascii="Times New Roman" w:hAnsi="Times New Roman" w:cs="Times New Roman"/>
          <w:color w:val="auto"/>
          <w:sz w:val="24"/>
          <w:szCs w:val="24"/>
          <w:lang w:eastAsia="ru-RU"/>
        </w:rPr>
      </w:pPr>
    </w:p>
    <w:p w:rsidR="003665FA" w:rsidRPr="00AA70F3" w:rsidRDefault="003665FA"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ab/>
        <w:t xml:space="preserve">Основным критерием эффективности усвоения учащимися теоретического материала считается коэффициент усвоения учебного материала </w:t>
      </w:r>
      <w:proofErr w:type="gramStart"/>
      <w:r w:rsidRPr="00AA70F3">
        <w:rPr>
          <w:rFonts w:ascii="Times New Roman" w:hAnsi="Times New Roman" w:cs="Times New Roman"/>
          <w:color w:val="auto"/>
          <w:sz w:val="24"/>
          <w:szCs w:val="24"/>
        </w:rPr>
        <w:t>–К</w:t>
      </w:r>
      <w:proofErr w:type="gramEnd"/>
      <w:r w:rsidRPr="00AA70F3">
        <w:rPr>
          <w:rFonts w:ascii="Times New Roman" w:hAnsi="Times New Roman" w:cs="Times New Roman"/>
          <w:color w:val="auto"/>
          <w:sz w:val="24"/>
          <w:szCs w:val="24"/>
        </w:rPr>
        <w:t>у. Он определяется как отношение правильных ответов учащихся к общему количеству вопросов (по В.П. Беспалько).</w:t>
      </w:r>
    </w:p>
    <w:p w:rsidR="00F16B2D" w:rsidRPr="00AA70F3" w:rsidRDefault="003665FA"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Ку=</w:t>
      </w:r>
      <w:r w:rsidRPr="00AA70F3">
        <w:rPr>
          <w:rFonts w:ascii="Times New Roman" w:hAnsi="Times New Roman" w:cs="Times New Roman"/>
          <w:color w:val="auto"/>
          <w:sz w:val="24"/>
          <w:szCs w:val="24"/>
          <w:lang w:val="en-US"/>
        </w:rPr>
        <w:t>N</w:t>
      </w:r>
      <w:proofErr w:type="gramStart"/>
      <w:r w:rsidRPr="00AA70F3">
        <w:rPr>
          <w:rFonts w:ascii="Times New Roman" w:hAnsi="Times New Roman" w:cs="Times New Roman"/>
          <w:color w:val="auto"/>
          <w:sz w:val="24"/>
          <w:szCs w:val="24"/>
        </w:rPr>
        <w:t xml:space="preserve"> :</w:t>
      </w:r>
      <w:proofErr w:type="gramEnd"/>
      <w:r w:rsidRPr="00AA70F3">
        <w:rPr>
          <w:rFonts w:ascii="Times New Roman" w:hAnsi="Times New Roman" w:cs="Times New Roman"/>
          <w:color w:val="auto"/>
          <w:sz w:val="24"/>
          <w:szCs w:val="24"/>
        </w:rPr>
        <w:t xml:space="preserve"> К,</w:t>
      </w:r>
    </w:p>
    <w:p w:rsidR="003665FA" w:rsidRPr="00AA70F3" w:rsidRDefault="003665FA"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где:</w:t>
      </w:r>
    </w:p>
    <w:p w:rsidR="003665FA" w:rsidRPr="00AA70F3" w:rsidRDefault="003665FA"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N</w:t>
      </w:r>
      <w:r w:rsidRPr="00AA70F3">
        <w:rPr>
          <w:rFonts w:ascii="Times New Roman" w:hAnsi="Times New Roman" w:cs="Times New Roman"/>
          <w:color w:val="auto"/>
          <w:sz w:val="24"/>
          <w:szCs w:val="24"/>
        </w:rPr>
        <w:t xml:space="preserve"> – </w:t>
      </w:r>
      <w:proofErr w:type="gramStart"/>
      <w:r w:rsidRPr="00AA70F3">
        <w:rPr>
          <w:rFonts w:ascii="Times New Roman" w:hAnsi="Times New Roman" w:cs="Times New Roman"/>
          <w:color w:val="auto"/>
          <w:sz w:val="24"/>
          <w:szCs w:val="24"/>
        </w:rPr>
        <w:t>количество</w:t>
      </w:r>
      <w:proofErr w:type="gramEnd"/>
      <w:r w:rsidRPr="00AA70F3">
        <w:rPr>
          <w:rFonts w:ascii="Times New Roman" w:hAnsi="Times New Roman" w:cs="Times New Roman"/>
          <w:color w:val="auto"/>
          <w:sz w:val="24"/>
          <w:szCs w:val="24"/>
        </w:rPr>
        <w:t xml:space="preserve"> правильных ответов учащихся на вопросы контрольной работы или тестового задания;</w:t>
      </w:r>
    </w:p>
    <w:p w:rsidR="003665FA" w:rsidRDefault="003665FA" w:rsidP="00B40C12">
      <w:pPr>
        <w:pStyle w:val="a4"/>
        <w:tabs>
          <w:tab w:val="left" w:pos="7938"/>
        </w:tabs>
        <w:spacing w:line="276" w:lineRule="auto"/>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w:t>
      </w:r>
      <w:proofErr w:type="gramEnd"/>
      <w:r w:rsidRPr="00AA70F3">
        <w:rPr>
          <w:rFonts w:ascii="Times New Roman" w:hAnsi="Times New Roman" w:cs="Times New Roman"/>
          <w:color w:val="auto"/>
          <w:sz w:val="24"/>
          <w:szCs w:val="24"/>
        </w:rPr>
        <w:t xml:space="preserve"> – общее число вопросов в контрольной работе или тестовом задании.</w:t>
      </w:r>
      <w:r w:rsidR="00B40C12">
        <w:rPr>
          <w:rFonts w:ascii="Times New Roman" w:hAnsi="Times New Roman" w:cs="Times New Roman"/>
          <w:color w:val="auto"/>
          <w:sz w:val="24"/>
          <w:szCs w:val="24"/>
        </w:rPr>
        <w:tab/>
      </w:r>
    </w:p>
    <w:p w:rsidR="00B40C12" w:rsidRPr="00AA70F3" w:rsidRDefault="00B40C12" w:rsidP="00B40C12">
      <w:pPr>
        <w:pStyle w:val="a4"/>
        <w:tabs>
          <w:tab w:val="left" w:pos="7938"/>
        </w:tabs>
        <w:spacing w:line="276" w:lineRule="auto"/>
        <w:jc w:val="both"/>
        <w:rPr>
          <w:rFonts w:ascii="Times New Roman" w:hAnsi="Times New Roman" w:cs="Times New Roman"/>
          <w:color w:val="auto"/>
          <w:sz w:val="24"/>
          <w:szCs w:val="24"/>
        </w:rPr>
      </w:pP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ab/>
        <w:t>Если Ку = или больше 0,7, то учебный материал программы обучения считается усвоенным.</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ab/>
        <w:t>Оценка по пятибалльной системе:</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rPr>
        <w:t>«5» ставится</w:t>
      </w:r>
      <w:r w:rsidRPr="00AA70F3">
        <w:rPr>
          <w:rFonts w:ascii="Times New Roman" w:hAnsi="Times New Roman" w:cs="Times New Roman"/>
          <w:color w:val="auto"/>
          <w:sz w:val="24"/>
          <w:szCs w:val="24"/>
        </w:rPr>
        <w:t xml:space="preserve"> за правильное выполнение 80-100% заданий;</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rPr>
        <w:t xml:space="preserve">«4» ставится </w:t>
      </w:r>
      <w:r w:rsidRPr="00AA70F3">
        <w:rPr>
          <w:rFonts w:ascii="Times New Roman" w:hAnsi="Times New Roman" w:cs="Times New Roman"/>
          <w:color w:val="auto"/>
          <w:sz w:val="24"/>
          <w:szCs w:val="24"/>
        </w:rPr>
        <w:t>за 60 - 79% правильно выполненных заданий;</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rPr>
        <w:t xml:space="preserve">«3» ставится </w:t>
      </w:r>
      <w:r w:rsidRPr="00AA70F3">
        <w:rPr>
          <w:rFonts w:ascii="Times New Roman" w:hAnsi="Times New Roman" w:cs="Times New Roman"/>
          <w:color w:val="auto"/>
          <w:sz w:val="24"/>
          <w:szCs w:val="24"/>
        </w:rPr>
        <w:t>за 40 - 59% правильно выполненных заданий;</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rPr>
        <w:lastRenderedPageBreak/>
        <w:t xml:space="preserve">«2» ставится </w:t>
      </w:r>
      <w:r w:rsidRPr="00AA70F3">
        <w:rPr>
          <w:rFonts w:ascii="Times New Roman" w:hAnsi="Times New Roman" w:cs="Times New Roman"/>
          <w:color w:val="auto"/>
          <w:sz w:val="24"/>
          <w:szCs w:val="24"/>
        </w:rPr>
        <w:t>за 20 – 39% правильно выполненных заданий;</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rPr>
        <w:t xml:space="preserve">«1» ставится </w:t>
      </w:r>
      <w:r w:rsidRPr="00AA70F3">
        <w:rPr>
          <w:rFonts w:ascii="Times New Roman" w:hAnsi="Times New Roman" w:cs="Times New Roman"/>
          <w:color w:val="auto"/>
          <w:sz w:val="24"/>
          <w:szCs w:val="24"/>
        </w:rPr>
        <w:t>за правильное выполнение менее 20% заданий.</w:t>
      </w:r>
    </w:p>
    <w:p w:rsidR="003665FA" w:rsidRPr="00AA70F3" w:rsidRDefault="003665FA" w:rsidP="00AA70F3">
      <w:pPr>
        <w:pStyle w:val="21"/>
        <w:spacing w:line="276" w:lineRule="auto"/>
        <w:rPr>
          <w:szCs w:val="24"/>
        </w:rPr>
      </w:pPr>
      <w:r w:rsidRPr="00AA70F3">
        <w:rPr>
          <w:szCs w:val="24"/>
        </w:rPr>
        <w:tab/>
        <w:t>Применяются тестовые задания нескольких видов:</w:t>
      </w:r>
    </w:p>
    <w:p w:rsidR="003665FA" w:rsidRPr="00AA70F3" w:rsidRDefault="003665FA" w:rsidP="00AA70F3">
      <w:pPr>
        <w:numPr>
          <w:ilvl w:val="0"/>
          <w:numId w:val="11"/>
        </w:numPr>
        <w:suppressAutoHyphens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 выбор одного или нескольких правильных ответов из предложенных вариантов;</w:t>
      </w:r>
    </w:p>
    <w:p w:rsidR="003665FA" w:rsidRPr="00AA70F3" w:rsidRDefault="003665FA" w:rsidP="00AA70F3">
      <w:pPr>
        <w:numPr>
          <w:ilvl w:val="0"/>
          <w:numId w:val="11"/>
        </w:numPr>
        <w:suppressAutoHyphens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 установление соответствия;</w:t>
      </w:r>
    </w:p>
    <w:p w:rsidR="003665FA" w:rsidRPr="00AA70F3" w:rsidRDefault="003665FA" w:rsidP="00AA70F3">
      <w:pPr>
        <w:numPr>
          <w:ilvl w:val="0"/>
          <w:numId w:val="11"/>
        </w:numPr>
        <w:suppressAutoHyphens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 текстовое заполнение;</w:t>
      </w:r>
    </w:p>
    <w:p w:rsidR="003665FA" w:rsidRPr="00AA70F3" w:rsidRDefault="003665FA" w:rsidP="00AA70F3">
      <w:pPr>
        <w:numPr>
          <w:ilvl w:val="0"/>
          <w:numId w:val="11"/>
        </w:numPr>
        <w:suppressAutoHyphens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 установление правильной последовательности действий.</w:t>
      </w:r>
    </w:p>
    <w:p w:rsidR="003665FA" w:rsidRPr="00AA70F3" w:rsidRDefault="003665FA" w:rsidP="00AA70F3">
      <w:pPr>
        <w:ind w:left="360" w:firstLine="34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При составлении тестов используется пособие «Готовимся к олимпиадам» (Волгоград, изд-ва «Учитель»), материалы научно-методического журнала «Школа и производство», Интернет-ресурсы, электронная библиотека «Технология», «Занимательные уроки по технологии» (автор Арефьев И.П.), материалы школьного, муниципального и регионального туров олимпиады по технологии. </w:t>
      </w:r>
    </w:p>
    <w:p w:rsidR="003665FA" w:rsidRPr="00AA70F3" w:rsidRDefault="003665FA" w:rsidP="00AA70F3">
      <w:pPr>
        <w:pStyle w:val="1"/>
        <w:rPr>
          <w:sz w:val="24"/>
          <w:szCs w:val="24"/>
        </w:rPr>
      </w:pPr>
      <w:r w:rsidRPr="00AA70F3">
        <w:rPr>
          <w:sz w:val="24"/>
          <w:szCs w:val="24"/>
        </w:rPr>
        <w:t>Оценка практической работы</w:t>
      </w:r>
    </w:p>
    <w:p w:rsidR="00F16B2D" w:rsidRPr="00AA70F3" w:rsidRDefault="00F16B2D" w:rsidP="00AA70F3">
      <w:pPr>
        <w:pStyle w:val="a4"/>
        <w:jc w:val="both"/>
        <w:rPr>
          <w:color w:val="auto"/>
          <w:lang w:eastAsia="ru-RU"/>
        </w:rPr>
      </w:pPr>
    </w:p>
    <w:p w:rsidR="003665FA" w:rsidRPr="00AA70F3" w:rsidRDefault="003665FA" w:rsidP="00AA70F3">
      <w:pPr>
        <w:ind w:firstLine="70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Практическая работа оценивается как по традиционной системе, так и по картам пооперационного контроля, используемые при оценивании практических работ на олимпиаде (рекомендации Кожиной О.А.). Разработаны карты пооперационного контроля для выполнения большинства практических работ</w:t>
      </w:r>
      <w:proofErr w:type="gramStart"/>
      <w:r w:rsidRPr="00AA70F3">
        <w:rPr>
          <w:rFonts w:ascii="Times New Roman" w:hAnsi="Times New Roman" w:cs="Times New Roman"/>
          <w:color w:val="auto"/>
          <w:sz w:val="24"/>
          <w:szCs w:val="24"/>
        </w:rPr>
        <w:t>.</w:t>
      </w:r>
      <w:proofErr w:type="gramEnd"/>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с</w:t>
      </w:r>
      <w:proofErr w:type="gramEnd"/>
      <w:r w:rsidRPr="00AA70F3">
        <w:rPr>
          <w:rFonts w:ascii="Times New Roman" w:hAnsi="Times New Roman" w:cs="Times New Roman"/>
          <w:color w:val="auto"/>
          <w:sz w:val="24"/>
          <w:szCs w:val="24"/>
        </w:rPr>
        <w:t>м. Приложение 1)</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ab/>
        <w:t>По традиционной системе оцениваются:</w:t>
      </w:r>
    </w:p>
    <w:p w:rsidR="003665FA" w:rsidRPr="00AA70F3" w:rsidRDefault="003665FA" w:rsidP="00AA70F3">
      <w:pPr>
        <w:pStyle w:val="2"/>
        <w:jc w:val="both"/>
        <w:rPr>
          <w:szCs w:val="24"/>
        </w:rPr>
      </w:pPr>
      <w:r w:rsidRPr="00AA70F3">
        <w:rPr>
          <w:szCs w:val="24"/>
        </w:rPr>
        <w:t>Организация труда</w:t>
      </w:r>
    </w:p>
    <w:p w:rsidR="003665FA" w:rsidRPr="00AA70F3" w:rsidRDefault="003665FA" w:rsidP="00AA70F3">
      <w:pPr>
        <w:jc w:val="both"/>
        <w:rPr>
          <w:rFonts w:ascii="Times New Roman" w:hAnsi="Times New Roman" w:cs="Times New Roman"/>
          <w:color w:val="auto"/>
          <w:sz w:val="24"/>
          <w:szCs w:val="24"/>
        </w:rPr>
      </w:pP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«5» ставится, </w:t>
      </w:r>
      <w:r w:rsidRPr="00AA70F3">
        <w:rPr>
          <w:rFonts w:ascii="Times New Roman" w:hAnsi="Times New Roman" w:cs="Times New Roman"/>
          <w:color w:val="auto"/>
          <w:sz w:val="24"/>
          <w:szCs w:val="24"/>
        </w:rPr>
        <w:t>если полностью соблюдались правила трудовой и технологической дисциплины, работа выполнялась самостоятельно, тщательно спланирован труд или соблюдался план работы,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«4» ставится, </w:t>
      </w:r>
      <w:r w:rsidRPr="00AA70F3">
        <w:rPr>
          <w:rFonts w:ascii="Times New Roman" w:hAnsi="Times New Roman" w:cs="Times New Roman"/>
          <w:color w:val="auto"/>
          <w:sz w:val="24"/>
          <w:szCs w:val="24"/>
        </w:rPr>
        <w:t>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«3» ставится, </w:t>
      </w:r>
      <w:r w:rsidRPr="00AA70F3">
        <w:rPr>
          <w:rFonts w:ascii="Times New Roman" w:hAnsi="Times New Roman" w:cs="Times New Roman"/>
          <w:color w:val="auto"/>
          <w:sz w:val="24"/>
          <w:szCs w:val="24"/>
        </w:rPr>
        <w:t>если самостоятельность в работе была низкой, допущены нарушения трудовой и технологической дисциплины, техники безопасности, организации рабочего места.</w:t>
      </w:r>
    </w:p>
    <w:p w:rsidR="003665FA" w:rsidRPr="00B40C12" w:rsidRDefault="003665FA" w:rsidP="00B40C12">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«2» ставится,</w:t>
      </w:r>
      <w:r w:rsidRPr="00AA70F3">
        <w:rPr>
          <w:rFonts w:ascii="Times New Roman" w:hAnsi="Times New Roman" w:cs="Times New Roman"/>
          <w:color w:val="auto"/>
          <w:sz w:val="24"/>
          <w:szCs w:val="24"/>
        </w:rPr>
        <w:t xml:space="preserve">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3665FA" w:rsidRPr="00AA70F3" w:rsidRDefault="003665FA" w:rsidP="00AA70F3">
      <w:pPr>
        <w:pStyle w:val="2"/>
        <w:jc w:val="both"/>
        <w:rPr>
          <w:szCs w:val="24"/>
        </w:rPr>
      </w:pPr>
      <w:r w:rsidRPr="00AA70F3">
        <w:rPr>
          <w:szCs w:val="24"/>
        </w:rPr>
        <w:t>Приемы труда</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«5» ставится</w:t>
      </w:r>
      <w:r w:rsidRPr="00AA70F3">
        <w:rPr>
          <w:rFonts w:ascii="Times New Roman" w:hAnsi="Times New Roman" w:cs="Times New Roman"/>
          <w:i/>
          <w:color w:val="auto"/>
          <w:sz w:val="24"/>
          <w:szCs w:val="24"/>
          <w:u w:val="single"/>
        </w:rPr>
        <w:t xml:space="preserve">, </w:t>
      </w:r>
      <w:r w:rsidRPr="00AA70F3">
        <w:rPr>
          <w:rFonts w:ascii="Times New Roman" w:hAnsi="Times New Roman" w:cs="Times New Roman"/>
          <w:color w:val="auto"/>
          <w:sz w:val="24"/>
          <w:szCs w:val="24"/>
        </w:rPr>
        <w:t>если все приемы труда выполнялись правильно, не было нарушений правил техники безопасности, установленных для данного вида работ.</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lastRenderedPageBreak/>
        <w:t xml:space="preserve"> «4» ставится, </w:t>
      </w:r>
      <w:r w:rsidRPr="00AA70F3">
        <w:rPr>
          <w:rFonts w:ascii="Times New Roman" w:hAnsi="Times New Roman" w:cs="Times New Roman"/>
          <w:color w:val="auto"/>
          <w:sz w:val="24"/>
          <w:szCs w:val="24"/>
        </w:rPr>
        <w:t>если приемы труда выполнялись в основном правильно, допущенные ошибки исправлялись самостоятельно, не было нарушения правил техники безопасности, установленных для данного вида работ.</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«3» ставится, </w:t>
      </w:r>
      <w:r w:rsidRPr="00AA70F3">
        <w:rPr>
          <w:rFonts w:ascii="Times New Roman" w:hAnsi="Times New Roman" w:cs="Times New Roman"/>
          <w:color w:val="auto"/>
          <w:sz w:val="24"/>
          <w:szCs w:val="24"/>
        </w:rPr>
        <w:t>если отдельные приемы выполнялись неверно, но ошибки исправлялись после замечаний учителя, допущены незначительные нарушения правил техники безопасности, установленных для данного вида работ.</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 «2» ставится, </w:t>
      </w:r>
      <w:r w:rsidRPr="00AA70F3">
        <w:rPr>
          <w:rFonts w:ascii="Times New Roman" w:hAnsi="Times New Roman" w:cs="Times New Roman"/>
          <w:color w:val="auto"/>
          <w:sz w:val="24"/>
          <w:szCs w:val="24"/>
        </w:rPr>
        <w:t>если неправильно выполнялись многие виды работ, ошибки повторялись после замечаний учителя, неправильные действия привели к травме учащегося или поломке инструмента (оборудования).</w:t>
      </w:r>
    </w:p>
    <w:p w:rsidR="003665FA" w:rsidRPr="00AA70F3" w:rsidRDefault="003665FA" w:rsidP="00AA70F3">
      <w:pPr>
        <w:jc w:val="both"/>
        <w:rPr>
          <w:rFonts w:ascii="Times New Roman" w:hAnsi="Times New Roman" w:cs="Times New Roman"/>
          <w:i/>
          <w:color w:val="auto"/>
          <w:sz w:val="24"/>
          <w:szCs w:val="24"/>
        </w:rPr>
      </w:pPr>
      <w:r w:rsidRPr="00AA70F3">
        <w:rPr>
          <w:rFonts w:ascii="Times New Roman" w:hAnsi="Times New Roman" w:cs="Times New Roman"/>
          <w:i/>
          <w:color w:val="auto"/>
          <w:sz w:val="24"/>
          <w:szCs w:val="24"/>
        </w:rPr>
        <w:t>Качество изделий (работы)</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«5» ставится, </w:t>
      </w:r>
      <w:r w:rsidRPr="00AA70F3">
        <w:rPr>
          <w:rFonts w:ascii="Times New Roman" w:hAnsi="Times New Roman" w:cs="Times New Roman"/>
          <w:color w:val="auto"/>
          <w:sz w:val="24"/>
          <w:szCs w:val="24"/>
        </w:rPr>
        <w:t>если изделие выполнено с учетом установленных требований  (ГОСТ,  ТУ)</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«4» ставится, </w:t>
      </w:r>
      <w:r w:rsidRPr="00AA70F3">
        <w:rPr>
          <w:rFonts w:ascii="Times New Roman" w:hAnsi="Times New Roman" w:cs="Times New Roman"/>
          <w:color w:val="auto"/>
          <w:sz w:val="24"/>
          <w:szCs w:val="24"/>
        </w:rPr>
        <w:t>если изделие выполнено с незначительными отклонениями от установленных требований, или с исправлениями, которые не привели к ухудшению внешнего вида изделия.</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«3» ставится, </w:t>
      </w:r>
      <w:r w:rsidRPr="00AA70F3">
        <w:rPr>
          <w:rFonts w:ascii="Times New Roman" w:hAnsi="Times New Roman" w:cs="Times New Roman"/>
          <w:color w:val="auto"/>
          <w:sz w:val="24"/>
          <w:szCs w:val="24"/>
        </w:rPr>
        <w:t>если изделие выполнено со значительными нарушениями заданных требований, которые привели к ухудшению внешнего вида изделия.</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«2» ставится, </w:t>
      </w:r>
      <w:r w:rsidRPr="00AA70F3">
        <w:rPr>
          <w:rFonts w:ascii="Times New Roman" w:hAnsi="Times New Roman" w:cs="Times New Roman"/>
          <w:color w:val="auto"/>
          <w:sz w:val="24"/>
          <w:szCs w:val="24"/>
        </w:rPr>
        <w:t>если изделие выполнено с грубыми нарушениями заданных требований, что привело к браку.</w:t>
      </w:r>
    </w:p>
    <w:p w:rsidR="003665FA" w:rsidRPr="00AA70F3" w:rsidRDefault="003665FA" w:rsidP="00AA70F3">
      <w:pPr>
        <w:jc w:val="both"/>
        <w:rPr>
          <w:rFonts w:ascii="Times New Roman" w:hAnsi="Times New Roman" w:cs="Times New Roman"/>
          <w:i/>
          <w:color w:val="auto"/>
          <w:sz w:val="24"/>
          <w:szCs w:val="24"/>
        </w:rPr>
      </w:pPr>
      <w:r w:rsidRPr="00AA70F3">
        <w:rPr>
          <w:rFonts w:ascii="Times New Roman" w:hAnsi="Times New Roman" w:cs="Times New Roman"/>
          <w:i/>
          <w:color w:val="auto"/>
          <w:sz w:val="24"/>
          <w:szCs w:val="24"/>
        </w:rPr>
        <w:t>Норма времени (выработка)</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«5» ставится, </w:t>
      </w:r>
      <w:r w:rsidRPr="00AA70F3">
        <w:rPr>
          <w:rFonts w:ascii="Times New Roman" w:hAnsi="Times New Roman" w:cs="Times New Roman"/>
          <w:color w:val="auto"/>
          <w:sz w:val="24"/>
          <w:szCs w:val="24"/>
        </w:rPr>
        <w:t>если задание выполнено в полном объеме и в установленный срок.</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«4» ставится,</w:t>
      </w:r>
      <w:r w:rsidRPr="00AA70F3">
        <w:rPr>
          <w:rFonts w:ascii="Times New Roman" w:hAnsi="Times New Roman" w:cs="Times New Roman"/>
          <w:color w:val="auto"/>
          <w:sz w:val="24"/>
          <w:szCs w:val="24"/>
        </w:rPr>
        <w:t xml:space="preserve"> если задание недовыполнено на 10-15 %.</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 xml:space="preserve">«3» ставится, </w:t>
      </w:r>
      <w:r w:rsidRPr="00AA70F3">
        <w:rPr>
          <w:rFonts w:ascii="Times New Roman" w:hAnsi="Times New Roman" w:cs="Times New Roman"/>
          <w:color w:val="auto"/>
          <w:sz w:val="24"/>
          <w:szCs w:val="24"/>
        </w:rPr>
        <w:t>если задание недовыполнено на 16-25 %.</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b/>
          <w:i/>
          <w:color w:val="auto"/>
          <w:sz w:val="24"/>
          <w:szCs w:val="24"/>
          <w:u w:val="single"/>
        </w:rPr>
        <w:t>«2» ставится,</w:t>
      </w:r>
      <w:r w:rsidRPr="00AA70F3">
        <w:rPr>
          <w:rFonts w:ascii="Times New Roman" w:hAnsi="Times New Roman" w:cs="Times New Roman"/>
          <w:color w:val="auto"/>
          <w:sz w:val="24"/>
          <w:szCs w:val="24"/>
        </w:rPr>
        <w:t xml:space="preserve"> если задание недовыполнено на 26 и более %</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Практические работы могут оцениваться с учетом организации труда,</w:t>
      </w:r>
      <w:r w:rsidR="00970C2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приемов труда, качества изделий (работы), нормы времени (выработки).</w:t>
      </w:r>
    </w:p>
    <w:p w:rsidR="003665FA" w:rsidRPr="00AA70F3" w:rsidRDefault="003665FA" w:rsidP="00AA70F3">
      <w:pPr>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Оценивание графических работ</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Графические работы оцениваются двумя оценками:</w:t>
      </w:r>
    </w:p>
    <w:p w:rsidR="003665FA" w:rsidRPr="00AA70F3" w:rsidRDefault="003665FA"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Первая  - за правильность выполненной работы, соответствие требованиям ГОСТов.</w:t>
      </w:r>
    </w:p>
    <w:p w:rsidR="003665FA" w:rsidRPr="00AA70F3" w:rsidRDefault="003665FA" w:rsidP="00AA70F3">
      <w:pPr>
        <w:pStyle w:val="21"/>
        <w:rPr>
          <w:szCs w:val="24"/>
        </w:rPr>
      </w:pPr>
      <w:r w:rsidRPr="00AA70F3">
        <w:rPr>
          <w:szCs w:val="24"/>
        </w:rPr>
        <w:t>вторая – за аккуратность и чистоту.</w:t>
      </w:r>
    </w:p>
    <w:p w:rsidR="003665FA" w:rsidRPr="00AA70F3" w:rsidRDefault="003665FA" w:rsidP="00AA70F3">
      <w:pPr>
        <w:pStyle w:val="21"/>
        <w:rPr>
          <w:szCs w:val="24"/>
        </w:rPr>
      </w:pPr>
    </w:p>
    <w:p w:rsidR="003665FA" w:rsidRDefault="003665FA" w:rsidP="00AA70F3">
      <w:pPr>
        <w:pStyle w:val="1"/>
        <w:jc w:val="both"/>
        <w:rPr>
          <w:sz w:val="24"/>
          <w:szCs w:val="24"/>
        </w:rPr>
      </w:pPr>
      <w:r w:rsidRPr="00AA70F3">
        <w:rPr>
          <w:sz w:val="24"/>
          <w:szCs w:val="24"/>
        </w:rPr>
        <w:t>Оценивание проектных работ</w:t>
      </w:r>
    </w:p>
    <w:p w:rsidR="00970C22" w:rsidRPr="00970C22" w:rsidRDefault="00970C22" w:rsidP="00970C22">
      <w:pPr>
        <w:rPr>
          <w:lang w:eastAsia="ru-RU"/>
        </w:rPr>
      </w:pPr>
    </w:p>
    <w:p w:rsidR="00A2474A" w:rsidRPr="00AA70F3" w:rsidRDefault="003665FA" w:rsidP="00A2474A">
      <w:pPr>
        <w:pStyle w:val="21"/>
        <w:spacing w:line="360" w:lineRule="auto"/>
        <w:rPr>
          <w:szCs w:val="24"/>
        </w:rPr>
      </w:pPr>
      <w:r w:rsidRPr="00AA70F3">
        <w:rPr>
          <w:szCs w:val="24"/>
        </w:rPr>
        <w:tab/>
        <w:t xml:space="preserve">Особенность системы выполнения проектов – самостоятельная творческая работа учащегося, выполненная под контролем и консультаций учителя. Оценивает выполненный </w:t>
      </w:r>
      <w:r w:rsidRPr="00AA70F3">
        <w:rPr>
          <w:szCs w:val="24"/>
        </w:rPr>
        <w:lastRenderedPageBreak/>
        <w:t>проект вначале сам автор (самооценка), а затем учитель или комиссия. Оценивание осуществляется при защите проекта по следующим критериям</w:t>
      </w:r>
      <w:r w:rsidR="006C1CFB" w:rsidRPr="00AA70F3">
        <w:rPr>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8128"/>
        <w:gridCol w:w="1276"/>
      </w:tblGrid>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Критерии оценки</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Количество баллов </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I</w:t>
            </w:r>
          </w:p>
        </w:tc>
        <w:tc>
          <w:tcPr>
            <w:tcW w:w="8128" w:type="dxa"/>
          </w:tcPr>
          <w:p w:rsidR="006C1CFB" w:rsidRPr="00AA70F3" w:rsidRDefault="006C1CFB" w:rsidP="00AA70F3">
            <w:pPr>
              <w:pStyle w:val="a4"/>
              <w:jc w:val="both"/>
              <w:rPr>
                <w:rFonts w:ascii="Times New Roman" w:hAnsi="Times New Roman" w:cs="Times New Roman"/>
                <w:b/>
                <w:color w:val="auto"/>
                <w:sz w:val="24"/>
                <w:szCs w:val="24"/>
                <w:lang w:val="en-US"/>
              </w:rPr>
            </w:pPr>
            <w:r w:rsidRPr="00AA70F3">
              <w:rPr>
                <w:rFonts w:ascii="Times New Roman" w:hAnsi="Times New Roman" w:cs="Times New Roman"/>
                <w:b/>
                <w:color w:val="auto"/>
                <w:sz w:val="24"/>
                <w:szCs w:val="24"/>
              </w:rPr>
              <w:t>Пояснительная записка</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До 14 баллов</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1.1</w:t>
            </w:r>
          </w:p>
        </w:tc>
        <w:tc>
          <w:tcPr>
            <w:tcW w:w="8128" w:type="dxa"/>
          </w:tcPr>
          <w:p w:rsidR="006C1CFB" w:rsidRPr="00AA70F3" w:rsidRDefault="006C1CFB"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rPr>
              <w:t>Общее оформление</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1.2</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исследования (актуальность; обоснование проблемы; формулировка темы, целей и задач проекта; сбор информации по проблеме; анализ прототипов; выбор оптимальной идеи; описание проектируемого материального объекта - логика обзора).</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1.3</w:t>
            </w:r>
          </w:p>
        </w:tc>
        <w:tc>
          <w:tcPr>
            <w:tcW w:w="8128" w:type="dxa"/>
          </w:tcPr>
          <w:p w:rsidR="006C1CFB" w:rsidRPr="00AA70F3" w:rsidRDefault="006C1CFB"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rPr>
              <w:t>Оригинальность предложенных идей, новизна</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1.4</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Выбор технологии изготовления (оборудование и приспособления). </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1.5</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Разработка технологического процесса (качество эскизов, схем, чертежей, тех. карт, обоснованность рисунков).</w:t>
            </w:r>
            <w:proofErr w:type="gramEnd"/>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1.6</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Экономическая и экологическая оценка разрабатываемого и готового изделия.</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1.7</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Соответствие содержания выводов содержанию цели и задач, конкретность выводов, спосо</w:t>
            </w:r>
            <w:r w:rsidR="00970C22">
              <w:rPr>
                <w:rFonts w:ascii="Times New Roman" w:hAnsi="Times New Roman" w:cs="Times New Roman"/>
                <w:color w:val="auto"/>
                <w:sz w:val="24"/>
                <w:szCs w:val="24"/>
              </w:rPr>
              <w:t xml:space="preserve">бность анализировать результаты </w:t>
            </w:r>
            <w:r w:rsidRPr="00AA70F3">
              <w:rPr>
                <w:rFonts w:ascii="Times New Roman" w:hAnsi="Times New Roman" w:cs="Times New Roman"/>
                <w:color w:val="auto"/>
                <w:sz w:val="24"/>
                <w:szCs w:val="24"/>
              </w:rPr>
              <w:t>исследования, уровень обобщения;</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II</w:t>
            </w:r>
          </w:p>
        </w:tc>
        <w:tc>
          <w:tcPr>
            <w:tcW w:w="8128" w:type="dxa"/>
          </w:tcPr>
          <w:p w:rsidR="006C1CFB" w:rsidRPr="00AA70F3" w:rsidRDefault="006C1CFB" w:rsidP="00AA70F3">
            <w:pPr>
              <w:pStyle w:val="a4"/>
              <w:jc w:val="both"/>
              <w:rPr>
                <w:rFonts w:ascii="Times New Roman" w:hAnsi="Times New Roman" w:cs="Times New Roman"/>
                <w:b/>
                <w:color w:val="auto"/>
                <w:sz w:val="24"/>
                <w:szCs w:val="24"/>
                <w:lang w:val="en-US"/>
              </w:rPr>
            </w:pPr>
            <w:r w:rsidRPr="00AA70F3">
              <w:rPr>
                <w:rFonts w:ascii="Times New Roman" w:hAnsi="Times New Roman" w:cs="Times New Roman"/>
                <w:b/>
                <w:color w:val="auto"/>
                <w:sz w:val="24"/>
                <w:szCs w:val="24"/>
              </w:rPr>
              <w:t xml:space="preserve">Изделие, продукт </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До 25 баллов</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2.1</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Оригинальность дизайнерского решения (согласованность конструкции, цвета, композиции, формы; гармония)</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2.2</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представляемого изделия, товарный вид, соответствие модным тенденциям</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20,0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2.3</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Практическая значимость</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III</w:t>
            </w:r>
          </w:p>
        </w:tc>
        <w:tc>
          <w:tcPr>
            <w:tcW w:w="8128" w:type="dxa"/>
          </w:tcPr>
          <w:p w:rsidR="006C1CFB" w:rsidRPr="00AA70F3" w:rsidRDefault="006C1CFB" w:rsidP="00AA70F3">
            <w:pPr>
              <w:pStyle w:val="a4"/>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Защита проекта</w:t>
            </w:r>
          </w:p>
        </w:tc>
        <w:tc>
          <w:tcPr>
            <w:tcW w:w="1276" w:type="dxa"/>
          </w:tcPr>
          <w:p w:rsidR="006C1CFB" w:rsidRPr="00AA70F3" w:rsidRDefault="006C1CFB"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До 14 баллов</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3.1</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Четкость и ясность изложения, логика обзора проблемы исследования. </w:t>
            </w:r>
            <w:proofErr w:type="gramStart"/>
            <w:r w:rsidRPr="00AA70F3">
              <w:rPr>
                <w:rFonts w:ascii="Times New Roman" w:hAnsi="Times New Roman" w:cs="Times New Roman"/>
                <w:color w:val="auto"/>
                <w:sz w:val="24"/>
                <w:szCs w:val="24"/>
              </w:rPr>
              <w:t>Презентация  (умение держаться при выступлении, время</w:t>
            </w:r>
            <w:proofErr w:type="gramEnd"/>
          </w:p>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изложения), культура подачи материала, культура речи.</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3.2</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Владение понятийным профессиональным аппаратом по проблеме</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7,0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3.3</w:t>
            </w: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Самооценка, ответы на вопросы</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3,0</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rPr>
            </w:pPr>
          </w:p>
        </w:tc>
        <w:tc>
          <w:tcPr>
            <w:tcW w:w="8128"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Дополнительные критерии </w:t>
            </w:r>
            <w:r w:rsidRPr="00AA70F3">
              <w:rPr>
                <w:rFonts w:ascii="Times New Roman" w:hAnsi="Times New Roman" w:cs="Times New Roman"/>
                <w:color w:val="auto"/>
                <w:sz w:val="24"/>
                <w:szCs w:val="24"/>
              </w:rPr>
              <w:t>(баллы и прибавляются и вычитаются)</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До 2баллов</w:t>
            </w: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lang w:val="en-US"/>
              </w:rPr>
            </w:pPr>
          </w:p>
        </w:tc>
        <w:tc>
          <w:tcPr>
            <w:tcW w:w="8128" w:type="dxa"/>
          </w:tcPr>
          <w:p w:rsidR="006C1CFB" w:rsidRPr="00AA70F3" w:rsidRDefault="006C1CFB"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Самостоятельность выполнения проекта (собственный</w:t>
            </w:r>
            <w:proofErr w:type="gramEnd"/>
          </w:p>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вклад автора), использование знаний вне школьной программы,</w:t>
            </w:r>
            <w:proofErr w:type="gramStart"/>
            <w:r w:rsidRPr="00AA70F3">
              <w:rPr>
                <w:rFonts w:ascii="Times New Roman" w:hAnsi="Times New Roman" w:cs="Times New Roman"/>
                <w:color w:val="auto"/>
                <w:sz w:val="24"/>
                <w:szCs w:val="24"/>
              </w:rPr>
              <w:t xml:space="preserve"> ,</w:t>
            </w:r>
            <w:proofErr w:type="gramEnd"/>
            <w:r w:rsidRPr="00AA70F3">
              <w:rPr>
                <w:rFonts w:ascii="Times New Roman" w:hAnsi="Times New Roman" w:cs="Times New Roman"/>
                <w:color w:val="auto"/>
                <w:sz w:val="24"/>
                <w:szCs w:val="24"/>
              </w:rPr>
              <w:t xml:space="preserve"> способность проявлять самостоятельные</w:t>
            </w:r>
          </w:p>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оценочные суждения, качество электронной презентации; сложность изделия,</w:t>
            </w:r>
          </w:p>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оригинальность представления…</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p>
        </w:tc>
      </w:tr>
      <w:tr w:rsidR="006C1CFB" w:rsidRPr="00AA70F3" w:rsidTr="006C1CFB">
        <w:trPr>
          <w:trHeight w:val="351"/>
        </w:trPr>
        <w:tc>
          <w:tcPr>
            <w:tcW w:w="769" w:type="dxa"/>
          </w:tcPr>
          <w:p w:rsidR="006C1CFB" w:rsidRPr="00AA70F3" w:rsidRDefault="006C1CFB" w:rsidP="00AA70F3">
            <w:pPr>
              <w:pStyle w:val="a4"/>
              <w:jc w:val="both"/>
              <w:rPr>
                <w:rFonts w:ascii="Times New Roman" w:hAnsi="Times New Roman" w:cs="Times New Roman"/>
                <w:color w:val="auto"/>
                <w:sz w:val="24"/>
                <w:szCs w:val="24"/>
                <w:lang w:val="en-US"/>
              </w:rPr>
            </w:pPr>
          </w:p>
        </w:tc>
        <w:tc>
          <w:tcPr>
            <w:tcW w:w="8128" w:type="dxa"/>
          </w:tcPr>
          <w:p w:rsidR="006C1CFB" w:rsidRPr="00AA70F3" w:rsidRDefault="006C1CFB" w:rsidP="00AA70F3">
            <w:pPr>
              <w:pStyle w:val="a4"/>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Итого:</w:t>
            </w:r>
          </w:p>
        </w:tc>
        <w:tc>
          <w:tcPr>
            <w:tcW w:w="1276" w:type="dxa"/>
          </w:tcPr>
          <w:p w:rsidR="006C1CFB" w:rsidRPr="00AA70F3" w:rsidRDefault="006C1CFB"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До 50 баллов</w:t>
            </w:r>
          </w:p>
        </w:tc>
      </w:tr>
    </w:tbl>
    <w:p w:rsidR="006C1CFB" w:rsidRPr="00AA70F3" w:rsidRDefault="006C1CFB" w:rsidP="00AA70F3">
      <w:pPr>
        <w:jc w:val="both"/>
        <w:rPr>
          <w:color w:val="auto"/>
        </w:rPr>
      </w:pPr>
    </w:p>
    <w:p w:rsidR="003665FA" w:rsidRPr="00AA70F3" w:rsidRDefault="006C1CFB" w:rsidP="00AA70F3">
      <w:pPr>
        <w:jc w:val="both"/>
        <w:rPr>
          <w:rFonts w:ascii="Times New Roman" w:hAnsi="Times New Roman" w:cs="Times New Roman"/>
          <w:color w:val="auto"/>
        </w:rPr>
      </w:pPr>
      <w:r w:rsidRPr="00AA70F3">
        <w:rPr>
          <w:rFonts w:ascii="Times New Roman" w:hAnsi="Times New Roman" w:cs="Times New Roman"/>
          <w:color w:val="auto"/>
        </w:rPr>
        <w:t>Сумма баллов для перевода в 5-бальную систему делится на 1</w:t>
      </w:r>
      <w:r w:rsidR="00AA70F3">
        <w:rPr>
          <w:rFonts w:ascii="Times New Roman" w:hAnsi="Times New Roman" w:cs="Times New Roman"/>
          <w:color w:val="auto"/>
        </w:rPr>
        <w:t>0</w:t>
      </w:r>
    </w:p>
    <w:p w:rsidR="003665FA" w:rsidRPr="00AA70F3" w:rsidRDefault="003665FA" w:rsidP="00AA70F3">
      <w:pPr>
        <w:framePr w:hSpace="180" w:wrap="around" w:vAnchor="page" w:hAnchor="page" w:x="1040" w:y="3125"/>
        <w:jc w:val="both"/>
        <w:rPr>
          <w:color w:val="auto"/>
          <w:sz w:val="24"/>
          <w:szCs w:val="24"/>
        </w:rPr>
      </w:pPr>
    </w:p>
    <w:p w:rsidR="00123151" w:rsidRPr="00AA70F3" w:rsidRDefault="00C804FF" w:rsidP="00A2474A">
      <w:pPr>
        <w:tabs>
          <w:tab w:val="left" w:pos="0"/>
        </w:tabs>
        <w:jc w:val="center"/>
        <w:rPr>
          <w:rFonts w:ascii="Times New Roman" w:hAnsi="Times New Roman" w:cs="Times New Roman"/>
          <w:b/>
          <w:color w:val="auto"/>
          <w:sz w:val="24"/>
          <w:szCs w:val="24"/>
        </w:rPr>
      </w:pPr>
      <w:r w:rsidRPr="00AA70F3">
        <w:rPr>
          <w:rFonts w:ascii="Times New Roman" w:hAnsi="Times New Roman" w:cs="Times New Roman"/>
          <w:b/>
          <w:color w:val="auto"/>
          <w:sz w:val="24"/>
          <w:szCs w:val="24"/>
          <w:lang w:val="en-US"/>
        </w:rPr>
        <w:t>II</w:t>
      </w:r>
      <w:r w:rsidR="00A2474A">
        <w:rPr>
          <w:rFonts w:ascii="Times New Roman" w:hAnsi="Times New Roman" w:cs="Times New Roman"/>
          <w:b/>
          <w:color w:val="auto"/>
          <w:sz w:val="24"/>
          <w:szCs w:val="24"/>
        </w:rPr>
        <w:t xml:space="preserve">. </w:t>
      </w:r>
      <w:r w:rsidR="00123151" w:rsidRPr="00AA70F3">
        <w:rPr>
          <w:rFonts w:ascii="Times New Roman" w:hAnsi="Times New Roman" w:cs="Times New Roman"/>
          <w:b/>
          <w:color w:val="auto"/>
          <w:sz w:val="24"/>
          <w:szCs w:val="24"/>
        </w:rPr>
        <w:t>Содержательный раздел</w:t>
      </w:r>
    </w:p>
    <w:p w:rsidR="00123151" w:rsidRPr="00AA70F3" w:rsidRDefault="00123151" w:rsidP="00AA70F3">
      <w:pPr>
        <w:widowControl w:val="0"/>
        <w:spacing w:after="0"/>
        <w:jc w:val="both"/>
        <w:rPr>
          <w:rFonts w:ascii="Times New Roman" w:eastAsia="Times New Roman" w:hAnsi="Times New Roman" w:cs="Times New Roman"/>
          <w:b/>
          <w:bCs/>
          <w:color w:val="auto"/>
          <w:sz w:val="24"/>
          <w:szCs w:val="24"/>
          <w:lang w:eastAsia="hi-IN" w:bidi="hi-IN"/>
        </w:rPr>
      </w:pPr>
      <w:r w:rsidRPr="00AA70F3">
        <w:rPr>
          <w:rFonts w:ascii="Times New Roman" w:eastAsia="Times New Roman" w:hAnsi="Times New Roman" w:cs="Times New Roman"/>
          <w:b/>
          <w:bCs/>
          <w:color w:val="auto"/>
          <w:sz w:val="24"/>
          <w:szCs w:val="24"/>
          <w:lang w:eastAsia="hi-IN" w:bidi="hi-IN"/>
        </w:rPr>
        <w:t>2.1. Программы отдельных учебных предметов, курсов</w:t>
      </w:r>
    </w:p>
    <w:p w:rsidR="00123151" w:rsidRPr="00AA70F3" w:rsidRDefault="00123151" w:rsidP="00AA70F3">
      <w:pPr>
        <w:widowControl w:val="0"/>
        <w:spacing w:after="0"/>
        <w:ind w:left="700"/>
        <w:jc w:val="both"/>
        <w:rPr>
          <w:rFonts w:ascii="Times New Roman" w:eastAsia="Times New Roman" w:hAnsi="Times New Roman" w:cs="Times New Roman"/>
          <w:b/>
          <w:bCs/>
          <w:color w:val="auto"/>
          <w:sz w:val="24"/>
          <w:szCs w:val="24"/>
          <w:lang w:eastAsia="hi-IN" w:bidi="hi-IN"/>
        </w:rPr>
      </w:pPr>
    </w:p>
    <w:p w:rsidR="00123151" w:rsidRPr="00AA70F3" w:rsidRDefault="00123151" w:rsidP="00AA70F3">
      <w:pPr>
        <w:widowControl w:val="0"/>
        <w:spacing w:after="0"/>
        <w:ind w:left="700"/>
        <w:jc w:val="both"/>
        <w:rPr>
          <w:rFonts w:ascii="Times New Roman" w:eastAsia="Times New Roman" w:hAnsi="Times New Roman" w:cs="Times New Roman"/>
          <w:b/>
          <w:bCs/>
          <w:color w:val="auto"/>
          <w:sz w:val="24"/>
          <w:szCs w:val="24"/>
          <w:lang w:eastAsia="hi-IN" w:bidi="hi-IN"/>
        </w:rPr>
      </w:pPr>
      <w:r w:rsidRPr="00AA70F3">
        <w:rPr>
          <w:rFonts w:ascii="Times New Roman" w:eastAsia="Times New Roman" w:hAnsi="Times New Roman" w:cs="Times New Roman"/>
          <w:b/>
          <w:bCs/>
          <w:color w:val="auto"/>
          <w:sz w:val="24"/>
          <w:szCs w:val="24"/>
          <w:lang w:eastAsia="hi-IN" w:bidi="hi-IN"/>
        </w:rPr>
        <w:t>2.1.1.Общие положения</w:t>
      </w:r>
    </w:p>
    <w:p w:rsidR="00123151" w:rsidRPr="00AA70F3" w:rsidRDefault="00123151" w:rsidP="00AA70F3">
      <w:pPr>
        <w:widowControl w:val="0"/>
        <w:spacing w:after="0"/>
        <w:jc w:val="both"/>
        <w:rPr>
          <w:rFonts w:ascii="Times New Roman" w:eastAsia="Times New Roman" w:hAnsi="Times New Roman" w:cs="Times New Roman"/>
          <w:color w:val="auto"/>
          <w:sz w:val="24"/>
          <w:szCs w:val="24"/>
          <w:lang w:eastAsia="hi-IN" w:bidi="hi-IN"/>
        </w:rPr>
      </w:pPr>
    </w:p>
    <w:p w:rsidR="00123151" w:rsidRPr="00AA70F3" w:rsidRDefault="00123151" w:rsidP="00AA70F3">
      <w:pPr>
        <w:widowControl w:val="0"/>
        <w:spacing w:after="0"/>
        <w:ind w:right="20" w:firstLine="720"/>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 xml:space="preserve">В данном разделе образовательной программы </w:t>
      </w:r>
      <w:r w:rsidR="007157A3" w:rsidRPr="00AA70F3">
        <w:rPr>
          <w:rFonts w:ascii="Times New Roman" w:eastAsia="Times New Roman" w:hAnsi="Times New Roman" w:cs="Times New Roman"/>
          <w:color w:val="auto"/>
          <w:sz w:val="24"/>
          <w:szCs w:val="24"/>
          <w:lang w:eastAsia="ru-RU"/>
        </w:rPr>
        <w:t>профессионального обучения</w:t>
      </w:r>
      <w:r w:rsidRPr="00AA70F3">
        <w:rPr>
          <w:rFonts w:ascii="Times New Roman" w:eastAsia="Times New Roman" w:hAnsi="Times New Roman" w:cs="Times New Roman"/>
          <w:color w:val="auto"/>
          <w:sz w:val="24"/>
          <w:szCs w:val="24"/>
          <w:lang w:eastAsia="ru-RU"/>
        </w:rPr>
        <w:t xml:space="preserve"> приводится основное содержание </w:t>
      </w:r>
      <w:r w:rsidR="00C52C46" w:rsidRPr="00AA70F3">
        <w:rPr>
          <w:rFonts w:ascii="Times New Roman" w:eastAsia="Times New Roman" w:hAnsi="Times New Roman" w:cs="Times New Roman"/>
          <w:color w:val="auto"/>
          <w:sz w:val="24"/>
          <w:szCs w:val="24"/>
          <w:lang w:eastAsia="ru-RU"/>
        </w:rPr>
        <w:t>предметов</w:t>
      </w:r>
      <w:r w:rsidRPr="00AA70F3">
        <w:rPr>
          <w:rFonts w:ascii="Times New Roman" w:eastAsia="Times New Roman" w:hAnsi="Times New Roman" w:cs="Times New Roman"/>
          <w:color w:val="auto"/>
          <w:sz w:val="24"/>
          <w:szCs w:val="24"/>
          <w:lang w:eastAsia="ru-RU"/>
        </w:rPr>
        <w:t>, которое должно быть в полном объёме отражено в соответствующих разделах рабочих программ.</w:t>
      </w:r>
    </w:p>
    <w:p w:rsidR="00123151" w:rsidRPr="00AA70F3" w:rsidRDefault="00123151" w:rsidP="00AA70F3">
      <w:pPr>
        <w:widowControl w:val="0"/>
        <w:spacing w:after="0"/>
        <w:ind w:right="20" w:firstLine="720"/>
        <w:jc w:val="both"/>
        <w:rPr>
          <w:rFonts w:ascii="Times New Roman" w:eastAsia="Times New Roman" w:hAnsi="Times New Roman" w:cs="Times New Roman"/>
          <w:color w:val="auto"/>
          <w:sz w:val="24"/>
          <w:szCs w:val="24"/>
          <w:lang w:eastAsia="ru-RU"/>
        </w:rPr>
      </w:pPr>
    </w:p>
    <w:p w:rsidR="007157A3" w:rsidRPr="00B40C12" w:rsidRDefault="00123151" w:rsidP="00B40C12">
      <w:pPr>
        <w:widowControl w:val="0"/>
        <w:spacing w:after="0" w:line="240" w:lineRule="auto"/>
        <w:jc w:val="both"/>
        <w:rPr>
          <w:rFonts w:ascii="Times New Roman" w:eastAsia="Times New Roman" w:hAnsi="Times New Roman" w:cs="Times New Roman"/>
          <w:b/>
          <w:bCs/>
          <w:color w:val="auto"/>
          <w:sz w:val="24"/>
          <w:szCs w:val="24"/>
          <w:lang w:eastAsia="ru-RU"/>
        </w:rPr>
      </w:pPr>
      <w:r w:rsidRPr="00AA70F3">
        <w:rPr>
          <w:rFonts w:ascii="Times New Roman" w:eastAsia="Times New Roman" w:hAnsi="Times New Roman" w:cs="Times New Roman"/>
          <w:b/>
          <w:bCs/>
          <w:color w:val="auto"/>
          <w:sz w:val="24"/>
          <w:szCs w:val="24"/>
          <w:lang w:eastAsia="ru-RU"/>
        </w:rPr>
        <w:t xml:space="preserve">2.1.2. Основное содержание учебных предметов </w:t>
      </w:r>
    </w:p>
    <w:p w:rsidR="00194292" w:rsidRDefault="00194292" w:rsidP="00194292">
      <w:pPr>
        <w:pStyle w:val="a6"/>
        <w:rPr>
          <w:sz w:val="28"/>
          <w:szCs w:val="28"/>
        </w:rPr>
      </w:pPr>
    </w:p>
    <w:p w:rsidR="00194292" w:rsidRDefault="00194292" w:rsidP="00194292">
      <w:pPr>
        <w:pStyle w:val="a6"/>
        <w:rPr>
          <w:sz w:val="28"/>
          <w:szCs w:val="28"/>
        </w:rPr>
      </w:pPr>
      <w:r>
        <w:rPr>
          <w:sz w:val="28"/>
          <w:szCs w:val="28"/>
        </w:rPr>
        <w:t xml:space="preserve">Учебный </w:t>
      </w:r>
      <w:r w:rsidRPr="00D35F2F">
        <w:rPr>
          <w:sz w:val="28"/>
          <w:szCs w:val="28"/>
        </w:rPr>
        <w:t xml:space="preserve"> план</w:t>
      </w:r>
    </w:p>
    <w:p w:rsidR="00194292" w:rsidRPr="00AE231B" w:rsidRDefault="00194292" w:rsidP="00194292">
      <w:pPr>
        <w:pStyle w:val="a6"/>
        <w:jc w:val="left"/>
        <w:rPr>
          <w:b w:val="0"/>
          <w:sz w:val="24"/>
          <w:szCs w:val="24"/>
        </w:rPr>
      </w:pPr>
      <w:r w:rsidRPr="00AE231B">
        <w:rPr>
          <w:b w:val="0"/>
          <w:i w:val="0"/>
          <w:sz w:val="24"/>
          <w:szCs w:val="24"/>
        </w:rPr>
        <w:t>Программа</w:t>
      </w:r>
      <w:r w:rsidRPr="00AE231B">
        <w:rPr>
          <w:b w:val="0"/>
          <w:sz w:val="24"/>
          <w:szCs w:val="24"/>
        </w:rPr>
        <w:t xml:space="preserve">: </w:t>
      </w:r>
      <w:r w:rsidRPr="00AE231B">
        <w:rPr>
          <w:b w:val="0"/>
          <w:i w:val="0"/>
          <w:sz w:val="24"/>
          <w:szCs w:val="24"/>
        </w:rPr>
        <w:t xml:space="preserve">Профессиональное  </w:t>
      </w:r>
      <w:proofErr w:type="gramStart"/>
      <w:r w:rsidRPr="00AE231B">
        <w:rPr>
          <w:b w:val="0"/>
          <w:i w:val="0"/>
          <w:sz w:val="24"/>
          <w:szCs w:val="24"/>
        </w:rPr>
        <w:t>обучение по профессии</w:t>
      </w:r>
      <w:proofErr w:type="gramEnd"/>
      <w:r w:rsidRPr="00AE231B">
        <w:rPr>
          <w:b w:val="0"/>
          <w:i w:val="0"/>
          <w:sz w:val="24"/>
          <w:szCs w:val="24"/>
        </w:rPr>
        <w:t xml:space="preserve"> рабочего «Портной»</w:t>
      </w:r>
    </w:p>
    <w:p w:rsidR="00194292" w:rsidRPr="00AE231B" w:rsidRDefault="00194292" w:rsidP="00194292">
      <w:pPr>
        <w:pStyle w:val="a6"/>
        <w:jc w:val="left"/>
        <w:rPr>
          <w:b w:val="0"/>
          <w:i w:val="0"/>
          <w:sz w:val="24"/>
          <w:szCs w:val="24"/>
        </w:rPr>
      </w:pPr>
      <w:r w:rsidRPr="00AE231B">
        <w:rPr>
          <w:b w:val="0"/>
          <w:i w:val="0"/>
          <w:sz w:val="24"/>
          <w:szCs w:val="24"/>
        </w:rPr>
        <w:t xml:space="preserve">Категория </w:t>
      </w:r>
      <w:proofErr w:type="gramStart"/>
      <w:r w:rsidRPr="00AE231B">
        <w:rPr>
          <w:b w:val="0"/>
          <w:i w:val="0"/>
          <w:sz w:val="24"/>
          <w:szCs w:val="24"/>
        </w:rPr>
        <w:t>обучающихся</w:t>
      </w:r>
      <w:proofErr w:type="gramEnd"/>
      <w:r w:rsidRPr="00AE231B">
        <w:rPr>
          <w:b w:val="0"/>
          <w:i w:val="0"/>
          <w:sz w:val="24"/>
          <w:szCs w:val="24"/>
        </w:rPr>
        <w:t>: 10-11 классы</w:t>
      </w:r>
    </w:p>
    <w:p w:rsidR="00194292" w:rsidRPr="00AE231B" w:rsidRDefault="00194292" w:rsidP="00194292">
      <w:pPr>
        <w:pStyle w:val="a6"/>
        <w:jc w:val="left"/>
        <w:rPr>
          <w:b w:val="0"/>
          <w:i w:val="0"/>
          <w:sz w:val="24"/>
          <w:szCs w:val="24"/>
        </w:rPr>
      </w:pPr>
      <w:r w:rsidRPr="00AE231B">
        <w:rPr>
          <w:b w:val="0"/>
          <w:i w:val="0"/>
          <w:sz w:val="24"/>
          <w:szCs w:val="24"/>
        </w:rPr>
        <w:t>Срок обучения: 2 года, 540 часов</w:t>
      </w:r>
    </w:p>
    <w:p w:rsidR="00194292" w:rsidRPr="00883ADF" w:rsidRDefault="00194292" w:rsidP="00194292">
      <w:pPr>
        <w:pStyle w:val="a6"/>
        <w:jc w:val="left"/>
        <w:rPr>
          <w:b w:val="0"/>
          <w:i w:val="0"/>
          <w:sz w:val="24"/>
          <w:szCs w:val="24"/>
        </w:rPr>
      </w:pPr>
      <w:r w:rsidRPr="00883ADF">
        <w:rPr>
          <w:b w:val="0"/>
          <w:i w:val="0"/>
          <w:sz w:val="24"/>
          <w:szCs w:val="24"/>
        </w:rPr>
        <w:t>Форма обучения: очная</w:t>
      </w:r>
    </w:p>
    <w:p w:rsidR="00194292" w:rsidRPr="00883ADF" w:rsidRDefault="00194292" w:rsidP="00194292">
      <w:pPr>
        <w:pStyle w:val="a6"/>
        <w:jc w:val="left"/>
        <w:rPr>
          <w:b w:val="0"/>
          <w:i w:val="0"/>
          <w:sz w:val="24"/>
          <w:szCs w:val="24"/>
        </w:rPr>
      </w:pPr>
      <w:r w:rsidRPr="00883ADF">
        <w:rPr>
          <w:b w:val="0"/>
          <w:i w:val="0"/>
          <w:sz w:val="24"/>
          <w:szCs w:val="24"/>
        </w:rPr>
        <w:t xml:space="preserve">Режим занятий: профильное </w:t>
      </w:r>
      <w:proofErr w:type="gramStart"/>
      <w:r w:rsidRPr="00883ADF">
        <w:rPr>
          <w:b w:val="0"/>
          <w:i w:val="0"/>
          <w:sz w:val="24"/>
          <w:szCs w:val="24"/>
        </w:rPr>
        <w:t>обучение по направлению</w:t>
      </w:r>
      <w:proofErr w:type="gramEnd"/>
      <w:r w:rsidRPr="00883ADF">
        <w:rPr>
          <w:b w:val="0"/>
          <w:i w:val="0"/>
          <w:sz w:val="24"/>
          <w:szCs w:val="24"/>
        </w:rPr>
        <w:t xml:space="preserve"> «Сфера сервиса: Индивидуальный пошив одежды» – 4 часа в неделю, элективный курс  «Профессиональная подготовка по профессии «портной. Практическое обучение» (учебная практика) – 2 часа в неделю </w:t>
      </w:r>
      <w:proofErr w:type="gramStart"/>
      <w:r w:rsidRPr="00883ADF">
        <w:rPr>
          <w:b w:val="0"/>
          <w:i w:val="0"/>
          <w:sz w:val="24"/>
          <w:szCs w:val="24"/>
        </w:rPr>
        <w:t xml:space="preserve">( </w:t>
      </w:r>
      <w:proofErr w:type="gramEnd"/>
      <w:r w:rsidRPr="00883ADF">
        <w:rPr>
          <w:b w:val="0"/>
          <w:i w:val="0"/>
          <w:sz w:val="24"/>
          <w:szCs w:val="24"/>
        </w:rPr>
        <w:t>по выбору обучающихся), профессиональная практика (производственная практика) – 120 часов в июне (по выбору обучающихся)</w:t>
      </w:r>
    </w:p>
    <w:p w:rsidR="00194292" w:rsidRDefault="00194292" w:rsidP="00194292">
      <w:pPr>
        <w:pStyle w:val="a6"/>
        <w:jc w:val="left"/>
        <w:rPr>
          <w:b w:val="0"/>
          <w:i w:val="0"/>
          <w:sz w:val="24"/>
        </w:rPr>
      </w:pPr>
    </w:p>
    <w:tbl>
      <w:tblPr>
        <w:tblW w:w="975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3402"/>
        <w:gridCol w:w="1275"/>
        <w:gridCol w:w="1134"/>
        <w:gridCol w:w="1276"/>
        <w:gridCol w:w="1985"/>
      </w:tblGrid>
      <w:tr w:rsidR="00194292" w:rsidRPr="00D35F2F" w:rsidTr="00120A89">
        <w:trPr>
          <w:cantSplit/>
          <w:trHeight w:val="180"/>
        </w:trPr>
        <w:tc>
          <w:tcPr>
            <w:tcW w:w="683" w:type="dxa"/>
            <w:vMerge w:val="restart"/>
          </w:tcPr>
          <w:p w:rsidR="00194292" w:rsidRPr="00D35F2F" w:rsidRDefault="00194292" w:rsidP="00120A89">
            <w:pPr>
              <w:pStyle w:val="a6"/>
              <w:spacing w:line="360" w:lineRule="auto"/>
              <w:rPr>
                <w:b w:val="0"/>
                <w:i w:val="0"/>
                <w:sz w:val="24"/>
                <w:szCs w:val="24"/>
              </w:rPr>
            </w:pPr>
            <w:r w:rsidRPr="00D35F2F">
              <w:rPr>
                <w:b w:val="0"/>
                <w:i w:val="0"/>
                <w:sz w:val="24"/>
                <w:szCs w:val="24"/>
              </w:rPr>
              <w:t xml:space="preserve">№ </w:t>
            </w:r>
            <w:proofErr w:type="gramStart"/>
            <w:r w:rsidRPr="00D35F2F">
              <w:rPr>
                <w:b w:val="0"/>
                <w:i w:val="0"/>
                <w:sz w:val="24"/>
                <w:szCs w:val="24"/>
              </w:rPr>
              <w:t>п</w:t>
            </w:r>
            <w:proofErr w:type="gramEnd"/>
            <w:r w:rsidRPr="00D35F2F">
              <w:rPr>
                <w:b w:val="0"/>
                <w:i w:val="0"/>
                <w:sz w:val="24"/>
                <w:szCs w:val="24"/>
              </w:rPr>
              <w:t>/п</w:t>
            </w:r>
          </w:p>
        </w:tc>
        <w:tc>
          <w:tcPr>
            <w:tcW w:w="3402" w:type="dxa"/>
            <w:vMerge w:val="restart"/>
          </w:tcPr>
          <w:p w:rsidR="00194292" w:rsidRPr="00D35F2F" w:rsidRDefault="00194292" w:rsidP="00120A89">
            <w:pPr>
              <w:pStyle w:val="a6"/>
              <w:spacing w:line="360" w:lineRule="auto"/>
              <w:rPr>
                <w:b w:val="0"/>
                <w:i w:val="0"/>
                <w:sz w:val="24"/>
                <w:szCs w:val="24"/>
              </w:rPr>
            </w:pPr>
            <w:r>
              <w:rPr>
                <w:b w:val="0"/>
                <w:i w:val="0"/>
                <w:sz w:val="24"/>
                <w:szCs w:val="24"/>
              </w:rPr>
              <w:t xml:space="preserve">Предметы </w:t>
            </w:r>
            <w:proofErr w:type="gramStart"/>
            <w:r>
              <w:rPr>
                <w:b w:val="0"/>
                <w:i w:val="0"/>
                <w:sz w:val="24"/>
                <w:szCs w:val="24"/>
              </w:rPr>
              <w:t xml:space="preserve">( </w:t>
            </w:r>
            <w:proofErr w:type="gramEnd"/>
            <w:r>
              <w:rPr>
                <w:b w:val="0"/>
                <w:i w:val="0"/>
                <w:sz w:val="24"/>
                <w:szCs w:val="24"/>
              </w:rPr>
              <w:t>разделы)</w:t>
            </w:r>
          </w:p>
        </w:tc>
        <w:tc>
          <w:tcPr>
            <w:tcW w:w="3685" w:type="dxa"/>
            <w:gridSpan w:val="3"/>
          </w:tcPr>
          <w:p w:rsidR="00194292" w:rsidRPr="00D35F2F" w:rsidRDefault="00194292" w:rsidP="00120A89">
            <w:pPr>
              <w:pStyle w:val="a6"/>
              <w:spacing w:line="360" w:lineRule="auto"/>
              <w:rPr>
                <w:b w:val="0"/>
                <w:i w:val="0"/>
                <w:sz w:val="24"/>
                <w:szCs w:val="24"/>
              </w:rPr>
            </w:pPr>
            <w:r w:rsidRPr="00D35F2F">
              <w:rPr>
                <w:b w:val="0"/>
                <w:i w:val="0"/>
                <w:sz w:val="24"/>
                <w:szCs w:val="24"/>
              </w:rPr>
              <w:t>Количество часов</w:t>
            </w:r>
          </w:p>
        </w:tc>
        <w:tc>
          <w:tcPr>
            <w:tcW w:w="1985" w:type="dxa"/>
            <w:vMerge w:val="restart"/>
          </w:tcPr>
          <w:p w:rsidR="00194292" w:rsidRPr="00D35F2F" w:rsidRDefault="00194292" w:rsidP="00120A89">
            <w:pPr>
              <w:pStyle w:val="a6"/>
              <w:spacing w:line="360" w:lineRule="auto"/>
              <w:rPr>
                <w:b w:val="0"/>
                <w:i w:val="0"/>
                <w:sz w:val="24"/>
                <w:szCs w:val="24"/>
              </w:rPr>
            </w:pPr>
            <w:r>
              <w:rPr>
                <w:b w:val="0"/>
                <w:i w:val="0"/>
                <w:sz w:val="24"/>
                <w:szCs w:val="24"/>
              </w:rPr>
              <w:t>Форма контроля</w:t>
            </w:r>
          </w:p>
        </w:tc>
      </w:tr>
      <w:tr w:rsidR="00194292" w:rsidRPr="00D35F2F" w:rsidTr="00120A89">
        <w:trPr>
          <w:cantSplit/>
          <w:trHeight w:val="180"/>
        </w:trPr>
        <w:tc>
          <w:tcPr>
            <w:tcW w:w="683" w:type="dxa"/>
            <w:vMerge/>
          </w:tcPr>
          <w:p w:rsidR="00194292" w:rsidRPr="00D35F2F" w:rsidRDefault="00194292" w:rsidP="00120A89">
            <w:pPr>
              <w:pStyle w:val="a6"/>
              <w:spacing w:line="360" w:lineRule="auto"/>
              <w:rPr>
                <w:b w:val="0"/>
                <w:i w:val="0"/>
                <w:sz w:val="24"/>
                <w:szCs w:val="24"/>
              </w:rPr>
            </w:pPr>
          </w:p>
        </w:tc>
        <w:tc>
          <w:tcPr>
            <w:tcW w:w="3402" w:type="dxa"/>
            <w:vMerge/>
          </w:tcPr>
          <w:p w:rsidR="00194292" w:rsidRPr="00D35F2F" w:rsidRDefault="00194292" w:rsidP="00120A89">
            <w:pPr>
              <w:pStyle w:val="a6"/>
              <w:spacing w:line="360" w:lineRule="auto"/>
              <w:rPr>
                <w:b w:val="0"/>
                <w:i w:val="0"/>
                <w:sz w:val="24"/>
                <w:szCs w:val="24"/>
              </w:rPr>
            </w:pPr>
          </w:p>
        </w:tc>
        <w:tc>
          <w:tcPr>
            <w:tcW w:w="1275" w:type="dxa"/>
          </w:tcPr>
          <w:p w:rsidR="00194292" w:rsidRPr="00D35F2F" w:rsidRDefault="00194292" w:rsidP="00120A89">
            <w:pPr>
              <w:pStyle w:val="a6"/>
              <w:spacing w:line="360" w:lineRule="auto"/>
              <w:rPr>
                <w:b w:val="0"/>
                <w:i w:val="0"/>
                <w:sz w:val="24"/>
                <w:szCs w:val="24"/>
              </w:rPr>
            </w:pPr>
            <w:r w:rsidRPr="00D35F2F">
              <w:rPr>
                <w:b w:val="0"/>
                <w:i w:val="0"/>
                <w:sz w:val="24"/>
                <w:szCs w:val="24"/>
              </w:rPr>
              <w:t>10кл.</w:t>
            </w:r>
          </w:p>
        </w:tc>
        <w:tc>
          <w:tcPr>
            <w:tcW w:w="1134" w:type="dxa"/>
          </w:tcPr>
          <w:p w:rsidR="00194292" w:rsidRPr="00D35F2F" w:rsidRDefault="00194292" w:rsidP="00120A89">
            <w:pPr>
              <w:pStyle w:val="a6"/>
              <w:spacing w:line="360" w:lineRule="auto"/>
              <w:rPr>
                <w:b w:val="0"/>
                <w:i w:val="0"/>
                <w:sz w:val="24"/>
                <w:szCs w:val="24"/>
              </w:rPr>
            </w:pPr>
            <w:r w:rsidRPr="00D35F2F">
              <w:rPr>
                <w:b w:val="0"/>
                <w:i w:val="0"/>
                <w:sz w:val="24"/>
                <w:szCs w:val="24"/>
              </w:rPr>
              <w:t>11кл.</w:t>
            </w:r>
          </w:p>
        </w:tc>
        <w:tc>
          <w:tcPr>
            <w:tcW w:w="1276" w:type="dxa"/>
          </w:tcPr>
          <w:p w:rsidR="00194292" w:rsidRPr="00D35F2F" w:rsidRDefault="00194292" w:rsidP="00120A89">
            <w:pPr>
              <w:pStyle w:val="a6"/>
              <w:spacing w:line="360" w:lineRule="auto"/>
              <w:rPr>
                <w:b w:val="0"/>
                <w:i w:val="0"/>
                <w:sz w:val="24"/>
                <w:szCs w:val="24"/>
              </w:rPr>
            </w:pPr>
            <w:r w:rsidRPr="00D35F2F">
              <w:rPr>
                <w:b w:val="0"/>
                <w:i w:val="0"/>
                <w:sz w:val="24"/>
                <w:szCs w:val="24"/>
              </w:rPr>
              <w:t>Всего</w:t>
            </w:r>
          </w:p>
        </w:tc>
        <w:tc>
          <w:tcPr>
            <w:tcW w:w="1985" w:type="dxa"/>
            <w:vMerge/>
          </w:tcPr>
          <w:p w:rsidR="00194292" w:rsidRPr="00D35F2F" w:rsidRDefault="00194292" w:rsidP="00120A89">
            <w:pPr>
              <w:pStyle w:val="a6"/>
              <w:spacing w:line="360" w:lineRule="auto"/>
              <w:rPr>
                <w:b w:val="0"/>
                <w:i w:val="0"/>
                <w:sz w:val="24"/>
                <w:szCs w:val="24"/>
              </w:rPr>
            </w:pPr>
          </w:p>
        </w:tc>
      </w:tr>
      <w:tr w:rsidR="00194292" w:rsidRPr="00194292" w:rsidTr="00120A89">
        <w:trPr>
          <w:cantSplit/>
          <w:trHeight w:val="180"/>
        </w:trPr>
        <w:tc>
          <w:tcPr>
            <w:tcW w:w="683" w:type="dxa"/>
          </w:tcPr>
          <w:p w:rsidR="00194292" w:rsidRPr="00194292" w:rsidRDefault="00194292" w:rsidP="00120A89">
            <w:pPr>
              <w:pStyle w:val="a6"/>
              <w:spacing w:line="360" w:lineRule="auto"/>
              <w:rPr>
                <w:b w:val="0"/>
                <w:i w:val="0"/>
                <w:sz w:val="24"/>
                <w:szCs w:val="24"/>
              </w:rPr>
            </w:pPr>
          </w:p>
        </w:tc>
        <w:tc>
          <w:tcPr>
            <w:tcW w:w="7087" w:type="dxa"/>
            <w:gridSpan w:val="4"/>
          </w:tcPr>
          <w:p w:rsidR="00194292" w:rsidRPr="00194292" w:rsidRDefault="00194292" w:rsidP="00194292">
            <w:pPr>
              <w:pStyle w:val="a6"/>
              <w:numPr>
                <w:ilvl w:val="0"/>
                <w:numId w:val="13"/>
              </w:numPr>
              <w:spacing w:line="360" w:lineRule="auto"/>
              <w:rPr>
                <w:b w:val="0"/>
                <w:i w:val="0"/>
                <w:sz w:val="24"/>
                <w:szCs w:val="24"/>
              </w:rPr>
            </w:pPr>
            <w:proofErr w:type="spellStart"/>
            <w:r w:rsidRPr="00194292">
              <w:rPr>
                <w:sz w:val="24"/>
                <w:szCs w:val="24"/>
              </w:rPr>
              <w:t>Общетехнологический</w:t>
            </w:r>
            <w:proofErr w:type="spellEnd"/>
            <w:r w:rsidRPr="00194292">
              <w:rPr>
                <w:sz w:val="24"/>
                <w:szCs w:val="24"/>
              </w:rPr>
              <w:t xml:space="preserve"> компонент</w:t>
            </w:r>
          </w:p>
          <w:p w:rsidR="00194292" w:rsidRPr="00194292" w:rsidRDefault="00194292" w:rsidP="00120A89">
            <w:pPr>
              <w:pStyle w:val="a6"/>
              <w:spacing w:line="360" w:lineRule="auto"/>
              <w:ind w:left="1080"/>
              <w:rPr>
                <w:b w:val="0"/>
                <w:i w:val="0"/>
                <w:sz w:val="24"/>
                <w:szCs w:val="24"/>
              </w:rPr>
            </w:pPr>
            <w:r w:rsidRPr="00194292">
              <w:rPr>
                <w:sz w:val="24"/>
                <w:szCs w:val="24"/>
              </w:rPr>
              <w:t>(профильное обучение)</w:t>
            </w:r>
          </w:p>
        </w:tc>
        <w:tc>
          <w:tcPr>
            <w:tcW w:w="1985" w:type="dxa"/>
          </w:tcPr>
          <w:p w:rsidR="00194292" w:rsidRPr="00194292" w:rsidRDefault="00194292" w:rsidP="00120A89">
            <w:pPr>
              <w:pStyle w:val="a6"/>
              <w:spacing w:line="360" w:lineRule="auto"/>
              <w:ind w:left="360"/>
              <w:rPr>
                <w:sz w:val="24"/>
                <w:szCs w:val="24"/>
              </w:rPr>
            </w:pP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lang w:val="en-US"/>
              </w:rPr>
              <w:t>1</w:t>
            </w:r>
            <w:r w:rsidRPr="00194292">
              <w:rPr>
                <w:rFonts w:ascii="Times New Roman" w:hAnsi="Times New Roman" w:cs="Times New Roman"/>
                <w:sz w:val="24"/>
                <w:szCs w:val="24"/>
              </w:rPr>
              <w:t>.1</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Экономика отрасли и предприятия</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5</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8</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13</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 xml:space="preserve">Тестирование </w:t>
            </w: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1.2</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Основы технологической культуры (деловая культура)</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8</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8</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16</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Проект «Моя профессиональная карьера»</w:t>
            </w:r>
          </w:p>
        </w:tc>
      </w:tr>
      <w:tr w:rsidR="00194292" w:rsidRPr="00194292" w:rsidTr="00120A89">
        <w:trPr>
          <w:cantSplit/>
          <w:trHeight w:val="180"/>
        </w:trPr>
        <w:tc>
          <w:tcPr>
            <w:tcW w:w="683" w:type="dxa"/>
          </w:tcPr>
          <w:p w:rsidR="00194292" w:rsidRPr="00194292" w:rsidRDefault="00194292" w:rsidP="00120A89">
            <w:pPr>
              <w:pStyle w:val="a6"/>
              <w:spacing w:line="360" w:lineRule="auto"/>
              <w:rPr>
                <w:b w:val="0"/>
                <w:i w:val="0"/>
                <w:sz w:val="24"/>
                <w:szCs w:val="24"/>
              </w:rPr>
            </w:pPr>
          </w:p>
        </w:tc>
        <w:tc>
          <w:tcPr>
            <w:tcW w:w="7087" w:type="dxa"/>
            <w:gridSpan w:val="4"/>
          </w:tcPr>
          <w:p w:rsidR="00194292" w:rsidRPr="00194292" w:rsidRDefault="00194292" w:rsidP="00194292">
            <w:pPr>
              <w:pStyle w:val="a6"/>
              <w:numPr>
                <w:ilvl w:val="0"/>
                <w:numId w:val="13"/>
              </w:numPr>
              <w:spacing w:line="360" w:lineRule="auto"/>
              <w:rPr>
                <w:b w:val="0"/>
                <w:i w:val="0"/>
                <w:sz w:val="24"/>
                <w:szCs w:val="24"/>
              </w:rPr>
            </w:pPr>
            <w:proofErr w:type="spellStart"/>
            <w:r w:rsidRPr="00194292">
              <w:rPr>
                <w:sz w:val="24"/>
                <w:szCs w:val="24"/>
              </w:rPr>
              <w:t>Специальнотехнологический</w:t>
            </w:r>
            <w:proofErr w:type="spellEnd"/>
            <w:r w:rsidRPr="00194292">
              <w:rPr>
                <w:sz w:val="24"/>
                <w:szCs w:val="24"/>
              </w:rPr>
              <w:t xml:space="preserve"> компонент (профильное обучение)</w:t>
            </w:r>
          </w:p>
        </w:tc>
        <w:tc>
          <w:tcPr>
            <w:tcW w:w="1985" w:type="dxa"/>
          </w:tcPr>
          <w:p w:rsidR="00194292" w:rsidRPr="00194292" w:rsidRDefault="00194292" w:rsidP="00120A89">
            <w:pPr>
              <w:pStyle w:val="a6"/>
              <w:spacing w:line="360" w:lineRule="auto"/>
              <w:ind w:left="360"/>
              <w:rPr>
                <w:sz w:val="24"/>
                <w:szCs w:val="24"/>
              </w:rPr>
            </w:pP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lang w:val="en-US"/>
              </w:rPr>
            </w:pPr>
            <w:r w:rsidRPr="00194292">
              <w:rPr>
                <w:rFonts w:ascii="Times New Roman" w:hAnsi="Times New Roman" w:cs="Times New Roman"/>
                <w:sz w:val="24"/>
                <w:szCs w:val="24"/>
              </w:rPr>
              <w:t>2.</w:t>
            </w:r>
            <w:r w:rsidRPr="00194292">
              <w:rPr>
                <w:rFonts w:ascii="Times New Roman" w:hAnsi="Times New Roman" w:cs="Times New Roman"/>
                <w:sz w:val="24"/>
                <w:szCs w:val="24"/>
                <w:lang w:val="en-US"/>
              </w:rPr>
              <w:t>1</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 xml:space="preserve">Материаловедение </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16</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16</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 xml:space="preserve">Тестирование </w:t>
            </w: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lang w:val="en-US"/>
              </w:rPr>
            </w:pPr>
            <w:r w:rsidRPr="00194292">
              <w:rPr>
                <w:rFonts w:ascii="Times New Roman" w:hAnsi="Times New Roman" w:cs="Times New Roman"/>
                <w:sz w:val="24"/>
                <w:szCs w:val="24"/>
              </w:rPr>
              <w:t>2.</w:t>
            </w:r>
            <w:r w:rsidRPr="00194292">
              <w:rPr>
                <w:rFonts w:ascii="Times New Roman" w:hAnsi="Times New Roman" w:cs="Times New Roman"/>
                <w:sz w:val="24"/>
                <w:szCs w:val="24"/>
                <w:lang w:val="en-US"/>
              </w:rPr>
              <w:t>2</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 xml:space="preserve">Оборудование </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18</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18</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 xml:space="preserve">Тестирование </w:t>
            </w: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lang w:val="en-US"/>
              </w:rPr>
            </w:pPr>
            <w:r w:rsidRPr="00194292">
              <w:rPr>
                <w:rFonts w:ascii="Times New Roman" w:hAnsi="Times New Roman" w:cs="Times New Roman"/>
                <w:sz w:val="24"/>
                <w:szCs w:val="24"/>
              </w:rPr>
              <w:t>2.</w:t>
            </w:r>
            <w:r w:rsidRPr="00194292">
              <w:rPr>
                <w:rFonts w:ascii="Times New Roman" w:hAnsi="Times New Roman" w:cs="Times New Roman"/>
                <w:sz w:val="24"/>
                <w:szCs w:val="24"/>
                <w:lang w:val="en-US"/>
              </w:rPr>
              <w:t>3</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Основы художественного проектирования</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6</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6</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12</w:t>
            </w:r>
          </w:p>
        </w:tc>
        <w:tc>
          <w:tcPr>
            <w:tcW w:w="1985" w:type="dxa"/>
            <w:vMerge w:val="restart"/>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 xml:space="preserve">Тестирование </w:t>
            </w:r>
          </w:p>
          <w:p w:rsidR="00194292" w:rsidRPr="00194292" w:rsidRDefault="00194292" w:rsidP="00120A89">
            <w:pPr>
              <w:pStyle w:val="a4"/>
              <w:rPr>
                <w:rFonts w:ascii="Times New Roman" w:hAnsi="Times New Roman" w:cs="Times New Roman"/>
                <w:sz w:val="24"/>
                <w:szCs w:val="24"/>
              </w:rPr>
            </w:pP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lang w:val="en-US"/>
              </w:rPr>
            </w:pPr>
            <w:r w:rsidRPr="00194292">
              <w:rPr>
                <w:rFonts w:ascii="Times New Roman" w:hAnsi="Times New Roman" w:cs="Times New Roman"/>
                <w:sz w:val="24"/>
                <w:szCs w:val="24"/>
              </w:rPr>
              <w:t>2.</w:t>
            </w:r>
            <w:r w:rsidRPr="00194292">
              <w:rPr>
                <w:rFonts w:ascii="Times New Roman" w:hAnsi="Times New Roman" w:cs="Times New Roman"/>
                <w:sz w:val="24"/>
                <w:szCs w:val="24"/>
                <w:lang w:val="en-US"/>
              </w:rPr>
              <w:t>4</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Основы конструирования и моделирования женской легкой одежды</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16</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18</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34</w:t>
            </w:r>
          </w:p>
        </w:tc>
        <w:tc>
          <w:tcPr>
            <w:tcW w:w="1985" w:type="dxa"/>
            <w:vMerge/>
          </w:tcPr>
          <w:p w:rsidR="00194292" w:rsidRPr="00194292" w:rsidRDefault="00194292" w:rsidP="00120A89">
            <w:pPr>
              <w:pStyle w:val="a4"/>
              <w:rPr>
                <w:rFonts w:ascii="Times New Roman" w:hAnsi="Times New Roman" w:cs="Times New Roman"/>
                <w:sz w:val="24"/>
                <w:szCs w:val="24"/>
              </w:rPr>
            </w:pP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lang w:val="en-US"/>
              </w:rPr>
            </w:pPr>
            <w:r w:rsidRPr="00194292">
              <w:rPr>
                <w:rFonts w:ascii="Times New Roman" w:hAnsi="Times New Roman" w:cs="Times New Roman"/>
                <w:sz w:val="24"/>
                <w:szCs w:val="24"/>
              </w:rPr>
              <w:lastRenderedPageBreak/>
              <w:t>2.</w:t>
            </w:r>
            <w:r w:rsidRPr="00194292">
              <w:rPr>
                <w:rFonts w:ascii="Times New Roman" w:hAnsi="Times New Roman" w:cs="Times New Roman"/>
                <w:sz w:val="24"/>
                <w:szCs w:val="24"/>
                <w:lang w:val="en-US"/>
              </w:rPr>
              <w:t>5</w:t>
            </w:r>
          </w:p>
        </w:tc>
        <w:tc>
          <w:tcPr>
            <w:tcW w:w="3402" w:type="dxa"/>
          </w:tcPr>
          <w:p w:rsid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Технология изготовления женской легкой одежды</w:t>
            </w:r>
          </w:p>
          <w:p w:rsidR="00194292" w:rsidRPr="00194292" w:rsidRDefault="00194292" w:rsidP="00120A89">
            <w:pPr>
              <w:pStyle w:val="a4"/>
              <w:rPr>
                <w:rFonts w:ascii="Times New Roman" w:hAnsi="Times New Roman" w:cs="Times New Roman"/>
                <w:b/>
                <w:i/>
                <w:sz w:val="24"/>
                <w:szCs w:val="24"/>
              </w:rPr>
            </w:pP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b/>
                <w:i/>
                <w:sz w:val="24"/>
                <w:szCs w:val="24"/>
              </w:rPr>
              <w:t>71</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84</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15</w:t>
            </w:r>
            <w:r w:rsidRPr="00194292">
              <w:rPr>
                <w:rFonts w:ascii="Times New Roman" w:hAnsi="Times New Roman" w:cs="Times New Roman"/>
                <w:b/>
                <w:i/>
                <w:sz w:val="24"/>
                <w:szCs w:val="24"/>
              </w:rPr>
              <w:t>5</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 xml:space="preserve">Тестирование </w:t>
            </w: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2.</w:t>
            </w:r>
            <w:r>
              <w:rPr>
                <w:rFonts w:ascii="Times New Roman" w:hAnsi="Times New Roman" w:cs="Times New Roman"/>
                <w:sz w:val="24"/>
                <w:szCs w:val="24"/>
              </w:rPr>
              <w:t>6</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Творческий проект</w:t>
            </w:r>
          </w:p>
        </w:tc>
        <w:tc>
          <w:tcPr>
            <w:tcW w:w="1275" w:type="dxa"/>
          </w:tcPr>
          <w:p w:rsidR="00194292" w:rsidRPr="00194292" w:rsidRDefault="00194292" w:rsidP="00120A89">
            <w:pPr>
              <w:pStyle w:val="a4"/>
              <w:rPr>
                <w:rFonts w:ascii="Times New Roman" w:hAnsi="Times New Roman" w:cs="Times New Roman"/>
                <w:b/>
                <w:i/>
                <w:sz w:val="24"/>
                <w:szCs w:val="24"/>
              </w:rPr>
            </w:pP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w:t>
            </w:r>
            <w:r w:rsidRPr="00194292">
              <w:rPr>
                <w:rFonts w:ascii="Times New Roman" w:hAnsi="Times New Roman" w:cs="Times New Roman"/>
                <w:b/>
                <w:i/>
                <w:sz w:val="24"/>
                <w:szCs w:val="24"/>
              </w:rPr>
              <w:t>6</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w:t>
            </w:r>
            <w:r w:rsidRPr="00194292">
              <w:rPr>
                <w:rFonts w:ascii="Times New Roman" w:hAnsi="Times New Roman" w:cs="Times New Roman"/>
                <w:b/>
                <w:i/>
                <w:sz w:val="24"/>
                <w:szCs w:val="24"/>
              </w:rPr>
              <w:t>6</w:t>
            </w:r>
          </w:p>
        </w:tc>
        <w:tc>
          <w:tcPr>
            <w:tcW w:w="1985" w:type="dxa"/>
          </w:tcPr>
          <w:p w:rsid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Защита проекта</w:t>
            </w:r>
          </w:p>
          <w:p w:rsidR="00194292" w:rsidRPr="00194292" w:rsidRDefault="00194292" w:rsidP="00120A89">
            <w:pPr>
              <w:pStyle w:val="a4"/>
              <w:rPr>
                <w:rFonts w:ascii="Times New Roman" w:hAnsi="Times New Roman" w:cs="Times New Roman"/>
                <w:sz w:val="24"/>
                <w:szCs w:val="24"/>
              </w:rPr>
            </w:pPr>
          </w:p>
        </w:tc>
      </w:tr>
      <w:tr w:rsidR="00194292" w:rsidRPr="00194292" w:rsidTr="00120A89">
        <w:trPr>
          <w:cantSplit/>
          <w:trHeight w:val="180"/>
        </w:trPr>
        <w:tc>
          <w:tcPr>
            <w:tcW w:w="683" w:type="dxa"/>
          </w:tcPr>
          <w:p w:rsidR="00194292" w:rsidRPr="00194292" w:rsidRDefault="00194292" w:rsidP="00120A89">
            <w:pPr>
              <w:pStyle w:val="a6"/>
              <w:spacing w:line="360" w:lineRule="auto"/>
              <w:rPr>
                <w:b w:val="0"/>
                <w:i w:val="0"/>
                <w:sz w:val="24"/>
                <w:szCs w:val="24"/>
              </w:rPr>
            </w:pPr>
          </w:p>
        </w:tc>
        <w:tc>
          <w:tcPr>
            <w:tcW w:w="7087" w:type="dxa"/>
            <w:gridSpan w:val="4"/>
          </w:tcPr>
          <w:p w:rsidR="00194292" w:rsidRPr="00194292" w:rsidRDefault="00194292" w:rsidP="00194292">
            <w:pPr>
              <w:pStyle w:val="a6"/>
              <w:numPr>
                <w:ilvl w:val="0"/>
                <w:numId w:val="13"/>
              </w:numPr>
              <w:spacing w:line="360" w:lineRule="auto"/>
              <w:rPr>
                <w:b w:val="0"/>
                <w:i w:val="0"/>
                <w:sz w:val="24"/>
                <w:szCs w:val="24"/>
              </w:rPr>
            </w:pPr>
            <w:r w:rsidRPr="00194292">
              <w:rPr>
                <w:sz w:val="24"/>
                <w:szCs w:val="24"/>
              </w:rPr>
              <w:t>Профессиональная подготовка</w:t>
            </w:r>
          </w:p>
        </w:tc>
        <w:tc>
          <w:tcPr>
            <w:tcW w:w="1985" w:type="dxa"/>
          </w:tcPr>
          <w:p w:rsidR="00194292" w:rsidRPr="00194292" w:rsidRDefault="00194292" w:rsidP="00120A89">
            <w:pPr>
              <w:pStyle w:val="a6"/>
              <w:spacing w:line="360" w:lineRule="auto"/>
              <w:ind w:left="360"/>
              <w:rPr>
                <w:sz w:val="24"/>
                <w:szCs w:val="24"/>
              </w:rPr>
            </w:pP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3.1</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Элективный курс «Профессиональная подготовка по профессии «портной. Практическое обучение»</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70*</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70*</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140*</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Зачет с оценкой</w:t>
            </w: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3.2</w:t>
            </w:r>
          </w:p>
        </w:tc>
        <w:tc>
          <w:tcPr>
            <w:tcW w:w="3402"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Профессиональная практика</w:t>
            </w:r>
          </w:p>
        </w:tc>
        <w:tc>
          <w:tcPr>
            <w:tcW w:w="1275"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120*</w:t>
            </w:r>
          </w:p>
        </w:tc>
        <w:tc>
          <w:tcPr>
            <w:tcW w:w="1134"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w:t>
            </w:r>
          </w:p>
        </w:tc>
        <w:tc>
          <w:tcPr>
            <w:tcW w:w="1276" w:type="dxa"/>
          </w:tcPr>
          <w:p w:rsidR="00194292" w:rsidRPr="00194292" w:rsidRDefault="00194292" w:rsidP="00120A89">
            <w:pPr>
              <w:pStyle w:val="a4"/>
              <w:rPr>
                <w:rFonts w:ascii="Times New Roman" w:hAnsi="Times New Roman" w:cs="Times New Roman"/>
                <w:b/>
                <w:i/>
                <w:sz w:val="24"/>
                <w:szCs w:val="24"/>
              </w:rPr>
            </w:pPr>
            <w:r w:rsidRPr="00194292">
              <w:rPr>
                <w:rFonts w:ascii="Times New Roman" w:hAnsi="Times New Roman" w:cs="Times New Roman"/>
                <w:sz w:val="24"/>
                <w:szCs w:val="24"/>
              </w:rPr>
              <w:t>120*</w:t>
            </w:r>
          </w:p>
        </w:tc>
        <w:tc>
          <w:tcPr>
            <w:tcW w:w="1985"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Зачет с оценкой</w:t>
            </w:r>
          </w:p>
        </w:tc>
      </w:tr>
      <w:tr w:rsidR="00194292" w:rsidRPr="00194292" w:rsidTr="00120A89">
        <w:trPr>
          <w:cantSplit/>
          <w:trHeight w:val="180"/>
        </w:trPr>
        <w:tc>
          <w:tcPr>
            <w:tcW w:w="683" w:type="dxa"/>
          </w:tcPr>
          <w:p w:rsidR="00194292" w:rsidRPr="00194292" w:rsidRDefault="00194292" w:rsidP="00120A89">
            <w:pPr>
              <w:pStyle w:val="a4"/>
              <w:rPr>
                <w:rFonts w:ascii="Times New Roman" w:hAnsi="Times New Roman" w:cs="Times New Roman"/>
                <w:sz w:val="24"/>
                <w:szCs w:val="24"/>
              </w:rPr>
            </w:pPr>
          </w:p>
        </w:tc>
        <w:tc>
          <w:tcPr>
            <w:tcW w:w="3402" w:type="dxa"/>
          </w:tcPr>
          <w:p w:rsidR="00194292" w:rsidRPr="00194292" w:rsidRDefault="00194292" w:rsidP="00120A89">
            <w:pPr>
              <w:pStyle w:val="a4"/>
              <w:rPr>
                <w:rFonts w:ascii="Times New Roman" w:hAnsi="Times New Roman" w:cs="Times New Roman"/>
                <w:sz w:val="24"/>
                <w:szCs w:val="24"/>
              </w:rPr>
            </w:pPr>
            <w:r w:rsidRPr="00194292">
              <w:rPr>
                <w:rFonts w:ascii="Times New Roman" w:hAnsi="Times New Roman" w:cs="Times New Roman"/>
                <w:sz w:val="24"/>
                <w:szCs w:val="24"/>
              </w:rPr>
              <w:t>Итого:</w:t>
            </w:r>
          </w:p>
        </w:tc>
        <w:tc>
          <w:tcPr>
            <w:tcW w:w="1275" w:type="dxa"/>
          </w:tcPr>
          <w:p w:rsidR="00194292" w:rsidRPr="00194292" w:rsidRDefault="00194292" w:rsidP="00120A89">
            <w:pPr>
              <w:pStyle w:val="a4"/>
              <w:rPr>
                <w:rFonts w:ascii="Times New Roman" w:hAnsi="Times New Roman" w:cs="Times New Roman"/>
                <w:b/>
                <w:sz w:val="24"/>
                <w:szCs w:val="24"/>
              </w:rPr>
            </w:pPr>
            <w:r w:rsidRPr="00194292">
              <w:rPr>
                <w:rFonts w:ascii="Times New Roman" w:hAnsi="Times New Roman" w:cs="Times New Roman"/>
                <w:b/>
                <w:sz w:val="24"/>
                <w:szCs w:val="24"/>
              </w:rPr>
              <w:t>140+70*+120*</w:t>
            </w:r>
          </w:p>
        </w:tc>
        <w:tc>
          <w:tcPr>
            <w:tcW w:w="1134" w:type="dxa"/>
          </w:tcPr>
          <w:p w:rsidR="00194292" w:rsidRPr="00194292" w:rsidRDefault="00194292" w:rsidP="00120A89">
            <w:pPr>
              <w:pStyle w:val="a4"/>
              <w:rPr>
                <w:rFonts w:ascii="Times New Roman" w:hAnsi="Times New Roman" w:cs="Times New Roman"/>
                <w:b/>
                <w:sz w:val="24"/>
                <w:szCs w:val="24"/>
              </w:rPr>
            </w:pPr>
            <w:r w:rsidRPr="00194292">
              <w:rPr>
                <w:rFonts w:ascii="Times New Roman" w:hAnsi="Times New Roman" w:cs="Times New Roman"/>
                <w:b/>
                <w:sz w:val="24"/>
                <w:szCs w:val="24"/>
              </w:rPr>
              <w:t>140+70*</w:t>
            </w:r>
          </w:p>
        </w:tc>
        <w:tc>
          <w:tcPr>
            <w:tcW w:w="1276" w:type="dxa"/>
          </w:tcPr>
          <w:p w:rsidR="00194292" w:rsidRPr="00194292" w:rsidRDefault="00194292" w:rsidP="00120A89">
            <w:pPr>
              <w:pStyle w:val="a4"/>
              <w:rPr>
                <w:rFonts w:ascii="Times New Roman" w:hAnsi="Times New Roman" w:cs="Times New Roman"/>
                <w:b/>
                <w:sz w:val="24"/>
                <w:szCs w:val="24"/>
              </w:rPr>
            </w:pPr>
            <w:r w:rsidRPr="00194292">
              <w:rPr>
                <w:rFonts w:ascii="Times New Roman" w:hAnsi="Times New Roman" w:cs="Times New Roman"/>
                <w:b/>
                <w:sz w:val="24"/>
                <w:szCs w:val="24"/>
              </w:rPr>
              <w:t>280+260*</w:t>
            </w:r>
          </w:p>
        </w:tc>
        <w:tc>
          <w:tcPr>
            <w:tcW w:w="1985" w:type="dxa"/>
          </w:tcPr>
          <w:p w:rsidR="00194292" w:rsidRPr="00194292" w:rsidRDefault="00194292" w:rsidP="00120A89">
            <w:pPr>
              <w:pStyle w:val="a4"/>
              <w:rPr>
                <w:rFonts w:ascii="Times New Roman" w:hAnsi="Times New Roman" w:cs="Times New Roman"/>
                <w:sz w:val="24"/>
                <w:szCs w:val="24"/>
              </w:rPr>
            </w:pPr>
          </w:p>
        </w:tc>
      </w:tr>
    </w:tbl>
    <w:p w:rsidR="00194292" w:rsidRPr="00194292" w:rsidRDefault="00194292" w:rsidP="00194292">
      <w:pPr>
        <w:rPr>
          <w:rFonts w:ascii="Times New Roman" w:hAnsi="Times New Roman" w:cs="Times New Roman"/>
          <w:sz w:val="24"/>
          <w:szCs w:val="24"/>
        </w:rPr>
      </w:pPr>
      <w:r w:rsidRPr="00194292">
        <w:rPr>
          <w:rFonts w:ascii="Times New Roman" w:hAnsi="Times New Roman" w:cs="Times New Roman"/>
          <w:sz w:val="24"/>
          <w:szCs w:val="24"/>
        </w:rPr>
        <w:t xml:space="preserve">*По выбору </w:t>
      </w:r>
      <w:proofErr w:type="gramStart"/>
      <w:r w:rsidR="00970C22" w:rsidRPr="00194292">
        <w:rPr>
          <w:rFonts w:ascii="Times New Roman" w:hAnsi="Times New Roman" w:cs="Times New Roman"/>
          <w:sz w:val="24"/>
          <w:szCs w:val="24"/>
        </w:rPr>
        <w:t>обучающихся</w:t>
      </w:r>
      <w:proofErr w:type="gramEnd"/>
      <w:r w:rsidRPr="00194292">
        <w:rPr>
          <w:rFonts w:ascii="Times New Roman" w:hAnsi="Times New Roman" w:cs="Times New Roman"/>
          <w:sz w:val="24"/>
          <w:szCs w:val="24"/>
        </w:rPr>
        <w:t xml:space="preserve"> </w:t>
      </w:r>
    </w:p>
    <w:p w:rsidR="007157A3" w:rsidRPr="00AA70F3" w:rsidRDefault="007157A3" w:rsidP="00AA70F3">
      <w:pPr>
        <w:widowControl w:val="0"/>
        <w:spacing w:after="0" w:line="240" w:lineRule="auto"/>
        <w:jc w:val="both"/>
        <w:rPr>
          <w:rFonts w:ascii="Times New Roman" w:eastAsia="Times New Roman" w:hAnsi="Times New Roman" w:cs="Times New Roman"/>
          <w:b/>
          <w:bCs/>
          <w:i/>
          <w:color w:val="auto"/>
          <w:sz w:val="24"/>
          <w:szCs w:val="24"/>
          <w:u w:val="single"/>
          <w:lang w:eastAsia="ru-RU"/>
        </w:rPr>
      </w:pPr>
      <w:r w:rsidRPr="00AA70F3">
        <w:rPr>
          <w:rFonts w:ascii="Times New Roman" w:eastAsia="Times New Roman" w:hAnsi="Times New Roman" w:cs="Times New Roman"/>
          <w:b/>
          <w:bCs/>
          <w:i/>
          <w:color w:val="auto"/>
          <w:sz w:val="24"/>
          <w:szCs w:val="24"/>
          <w:u w:val="single"/>
          <w:lang w:eastAsia="ru-RU"/>
        </w:rPr>
        <w:t>Предмет: Технология. Сфера сервиса: Индивидуальный пошив одежды.</w:t>
      </w:r>
    </w:p>
    <w:p w:rsidR="00C52C46" w:rsidRPr="00AA70F3" w:rsidRDefault="00C52C46" w:rsidP="00AA70F3">
      <w:pPr>
        <w:jc w:val="both"/>
        <w:rPr>
          <w:rFonts w:ascii="Times New Roman" w:hAnsi="Times New Roman" w:cs="Times New Roman"/>
          <w:b/>
          <w:i/>
          <w:color w:val="auto"/>
          <w:sz w:val="24"/>
          <w:szCs w:val="24"/>
        </w:rPr>
      </w:pPr>
    </w:p>
    <w:p w:rsidR="00C52C46" w:rsidRPr="00AA70F3" w:rsidRDefault="00C52C46" w:rsidP="00AA70F3">
      <w:pPr>
        <w:pStyle w:val="2"/>
        <w:jc w:val="both"/>
        <w:rPr>
          <w:szCs w:val="24"/>
        </w:rPr>
      </w:pPr>
      <w:r w:rsidRPr="00AA70F3">
        <w:rPr>
          <w:szCs w:val="24"/>
        </w:rPr>
        <w:t>ОСНОВЫ ЭКОНОМИКИ И ОРГАНИЗАЦИИ ПРОИЗВОДСТВА</w:t>
      </w:r>
    </w:p>
    <w:p w:rsidR="00C52C46" w:rsidRPr="00AA70F3" w:rsidRDefault="00C52C46" w:rsidP="00AA70F3">
      <w:pPr>
        <w:pStyle w:val="2"/>
        <w:jc w:val="both"/>
        <w:rPr>
          <w:rFonts w:eastAsiaTheme="minorHAnsi"/>
          <w:b/>
          <w:bCs/>
          <w:i w:val="0"/>
          <w:iCs/>
          <w:szCs w:val="24"/>
        </w:rPr>
      </w:pPr>
    </w:p>
    <w:p w:rsidR="00C52C46" w:rsidRDefault="00C52C46" w:rsidP="00AA70F3">
      <w:pPr>
        <w:pStyle w:val="Style8"/>
        <w:widowControl/>
        <w:spacing w:line="274" w:lineRule="exact"/>
        <w:jc w:val="both"/>
        <w:rPr>
          <w:rStyle w:val="FontStyle65"/>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знать:</w:t>
      </w:r>
    </w:p>
    <w:p w:rsidR="00B40C12" w:rsidRPr="00AA70F3" w:rsidRDefault="00B40C12" w:rsidP="00AA70F3">
      <w:pPr>
        <w:pStyle w:val="Style8"/>
        <w:widowControl/>
        <w:spacing w:line="274" w:lineRule="exact"/>
        <w:jc w:val="both"/>
        <w:rPr>
          <w:rStyle w:val="FontStyle65"/>
          <w:color w:val="auto"/>
          <w:u w:val="single"/>
        </w:rPr>
      </w:pPr>
    </w:p>
    <w:p w:rsidR="00C52C46" w:rsidRPr="00AA70F3" w:rsidRDefault="00C52C46" w:rsidP="00AA70F3">
      <w:pPr>
        <w:pStyle w:val="Style8"/>
        <w:widowControl/>
        <w:spacing w:line="274" w:lineRule="exact"/>
        <w:jc w:val="both"/>
        <w:rPr>
          <w:rStyle w:val="FontStyle65"/>
          <w:color w:val="auto"/>
        </w:rPr>
      </w:pPr>
    </w:p>
    <w:p w:rsidR="00C52C46" w:rsidRPr="00AA70F3" w:rsidRDefault="00C52C46" w:rsidP="00AA70F3">
      <w:pPr>
        <w:pStyle w:val="ConsPlusNormal"/>
        <w:numPr>
          <w:ilvl w:val="0"/>
          <w:numId w:val="14"/>
        </w:numPr>
        <w:jc w:val="both"/>
        <w:rPr>
          <w:rFonts w:ascii="Times New Roman" w:hAnsi="Times New Roman" w:cs="Times New Roman"/>
          <w:sz w:val="24"/>
          <w:szCs w:val="24"/>
        </w:rPr>
      </w:pPr>
      <w:r w:rsidRPr="00AA70F3">
        <w:rPr>
          <w:rFonts w:ascii="Times New Roman" w:hAnsi="Times New Roman" w:cs="Times New Roman"/>
          <w:sz w:val="24"/>
          <w:szCs w:val="24"/>
        </w:rPr>
        <w:t>основные принципы рыночной экономики;</w:t>
      </w:r>
    </w:p>
    <w:p w:rsidR="00C52C46" w:rsidRPr="00AA70F3" w:rsidRDefault="00C52C46" w:rsidP="00AA70F3">
      <w:pPr>
        <w:pStyle w:val="ConsPlusNormal"/>
        <w:numPr>
          <w:ilvl w:val="0"/>
          <w:numId w:val="14"/>
        </w:numPr>
        <w:jc w:val="both"/>
        <w:rPr>
          <w:rFonts w:ascii="Times New Roman" w:hAnsi="Times New Roman" w:cs="Times New Roman"/>
          <w:sz w:val="24"/>
          <w:szCs w:val="24"/>
        </w:rPr>
      </w:pPr>
      <w:r w:rsidRPr="00AA70F3">
        <w:rPr>
          <w:rFonts w:ascii="Times New Roman" w:hAnsi="Times New Roman" w:cs="Times New Roman"/>
          <w:sz w:val="24"/>
          <w:szCs w:val="24"/>
        </w:rPr>
        <w:t>понятия спроса и предложения на рынке товаров и услуг;</w:t>
      </w:r>
    </w:p>
    <w:p w:rsidR="00C52C46" w:rsidRPr="00AA70F3" w:rsidRDefault="00C52C46" w:rsidP="00AA70F3">
      <w:pPr>
        <w:pStyle w:val="ConsPlusNormal"/>
        <w:numPr>
          <w:ilvl w:val="0"/>
          <w:numId w:val="14"/>
        </w:numPr>
        <w:jc w:val="both"/>
        <w:rPr>
          <w:rFonts w:ascii="Times New Roman" w:hAnsi="Times New Roman" w:cs="Times New Roman"/>
          <w:sz w:val="24"/>
          <w:szCs w:val="24"/>
        </w:rPr>
      </w:pPr>
      <w:r w:rsidRPr="00AA70F3">
        <w:rPr>
          <w:rFonts w:ascii="Times New Roman" w:hAnsi="Times New Roman" w:cs="Times New Roman"/>
          <w:sz w:val="24"/>
          <w:szCs w:val="24"/>
        </w:rPr>
        <w:t>особенности формирования, характеристику современного состояния и перспективы развития отрасли;</w:t>
      </w:r>
    </w:p>
    <w:p w:rsidR="00C52C46" w:rsidRPr="00AA70F3" w:rsidRDefault="00C52C46" w:rsidP="00AA70F3">
      <w:pPr>
        <w:pStyle w:val="ConsPlusNormal"/>
        <w:numPr>
          <w:ilvl w:val="0"/>
          <w:numId w:val="14"/>
        </w:numPr>
        <w:jc w:val="both"/>
        <w:rPr>
          <w:rFonts w:ascii="Times New Roman" w:hAnsi="Times New Roman" w:cs="Times New Roman"/>
          <w:sz w:val="24"/>
          <w:szCs w:val="24"/>
        </w:rPr>
      </w:pPr>
      <w:r w:rsidRPr="00AA70F3">
        <w:rPr>
          <w:rFonts w:ascii="Times New Roman" w:hAnsi="Times New Roman" w:cs="Times New Roman"/>
          <w:sz w:val="24"/>
          <w:szCs w:val="24"/>
        </w:rPr>
        <w:t>принцип деятельности, виды, характеристику и основные показатели производственно-хозяйственной деятельности организации;</w:t>
      </w:r>
    </w:p>
    <w:p w:rsidR="00C52C46" w:rsidRPr="00AA70F3" w:rsidRDefault="00C52C46" w:rsidP="00AA70F3">
      <w:pPr>
        <w:pStyle w:val="ConsPlusNormal"/>
        <w:numPr>
          <w:ilvl w:val="0"/>
          <w:numId w:val="14"/>
        </w:numPr>
        <w:jc w:val="both"/>
        <w:rPr>
          <w:rFonts w:ascii="Times New Roman" w:hAnsi="Times New Roman" w:cs="Times New Roman"/>
          <w:sz w:val="24"/>
          <w:szCs w:val="24"/>
        </w:rPr>
      </w:pPr>
      <w:r w:rsidRPr="00AA70F3">
        <w:rPr>
          <w:rFonts w:ascii="Times New Roman" w:hAnsi="Times New Roman" w:cs="Times New Roman"/>
          <w:sz w:val="24"/>
          <w:szCs w:val="24"/>
        </w:rPr>
        <w:t>основные технико-экономические показатели производства (в соответствии с профилем);</w:t>
      </w:r>
    </w:p>
    <w:p w:rsidR="00C52C46" w:rsidRPr="00AA70F3" w:rsidRDefault="00C52C46" w:rsidP="00AA70F3">
      <w:pPr>
        <w:pStyle w:val="ConsPlusNormal"/>
        <w:numPr>
          <w:ilvl w:val="0"/>
          <w:numId w:val="14"/>
        </w:numPr>
        <w:jc w:val="both"/>
        <w:rPr>
          <w:rFonts w:ascii="Times New Roman" w:hAnsi="Times New Roman" w:cs="Times New Roman"/>
          <w:sz w:val="24"/>
          <w:szCs w:val="24"/>
        </w:rPr>
      </w:pPr>
      <w:r w:rsidRPr="00AA70F3">
        <w:rPr>
          <w:rFonts w:ascii="Times New Roman" w:hAnsi="Times New Roman" w:cs="Times New Roman"/>
          <w:sz w:val="24"/>
          <w:szCs w:val="24"/>
        </w:rPr>
        <w:t>механизмы ценообразования;</w:t>
      </w:r>
    </w:p>
    <w:p w:rsidR="00C52C46" w:rsidRPr="00AA70F3" w:rsidRDefault="00C52C46" w:rsidP="00AA70F3">
      <w:pPr>
        <w:pStyle w:val="Style8"/>
        <w:widowControl/>
        <w:numPr>
          <w:ilvl w:val="0"/>
          <w:numId w:val="14"/>
        </w:numPr>
        <w:spacing w:line="274" w:lineRule="exact"/>
        <w:jc w:val="both"/>
        <w:rPr>
          <w:b/>
          <w:bCs/>
          <w:sz w:val="22"/>
          <w:szCs w:val="22"/>
          <w:u w:val="single"/>
        </w:rPr>
      </w:pPr>
      <w:r w:rsidRPr="00AA70F3">
        <w:t>формы оплаты труда.</w:t>
      </w:r>
    </w:p>
    <w:p w:rsidR="00C52C46" w:rsidRDefault="00C52C46" w:rsidP="00AA70F3">
      <w:pPr>
        <w:pStyle w:val="Style8"/>
        <w:widowControl/>
        <w:spacing w:line="274" w:lineRule="exact"/>
        <w:ind w:left="720"/>
        <w:jc w:val="both"/>
        <w:rPr>
          <w:rStyle w:val="FontStyle65"/>
          <w:color w:val="auto"/>
          <w:u w:val="single"/>
        </w:rPr>
      </w:pPr>
    </w:p>
    <w:p w:rsidR="00B40C12" w:rsidRPr="00AA70F3" w:rsidRDefault="00B40C12" w:rsidP="00AA70F3">
      <w:pPr>
        <w:pStyle w:val="Style8"/>
        <w:widowControl/>
        <w:spacing w:line="274" w:lineRule="exact"/>
        <w:ind w:left="720"/>
        <w:jc w:val="both"/>
        <w:rPr>
          <w:rStyle w:val="FontStyle65"/>
          <w:color w:val="auto"/>
          <w:u w:val="single"/>
        </w:rPr>
      </w:pPr>
    </w:p>
    <w:p w:rsidR="00C52C46" w:rsidRDefault="00C52C46" w:rsidP="00AA70F3">
      <w:pPr>
        <w:pStyle w:val="Style8"/>
        <w:widowControl/>
        <w:spacing w:line="274" w:lineRule="exact"/>
        <w:jc w:val="both"/>
        <w:rPr>
          <w:rStyle w:val="FontStyle65"/>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уметь:</w:t>
      </w:r>
    </w:p>
    <w:p w:rsidR="00C52C46" w:rsidRPr="00AA70F3" w:rsidRDefault="00C52C46" w:rsidP="00AA70F3">
      <w:pPr>
        <w:pStyle w:val="Style8"/>
        <w:widowControl/>
        <w:spacing w:line="274" w:lineRule="exact"/>
        <w:jc w:val="both"/>
        <w:rPr>
          <w:rStyle w:val="FontStyle65"/>
          <w:color w:val="auto"/>
        </w:rPr>
      </w:pPr>
    </w:p>
    <w:p w:rsidR="00C52C46" w:rsidRPr="00AA70F3" w:rsidRDefault="00C52C46" w:rsidP="00AA70F3">
      <w:pPr>
        <w:pStyle w:val="ConsPlusNormal"/>
        <w:numPr>
          <w:ilvl w:val="0"/>
          <w:numId w:val="15"/>
        </w:numPr>
        <w:jc w:val="both"/>
        <w:rPr>
          <w:rFonts w:ascii="Times New Roman" w:hAnsi="Times New Roman" w:cs="Times New Roman"/>
          <w:sz w:val="24"/>
          <w:szCs w:val="24"/>
        </w:rPr>
      </w:pPr>
      <w:r w:rsidRPr="00AA70F3">
        <w:rPr>
          <w:rFonts w:ascii="Times New Roman" w:hAnsi="Times New Roman" w:cs="Times New Roman"/>
          <w:sz w:val="24"/>
          <w:szCs w:val="24"/>
        </w:rPr>
        <w:t>ориентироваться в общих вопросах экономики производства продукции (по видам);</w:t>
      </w:r>
    </w:p>
    <w:p w:rsidR="00C52C46" w:rsidRPr="00AA70F3" w:rsidRDefault="00C52C46" w:rsidP="00AA70F3">
      <w:pPr>
        <w:pStyle w:val="ConsPlusNormal"/>
        <w:numPr>
          <w:ilvl w:val="0"/>
          <w:numId w:val="15"/>
        </w:numPr>
        <w:jc w:val="both"/>
        <w:rPr>
          <w:rFonts w:ascii="Times New Roman" w:hAnsi="Times New Roman" w:cs="Times New Roman"/>
          <w:sz w:val="24"/>
          <w:szCs w:val="24"/>
        </w:rPr>
      </w:pPr>
      <w:r w:rsidRPr="00AA70F3">
        <w:rPr>
          <w:rFonts w:ascii="Times New Roman" w:hAnsi="Times New Roman" w:cs="Times New Roman"/>
          <w:sz w:val="24"/>
          <w:szCs w:val="24"/>
        </w:rPr>
        <w:t>применять экономические знания в конкретных производственных ситуациях;</w:t>
      </w:r>
    </w:p>
    <w:p w:rsidR="00C52C46" w:rsidRPr="00AA70F3" w:rsidRDefault="00C52C46" w:rsidP="00AA70F3">
      <w:pPr>
        <w:pStyle w:val="ConsPlusNormal"/>
        <w:numPr>
          <w:ilvl w:val="0"/>
          <w:numId w:val="15"/>
        </w:numPr>
        <w:jc w:val="both"/>
        <w:rPr>
          <w:rFonts w:ascii="Times New Roman" w:hAnsi="Times New Roman" w:cs="Times New Roman"/>
          <w:sz w:val="24"/>
          <w:szCs w:val="24"/>
        </w:rPr>
      </w:pPr>
      <w:r w:rsidRPr="00AA70F3">
        <w:rPr>
          <w:rFonts w:ascii="Times New Roman" w:hAnsi="Times New Roman" w:cs="Times New Roman"/>
          <w:sz w:val="24"/>
          <w:szCs w:val="24"/>
        </w:rPr>
        <w:t>рассчитывать основные технико-экономические показатели в пределах выполняемой профессиональной деятельности;</w:t>
      </w:r>
    </w:p>
    <w:p w:rsidR="00C52C46" w:rsidRPr="00AA70F3" w:rsidRDefault="00C52C46" w:rsidP="00AA70F3">
      <w:pPr>
        <w:pStyle w:val="ConsPlusNormal"/>
        <w:numPr>
          <w:ilvl w:val="0"/>
          <w:numId w:val="15"/>
        </w:numPr>
        <w:jc w:val="both"/>
        <w:rPr>
          <w:rFonts w:ascii="Times New Roman" w:hAnsi="Times New Roman" w:cs="Times New Roman"/>
          <w:sz w:val="24"/>
          <w:szCs w:val="24"/>
        </w:rPr>
      </w:pPr>
      <w:r w:rsidRPr="00AA70F3">
        <w:rPr>
          <w:rFonts w:ascii="Times New Roman" w:hAnsi="Times New Roman" w:cs="Times New Roman"/>
          <w:sz w:val="24"/>
          <w:szCs w:val="24"/>
        </w:rPr>
        <w:t>производить расчеты заработной платы.</w:t>
      </w:r>
    </w:p>
    <w:p w:rsidR="00C52C46" w:rsidRPr="00AA70F3" w:rsidRDefault="00C52C46" w:rsidP="00AA70F3">
      <w:pPr>
        <w:pStyle w:val="ConsPlusNormal"/>
        <w:ind w:left="720"/>
        <w:jc w:val="both"/>
        <w:rPr>
          <w:rFonts w:ascii="Times New Roman" w:hAnsi="Times New Roman" w:cs="Times New Roman"/>
          <w:sz w:val="24"/>
          <w:szCs w:val="24"/>
        </w:rPr>
      </w:pPr>
    </w:p>
    <w:p w:rsidR="00B40C12" w:rsidRPr="00AA70F3" w:rsidRDefault="00400ECE" w:rsidP="00AA70F3">
      <w:pPr>
        <w:jc w:val="both"/>
        <w:rPr>
          <w:rFonts w:ascii="Times New Roman" w:hAnsi="Times New Roman" w:cs="Times New Roman"/>
          <w:b/>
          <w:color w:val="auto"/>
          <w:sz w:val="24"/>
          <w:szCs w:val="24"/>
          <w:lang w:eastAsia="ru-RU"/>
        </w:rPr>
      </w:pPr>
      <w:r w:rsidRPr="00AA70F3">
        <w:rPr>
          <w:rFonts w:ascii="Times New Roman" w:hAnsi="Times New Roman" w:cs="Times New Roman"/>
          <w:b/>
          <w:color w:val="auto"/>
          <w:sz w:val="24"/>
          <w:szCs w:val="24"/>
          <w:lang w:eastAsia="ru-RU"/>
        </w:rPr>
        <w:t>10 класс:</w:t>
      </w:r>
    </w:p>
    <w:p w:rsidR="00C52C46" w:rsidRPr="00AA70F3" w:rsidRDefault="00C52C46" w:rsidP="00AA70F3">
      <w:pPr>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rPr>
        <w:t>Отраслевое деление современного производства</w:t>
      </w:r>
      <w:r w:rsidR="00400ECE" w:rsidRPr="00AA70F3">
        <w:rPr>
          <w:rFonts w:ascii="Times New Roman" w:hAnsi="Times New Roman" w:cs="Times New Roman"/>
          <w:color w:val="auto"/>
          <w:sz w:val="24"/>
          <w:szCs w:val="24"/>
        </w:rPr>
        <w:t xml:space="preserve">. </w:t>
      </w:r>
      <w:r w:rsidRPr="00AA70F3">
        <w:rPr>
          <w:rFonts w:ascii="Times New Roman" w:hAnsi="Times New Roman" w:cs="Times New Roman"/>
          <w:color w:val="auto"/>
          <w:spacing w:val="-4"/>
          <w:sz w:val="24"/>
          <w:szCs w:val="24"/>
        </w:rPr>
        <w:t xml:space="preserve">Основные направления научно-технического прогресса в швейной промышленности. Роль механизации и автоматизации в повышении производительности труда и улучшения </w:t>
      </w:r>
      <w:r w:rsidRPr="00AA70F3">
        <w:rPr>
          <w:rFonts w:ascii="Times New Roman" w:hAnsi="Times New Roman" w:cs="Times New Roman"/>
          <w:color w:val="auto"/>
          <w:spacing w:val="-5"/>
          <w:sz w:val="24"/>
          <w:szCs w:val="24"/>
        </w:rPr>
        <w:t>качества швейной продукции, повышение ее конкурентоспособности на рынке.</w:t>
      </w:r>
      <w:r w:rsidR="00194292">
        <w:rPr>
          <w:rFonts w:ascii="Times New Roman" w:hAnsi="Times New Roman" w:cs="Times New Roman"/>
          <w:color w:val="auto"/>
          <w:spacing w:val="-5"/>
          <w:sz w:val="24"/>
          <w:szCs w:val="24"/>
        </w:rPr>
        <w:t xml:space="preserve"> </w:t>
      </w:r>
      <w:r w:rsidRPr="00AA70F3">
        <w:rPr>
          <w:rFonts w:ascii="Times New Roman" w:hAnsi="Times New Roman" w:cs="Times New Roman"/>
          <w:color w:val="auto"/>
          <w:sz w:val="24"/>
          <w:szCs w:val="24"/>
        </w:rPr>
        <w:t>Назначение менеджмента на предприятии</w:t>
      </w:r>
      <w:r w:rsidR="00400ECE" w:rsidRPr="00AA70F3">
        <w:rPr>
          <w:rFonts w:ascii="Times New Roman" w:hAnsi="Times New Roman" w:cs="Times New Roman"/>
          <w:color w:val="auto"/>
          <w:sz w:val="24"/>
          <w:szCs w:val="24"/>
        </w:rPr>
        <w:t>.</w:t>
      </w:r>
      <w:r w:rsidR="00194292">
        <w:rPr>
          <w:rFonts w:ascii="Times New Roman" w:hAnsi="Times New Roman" w:cs="Times New Roman"/>
          <w:color w:val="auto"/>
          <w:sz w:val="24"/>
          <w:szCs w:val="24"/>
        </w:rPr>
        <w:t xml:space="preserve"> </w:t>
      </w:r>
      <w:r w:rsidRPr="00AA70F3">
        <w:rPr>
          <w:rFonts w:ascii="Times New Roman" w:hAnsi="Times New Roman" w:cs="Times New Roman"/>
          <w:color w:val="auto"/>
          <w:spacing w:val="-4"/>
          <w:sz w:val="24"/>
          <w:szCs w:val="24"/>
        </w:rPr>
        <w:t xml:space="preserve">Труд и заработная плата, формы заработной платы. Трудовой контракт как форма </w:t>
      </w:r>
      <w:r w:rsidRPr="00AA70F3">
        <w:rPr>
          <w:rFonts w:ascii="Times New Roman" w:hAnsi="Times New Roman" w:cs="Times New Roman"/>
          <w:color w:val="auto"/>
          <w:spacing w:val="-5"/>
          <w:sz w:val="24"/>
          <w:szCs w:val="24"/>
        </w:rPr>
        <w:t xml:space="preserve">производственных </w:t>
      </w:r>
      <w:r w:rsidRPr="00AA70F3">
        <w:rPr>
          <w:rFonts w:ascii="Times New Roman" w:hAnsi="Times New Roman" w:cs="Times New Roman"/>
          <w:color w:val="auto"/>
          <w:spacing w:val="-5"/>
          <w:sz w:val="24"/>
          <w:szCs w:val="24"/>
        </w:rPr>
        <w:lastRenderedPageBreak/>
        <w:t>взаимоотношений работника и работодателя.</w:t>
      </w:r>
      <w:r w:rsidR="00194292">
        <w:rPr>
          <w:rFonts w:ascii="Times New Roman" w:hAnsi="Times New Roman" w:cs="Times New Roman"/>
          <w:color w:val="auto"/>
          <w:spacing w:val="-5"/>
          <w:sz w:val="24"/>
          <w:szCs w:val="24"/>
        </w:rPr>
        <w:t xml:space="preserve"> </w:t>
      </w:r>
      <w:r w:rsidRPr="00AA70F3">
        <w:rPr>
          <w:rFonts w:ascii="Times New Roman" w:hAnsi="Times New Roman" w:cs="Times New Roman"/>
          <w:color w:val="auto"/>
          <w:sz w:val="24"/>
          <w:szCs w:val="24"/>
        </w:rPr>
        <w:t xml:space="preserve">Маркетинг как составляющая деятельности предприятия в условиях рыночной экономики </w:t>
      </w:r>
      <w:r w:rsidRPr="00AA70F3">
        <w:rPr>
          <w:rFonts w:ascii="Times New Roman" w:hAnsi="Times New Roman" w:cs="Times New Roman"/>
          <w:color w:val="auto"/>
          <w:spacing w:val="-4"/>
          <w:sz w:val="24"/>
          <w:szCs w:val="24"/>
        </w:rPr>
        <w:t xml:space="preserve">Качество продукции и качество работы как экономические категории. Понятия </w:t>
      </w:r>
      <w:r w:rsidRPr="00AA70F3">
        <w:rPr>
          <w:rFonts w:ascii="Times New Roman" w:hAnsi="Times New Roman" w:cs="Times New Roman"/>
          <w:color w:val="auto"/>
          <w:spacing w:val="-5"/>
          <w:sz w:val="24"/>
          <w:szCs w:val="24"/>
        </w:rPr>
        <w:t>"себестоимость", "рентабельность", "прибыль"</w:t>
      </w:r>
      <w:r w:rsidR="00400ECE" w:rsidRPr="00AA70F3">
        <w:rPr>
          <w:rFonts w:ascii="Times New Roman" w:hAnsi="Times New Roman" w:cs="Times New Roman"/>
          <w:color w:val="auto"/>
          <w:spacing w:val="-5"/>
          <w:sz w:val="24"/>
          <w:szCs w:val="24"/>
        </w:rPr>
        <w:t>.</w:t>
      </w:r>
    </w:p>
    <w:p w:rsidR="00C52C46" w:rsidRPr="00AA70F3" w:rsidRDefault="00C52C46" w:rsidP="00AA70F3">
      <w:pPr>
        <w:shd w:val="clear" w:color="auto" w:fill="FFFFFF"/>
        <w:spacing w:before="264" w:line="240" w:lineRule="auto"/>
        <w:ind w:left="40"/>
        <w:jc w:val="both"/>
        <w:rPr>
          <w:rFonts w:ascii="Times New Roman" w:hAnsi="Times New Roman" w:cs="Times New Roman"/>
          <w:color w:val="auto"/>
          <w:sz w:val="24"/>
          <w:szCs w:val="24"/>
        </w:rPr>
      </w:pPr>
      <w:r w:rsidRPr="00AA70F3">
        <w:rPr>
          <w:rFonts w:ascii="Times New Roman" w:hAnsi="Times New Roman" w:cs="Times New Roman"/>
          <w:i/>
          <w:color w:val="auto"/>
          <w:spacing w:val="-12"/>
          <w:sz w:val="24"/>
          <w:szCs w:val="24"/>
        </w:rPr>
        <w:t>Практические</w:t>
      </w:r>
      <w:r w:rsidRPr="00AA70F3">
        <w:rPr>
          <w:rFonts w:ascii="Times New Roman" w:hAnsi="Times New Roman" w:cs="Times New Roman"/>
          <w:i/>
          <w:color w:val="auto"/>
          <w:spacing w:val="-12"/>
          <w:sz w:val="24"/>
          <w:szCs w:val="24"/>
          <w:u w:val="single"/>
        </w:rPr>
        <w:t xml:space="preserve"> работы:</w:t>
      </w:r>
    </w:p>
    <w:p w:rsidR="00C52C46" w:rsidRPr="00AA70F3" w:rsidRDefault="00C52C46" w:rsidP="00AA70F3">
      <w:pPr>
        <w:shd w:val="clear" w:color="auto" w:fill="FFFFFF"/>
        <w:spacing w:line="240" w:lineRule="auto"/>
        <w:ind w:left="36"/>
        <w:jc w:val="both"/>
        <w:rPr>
          <w:rFonts w:ascii="Times New Roman" w:hAnsi="Times New Roman" w:cs="Times New Roman"/>
          <w:color w:val="auto"/>
          <w:spacing w:val="-4"/>
          <w:sz w:val="24"/>
          <w:szCs w:val="24"/>
        </w:rPr>
      </w:pPr>
      <w:r w:rsidRPr="00AA70F3">
        <w:rPr>
          <w:rFonts w:ascii="Times New Roman" w:hAnsi="Times New Roman" w:cs="Times New Roman"/>
          <w:color w:val="auto"/>
          <w:spacing w:val="-5"/>
          <w:sz w:val="24"/>
          <w:szCs w:val="24"/>
        </w:rPr>
        <w:t>Расчет себестоимости проектируемых изделий.</w:t>
      </w:r>
    </w:p>
    <w:p w:rsidR="00E06B6A" w:rsidRDefault="00C52C46" w:rsidP="00B40C12">
      <w:pPr>
        <w:shd w:val="clear" w:color="auto" w:fill="FFFFFF"/>
        <w:tabs>
          <w:tab w:val="left" w:pos="1629"/>
        </w:tabs>
        <w:ind w:left="36"/>
        <w:jc w:val="both"/>
        <w:rPr>
          <w:rFonts w:ascii="Times New Roman" w:hAnsi="Times New Roman" w:cs="Times New Roman"/>
          <w:b/>
          <w:color w:val="auto"/>
          <w:spacing w:val="-4"/>
          <w:sz w:val="24"/>
          <w:szCs w:val="24"/>
        </w:rPr>
      </w:pPr>
      <w:r w:rsidRPr="00AA70F3">
        <w:rPr>
          <w:rFonts w:ascii="Times New Roman" w:hAnsi="Times New Roman" w:cs="Times New Roman"/>
          <w:b/>
          <w:color w:val="auto"/>
          <w:spacing w:val="-4"/>
          <w:sz w:val="24"/>
          <w:szCs w:val="24"/>
        </w:rPr>
        <w:t>11 класс</w:t>
      </w:r>
      <w:r w:rsidR="00B40C12">
        <w:rPr>
          <w:rFonts w:ascii="Times New Roman" w:hAnsi="Times New Roman" w:cs="Times New Roman"/>
          <w:b/>
          <w:color w:val="auto"/>
          <w:spacing w:val="-4"/>
          <w:sz w:val="24"/>
          <w:szCs w:val="24"/>
        </w:rPr>
        <w:tab/>
      </w:r>
    </w:p>
    <w:p w:rsidR="00B40C12" w:rsidRPr="00AA70F3" w:rsidRDefault="00B40C12" w:rsidP="00B40C12">
      <w:pPr>
        <w:shd w:val="clear" w:color="auto" w:fill="FFFFFF"/>
        <w:tabs>
          <w:tab w:val="left" w:pos="1629"/>
        </w:tabs>
        <w:ind w:left="36"/>
        <w:jc w:val="both"/>
        <w:rPr>
          <w:rFonts w:ascii="Times New Roman" w:hAnsi="Times New Roman" w:cs="Times New Roman"/>
          <w:b/>
          <w:color w:val="auto"/>
          <w:spacing w:val="-4"/>
          <w:sz w:val="24"/>
          <w:szCs w:val="24"/>
        </w:rPr>
      </w:pPr>
    </w:p>
    <w:p w:rsidR="00E06B6A" w:rsidRPr="00AA70F3" w:rsidRDefault="00C52C46" w:rsidP="00AA70F3">
      <w:pPr>
        <w:shd w:val="clear" w:color="auto" w:fill="FFFFFF"/>
        <w:ind w:left="36"/>
        <w:jc w:val="both"/>
        <w:rPr>
          <w:rFonts w:ascii="Times New Roman" w:hAnsi="Times New Roman" w:cs="Times New Roman"/>
          <w:b/>
          <w:color w:val="auto"/>
          <w:spacing w:val="-4"/>
          <w:sz w:val="24"/>
          <w:szCs w:val="24"/>
        </w:rPr>
      </w:pPr>
      <w:r w:rsidRPr="00AA70F3">
        <w:rPr>
          <w:rFonts w:ascii="Times New Roman" w:hAnsi="Times New Roman" w:cs="Times New Roman"/>
          <w:color w:val="auto"/>
        </w:rPr>
        <w:t>Маркетинг как составляющая деятельности предприятия в условиях рыночной экономики</w:t>
      </w:r>
      <w:r w:rsidR="00400ECE" w:rsidRPr="00AA70F3">
        <w:rPr>
          <w:rFonts w:ascii="Times New Roman" w:hAnsi="Times New Roman" w:cs="Times New Roman"/>
          <w:color w:val="auto"/>
        </w:rPr>
        <w:t>.</w:t>
      </w:r>
      <w:r w:rsidR="00194292">
        <w:rPr>
          <w:rFonts w:ascii="Times New Roman" w:hAnsi="Times New Roman" w:cs="Times New Roman"/>
          <w:color w:val="auto"/>
        </w:rPr>
        <w:t xml:space="preserve"> </w:t>
      </w:r>
      <w:r w:rsidRPr="00AA70F3">
        <w:rPr>
          <w:rFonts w:ascii="Times New Roman" w:hAnsi="Times New Roman" w:cs="Times New Roman"/>
          <w:color w:val="auto"/>
          <w:spacing w:val="-14"/>
          <w:sz w:val="24"/>
          <w:szCs w:val="24"/>
        </w:rPr>
        <w:t xml:space="preserve">Продвижение швейных изделий и услуг по изготовлению одежды на рынке товаров и услуг. </w:t>
      </w:r>
      <w:r w:rsidRPr="00AA70F3">
        <w:rPr>
          <w:rFonts w:ascii="Times New Roman" w:hAnsi="Times New Roman" w:cs="Times New Roman"/>
          <w:color w:val="auto"/>
          <w:spacing w:val="-9"/>
          <w:sz w:val="24"/>
          <w:szCs w:val="24"/>
        </w:rPr>
        <w:t xml:space="preserve">Роль науки, новой техники и технологии в изменении содержания и характера трудовой деятельности специалиста в швейной промышленности. Основные сведения о гибком автоматизированном производстве. Использование электронно-вычислительной техники в </w:t>
      </w:r>
      <w:r w:rsidRPr="00AA70F3">
        <w:rPr>
          <w:rFonts w:ascii="Times New Roman" w:hAnsi="Times New Roman" w:cs="Times New Roman"/>
          <w:color w:val="auto"/>
          <w:spacing w:val="-10"/>
          <w:sz w:val="24"/>
          <w:szCs w:val="24"/>
        </w:rPr>
        <w:t>выполнении конструкторско-технологических проектов.</w:t>
      </w:r>
      <w:r w:rsidR="00B40C12">
        <w:rPr>
          <w:rFonts w:ascii="Times New Roman" w:hAnsi="Times New Roman" w:cs="Times New Roman"/>
          <w:color w:val="auto"/>
          <w:spacing w:val="-10"/>
          <w:sz w:val="24"/>
          <w:szCs w:val="24"/>
        </w:rPr>
        <w:t xml:space="preserve"> </w:t>
      </w:r>
      <w:r w:rsidRPr="00AA70F3">
        <w:rPr>
          <w:rFonts w:ascii="Times New Roman" w:hAnsi="Times New Roman" w:cs="Times New Roman"/>
          <w:color w:val="auto"/>
          <w:spacing w:val="-9"/>
          <w:sz w:val="24"/>
          <w:szCs w:val="24"/>
        </w:rPr>
        <w:t xml:space="preserve">Региональный рынок труда и его конъюнктура. Региональные центры трудоустройства. Формы и порядок найма и увольнения с работы. Оценка перспектив трудоустройства по </w:t>
      </w:r>
      <w:r w:rsidRPr="00AA70F3">
        <w:rPr>
          <w:rFonts w:ascii="Times New Roman" w:hAnsi="Times New Roman" w:cs="Times New Roman"/>
          <w:color w:val="auto"/>
          <w:spacing w:val="-10"/>
          <w:sz w:val="24"/>
          <w:szCs w:val="24"/>
        </w:rPr>
        <w:t xml:space="preserve">профессии "портной". Квалификационные требования к данной профессии. Подготовка резюме и формы </w:t>
      </w:r>
      <w:proofErr w:type="spellStart"/>
      <w:r w:rsidRPr="00AA70F3">
        <w:rPr>
          <w:rFonts w:ascii="Times New Roman" w:hAnsi="Times New Roman" w:cs="Times New Roman"/>
          <w:color w:val="auto"/>
          <w:spacing w:val="-10"/>
          <w:sz w:val="24"/>
          <w:szCs w:val="24"/>
        </w:rPr>
        <w:t>самопрезентации</w:t>
      </w:r>
      <w:proofErr w:type="spellEnd"/>
      <w:r w:rsidRPr="00AA70F3">
        <w:rPr>
          <w:rFonts w:ascii="Times New Roman" w:hAnsi="Times New Roman" w:cs="Times New Roman"/>
          <w:color w:val="auto"/>
          <w:spacing w:val="-10"/>
          <w:sz w:val="24"/>
          <w:szCs w:val="24"/>
        </w:rPr>
        <w:t>.</w:t>
      </w:r>
      <w:r w:rsidR="00194292">
        <w:rPr>
          <w:rFonts w:ascii="Times New Roman" w:hAnsi="Times New Roman" w:cs="Times New Roman"/>
          <w:color w:val="auto"/>
          <w:spacing w:val="-10"/>
          <w:sz w:val="24"/>
          <w:szCs w:val="24"/>
        </w:rPr>
        <w:t xml:space="preserve"> </w:t>
      </w:r>
      <w:r w:rsidR="00E06B6A" w:rsidRPr="00AA70F3">
        <w:rPr>
          <w:rFonts w:ascii="Times New Roman" w:hAnsi="Times New Roman" w:cs="Times New Roman"/>
          <w:color w:val="auto"/>
          <w:sz w:val="24"/>
          <w:szCs w:val="24"/>
        </w:rPr>
        <w:t>Профессиональный состав сервисных предприятий. Пути получения профессионального образования.</w:t>
      </w:r>
      <w:r w:rsidR="00194292">
        <w:rPr>
          <w:rFonts w:ascii="Times New Roman" w:hAnsi="Times New Roman" w:cs="Times New Roman"/>
          <w:color w:val="auto"/>
          <w:sz w:val="24"/>
          <w:szCs w:val="24"/>
        </w:rPr>
        <w:t xml:space="preserve"> </w:t>
      </w:r>
      <w:r w:rsidR="00E06B6A" w:rsidRPr="00AA70F3">
        <w:rPr>
          <w:rFonts w:ascii="Times New Roman" w:hAnsi="Times New Roman" w:cs="Times New Roman"/>
          <w:color w:val="auto"/>
          <w:spacing w:val="-9"/>
          <w:sz w:val="24"/>
          <w:szCs w:val="24"/>
        </w:rPr>
        <w:t xml:space="preserve">Система подготовки, переподготовки и повышение квалификации кадров в условиях </w:t>
      </w:r>
      <w:r w:rsidR="00E06B6A" w:rsidRPr="00AA70F3">
        <w:rPr>
          <w:rFonts w:ascii="Times New Roman" w:hAnsi="Times New Roman" w:cs="Times New Roman"/>
          <w:color w:val="auto"/>
          <w:spacing w:val="-11"/>
          <w:sz w:val="24"/>
          <w:szCs w:val="24"/>
        </w:rPr>
        <w:t>экономических реформ.</w:t>
      </w:r>
      <w:r w:rsidR="00194292">
        <w:rPr>
          <w:rFonts w:ascii="Times New Roman" w:hAnsi="Times New Roman" w:cs="Times New Roman"/>
          <w:color w:val="auto"/>
          <w:spacing w:val="-11"/>
          <w:sz w:val="24"/>
          <w:szCs w:val="24"/>
        </w:rPr>
        <w:t xml:space="preserve"> </w:t>
      </w:r>
      <w:r w:rsidR="00E06B6A" w:rsidRPr="00AA70F3">
        <w:rPr>
          <w:rFonts w:ascii="Times New Roman" w:hAnsi="Times New Roman" w:cs="Times New Roman"/>
          <w:color w:val="auto"/>
          <w:spacing w:val="-9"/>
          <w:sz w:val="24"/>
          <w:szCs w:val="24"/>
        </w:rPr>
        <w:t xml:space="preserve">Региональный рынок образовательных услуг. Планирование путей получения образования, </w:t>
      </w:r>
      <w:r w:rsidR="00E06B6A" w:rsidRPr="00AA70F3">
        <w:rPr>
          <w:rFonts w:ascii="Times New Roman" w:hAnsi="Times New Roman" w:cs="Times New Roman"/>
          <w:color w:val="auto"/>
          <w:spacing w:val="-10"/>
          <w:sz w:val="24"/>
          <w:szCs w:val="24"/>
        </w:rPr>
        <w:t>профессионального и служебного роста.</w:t>
      </w:r>
    </w:p>
    <w:p w:rsidR="00E06B6A" w:rsidRPr="00AA70F3" w:rsidRDefault="00E06B6A" w:rsidP="00AA70F3">
      <w:pPr>
        <w:shd w:val="clear" w:color="auto" w:fill="FFFFFF"/>
        <w:spacing w:before="264"/>
        <w:jc w:val="both"/>
        <w:rPr>
          <w:rFonts w:ascii="Times New Roman" w:hAnsi="Times New Roman" w:cs="Times New Roman"/>
          <w:color w:val="auto"/>
          <w:sz w:val="24"/>
          <w:szCs w:val="24"/>
        </w:rPr>
      </w:pPr>
      <w:r w:rsidRPr="00AA70F3">
        <w:rPr>
          <w:rFonts w:ascii="Times New Roman" w:hAnsi="Times New Roman" w:cs="Times New Roman"/>
          <w:i/>
          <w:color w:val="auto"/>
          <w:spacing w:val="-13"/>
          <w:sz w:val="24"/>
          <w:szCs w:val="24"/>
          <w:u w:val="single"/>
        </w:rPr>
        <w:t>Практические работы:</w:t>
      </w:r>
    </w:p>
    <w:p w:rsidR="00E06B6A" w:rsidRPr="00AA70F3" w:rsidRDefault="00E06B6A" w:rsidP="00AA70F3">
      <w:pPr>
        <w:shd w:val="clear" w:color="auto" w:fill="FFFFFF"/>
        <w:spacing w:before="276"/>
        <w:ind w:left="16" w:right="2"/>
        <w:jc w:val="both"/>
        <w:rPr>
          <w:rFonts w:ascii="Times New Roman" w:hAnsi="Times New Roman" w:cs="Times New Roman"/>
          <w:color w:val="auto"/>
          <w:sz w:val="24"/>
          <w:szCs w:val="24"/>
        </w:rPr>
      </w:pPr>
      <w:r w:rsidRPr="00AA70F3">
        <w:rPr>
          <w:rFonts w:ascii="Times New Roman" w:hAnsi="Times New Roman" w:cs="Times New Roman"/>
          <w:color w:val="auto"/>
          <w:spacing w:val="-10"/>
          <w:sz w:val="24"/>
          <w:szCs w:val="24"/>
        </w:rPr>
        <w:t>Оценивание уровня технологической подготовки учащихся</w:t>
      </w:r>
      <w:proofErr w:type="gramStart"/>
      <w:r w:rsidRPr="00AA70F3">
        <w:rPr>
          <w:rFonts w:ascii="Times New Roman" w:hAnsi="Times New Roman" w:cs="Times New Roman"/>
          <w:color w:val="auto"/>
          <w:spacing w:val="-10"/>
          <w:sz w:val="24"/>
          <w:szCs w:val="24"/>
        </w:rPr>
        <w:t>.Д</w:t>
      </w:r>
      <w:proofErr w:type="gramEnd"/>
      <w:r w:rsidRPr="00AA70F3">
        <w:rPr>
          <w:rFonts w:ascii="Times New Roman" w:hAnsi="Times New Roman" w:cs="Times New Roman"/>
          <w:color w:val="auto"/>
          <w:spacing w:val="-10"/>
          <w:sz w:val="24"/>
          <w:szCs w:val="24"/>
        </w:rPr>
        <w:t>еловая игра "Прием на работу".</w:t>
      </w:r>
      <w:r w:rsidRPr="00AA70F3">
        <w:rPr>
          <w:rFonts w:ascii="Times New Roman" w:hAnsi="Times New Roman" w:cs="Times New Roman"/>
          <w:color w:val="auto"/>
          <w:spacing w:val="-7"/>
          <w:sz w:val="24"/>
          <w:szCs w:val="24"/>
        </w:rPr>
        <w:t xml:space="preserve"> Деловая игра "Реклама - двигатель торговли".</w:t>
      </w:r>
      <w:r w:rsidRPr="00AA70F3">
        <w:rPr>
          <w:rFonts w:ascii="Times New Roman" w:hAnsi="Times New Roman" w:cs="Times New Roman"/>
          <w:color w:val="auto"/>
          <w:sz w:val="24"/>
          <w:szCs w:val="24"/>
        </w:rPr>
        <w:t xml:space="preserve"> Профессиональный состав сервисных предприятий. Региональный рынок труда. </w:t>
      </w:r>
    </w:p>
    <w:p w:rsidR="00E06B6A" w:rsidRPr="00AA70F3" w:rsidRDefault="00E06B6A" w:rsidP="00AA70F3">
      <w:pPr>
        <w:shd w:val="clear" w:color="auto" w:fill="FFFFFF"/>
        <w:spacing w:before="264"/>
        <w:ind w:left="24"/>
        <w:jc w:val="both"/>
        <w:rPr>
          <w:rFonts w:ascii="Times New Roman" w:hAnsi="Times New Roman" w:cs="Times New Roman"/>
          <w:color w:val="auto"/>
          <w:sz w:val="24"/>
          <w:szCs w:val="24"/>
        </w:rPr>
      </w:pPr>
      <w:r w:rsidRPr="00AA70F3">
        <w:rPr>
          <w:rFonts w:ascii="Times New Roman" w:hAnsi="Times New Roman" w:cs="Times New Roman"/>
          <w:i/>
          <w:color w:val="auto"/>
          <w:spacing w:val="-10"/>
          <w:sz w:val="24"/>
          <w:szCs w:val="24"/>
          <w:u w:val="single"/>
        </w:rPr>
        <w:t>Экскурсии:</w:t>
      </w:r>
    </w:p>
    <w:p w:rsidR="006B17DD" w:rsidRPr="00AA70F3" w:rsidRDefault="00E06B6A" w:rsidP="00AA70F3">
      <w:pPr>
        <w:jc w:val="both"/>
        <w:rPr>
          <w:rFonts w:ascii="Times New Roman" w:hAnsi="Times New Roman" w:cs="Times New Roman"/>
          <w:color w:val="auto"/>
          <w:spacing w:val="-14"/>
          <w:sz w:val="24"/>
          <w:szCs w:val="24"/>
        </w:rPr>
      </w:pPr>
      <w:r w:rsidRPr="00AA70F3">
        <w:rPr>
          <w:rFonts w:ascii="Times New Roman" w:hAnsi="Times New Roman" w:cs="Times New Roman"/>
          <w:color w:val="auto"/>
          <w:spacing w:val="-9"/>
          <w:sz w:val="24"/>
          <w:szCs w:val="24"/>
        </w:rPr>
        <w:t xml:space="preserve">Знакомство с предприятиями сферы услуг г. Челябинска и образовательными учреждениями, готовящими специалистов для сферы услуг по направлению "индивидуальный пошив </w:t>
      </w:r>
      <w:r w:rsidR="006B17DD" w:rsidRPr="00AA70F3">
        <w:rPr>
          <w:rFonts w:ascii="Times New Roman" w:hAnsi="Times New Roman" w:cs="Times New Roman"/>
          <w:color w:val="auto"/>
          <w:spacing w:val="-14"/>
          <w:sz w:val="24"/>
          <w:szCs w:val="24"/>
        </w:rPr>
        <w:t xml:space="preserve">одежды. </w:t>
      </w:r>
    </w:p>
    <w:p w:rsidR="00E06B6A" w:rsidRPr="00AA70F3" w:rsidRDefault="006B17DD"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ОСНОВЫ ТЕХНОЛОГИЧЕСКОЙ КУЛЬТУРЫ (ДЕЛОВАЯ КУЛЬТУРА)</w:t>
      </w:r>
    </w:p>
    <w:p w:rsidR="00C52C46" w:rsidRPr="00AA70F3" w:rsidRDefault="00C52C46" w:rsidP="00AA70F3">
      <w:pPr>
        <w:pStyle w:val="Style9"/>
        <w:widowControl/>
        <w:tabs>
          <w:tab w:val="left" w:pos="715"/>
        </w:tabs>
        <w:spacing w:before="24" w:line="283" w:lineRule="exact"/>
        <w:ind w:right="422" w:firstLine="0"/>
        <w:rPr>
          <w:rStyle w:val="FontStyle67"/>
          <w:b/>
          <w:color w:val="auto"/>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7"/>
          <w:b/>
          <w:color w:val="auto"/>
          <w:u w:val="single"/>
        </w:rPr>
        <w:t>знать</w:t>
      </w:r>
      <w:r w:rsidRPr="00AA70F3">
        <w:rPr>
          <w:rStyle w:val="FontStyle67"/>
          <w:b/>
          <w:color w:val="auto"/>
        </w:rPr>
        <w:t>:</w:t>
      </w:r>
    </w:p>
    <w:p w:rsidR="00C52C46" w:rsidRPr="00AA70F3" w:rsidRDefault="00C52C46" w:rsidP="00AA70F3">
      <w:pPr>
        <w:pStyle w:val="Style9"/>
        <w:widowControl/>
        <w:tabs>
          <w:tab w:val="left" w:pos="715"/>
        </w:tabs>
        <w:spacing w:before="24" w:line="283" w:lineRule="exact"/>
        <w:ind w:right="422" w:firstLine="0"/>
        <w:rPr>
          <w:rStyle w:val="FontStyle67"/>
          <w:b/>
          <w:color w:val="auto"/>
        </w:rPr>
      </w:pPr>
    </w:p>
    <w:p w:rsidR="00C52C46" w:rsidRPr="00AA70F3" w:rsidRDefault="00C52C46" w:rsidP="00AA70F3">
      <w:pPr>
        <w:pStyle w:val="ConsPlusNormal"/>
        <w:numPr>
          <w:ilvl w:val="0"/>
          <w:numId w:val="16"/>
        </w:numPr>
        <w:jc w:val="both"/>
        <w:rPr>
          <w:rFonts w:ascii="Times New Roman" w:hAnsi="Times New Roman" w:cs="Times New Roman"/>
          <w:sz w:val="24"/>
          <w:szCs w:val="24"/>
        </w:rPr>
      </w:pPr>
      <w:r w:rsidRPr="00AA70F3">
        <w:rPr>
          <w:rFonts w:ascii="Times New Roman" w:hAnsi="Times New Roman" w:cs="Times New Roman"/>
          <w:sz w:val="24"/>
          <w:szCs w:val="24"/>
        </w:rPr>
        <w:t>правила делового общения;</w:t>
      </w:r>
    </w:p>
    <w:p w:rsidR="00C52C46" w:rsidRPr="00AA70F3" w:rsidRDefault="00C52C46" w:rsidP="00AA70F3">
      <w:pPr>
        <w:pStyle w:val="ConsPlusNormal"/>
        <w:numPr>
          <w:ilvl w:val="0"/>
          <w:numId w:val="16"/>
        </w:numPr>
        <w:jc w:val="both"/>
        <w:rPr>
          <w:rFonts w:ascii="Times New Roman" w:hAnsi="Times New Roman" w:cs="Times New Roman"/>
          <w:sz w:val="24"/>
          <w:szCs w:val="24"/>
        </w:rPr>
      </w:pPr>
      <w:r w:rsidRPr="00AA70F3">
        <w:rPr>
          <w:rFonts w:ascii="Times New Roman" w:hAnsi="Times New Roman" w:cs="Times New Roman"/>
          <w:sz w:val="24"/>
          <w:szCs w:val="24"/>
        </w:rPr>
        <w:t>этические нормы взаимоотношений с коллегами, партнерами, клиентами;</w:t>
      </w:r>
    </w:p>
    <w:p w:rsidR="00C52C46" w:rsidRPr="00AA70F3" w:rsidRDefault="00C52C46" w:rsidP="00AA70F3">
      <w:pPr>
        <w:pStyle w:val="ConsPlusNormal"/>
        <w:numPr>
          <w:ilvl w:val="0"/>
          <w:numId w:val="16"/>
        </w:numPr>
        <w:jc w:val="both"/>
        <w:rPr>
          <w:rFonts w:ascii="Times New Roman" w:hAnsi="Times New Roman" w:cs="Times New Roman"/>
          <w:sz w:val="24"/>
          <w:szCs w:val="24"/>
        </w:rPr>
      </w:pPr>
      <w:r w:rsidRPr="00AA70F3">
        <w:rPr>
          <w:rFonts w:ascii="Times New Roman" w:hAnsi="Times New Roman" w:cs="Times New Roman"/>
          <w:sz w:val="24"/>
          <w:szCs w:val="24"/>
        </w:rPr>
        <w:t>основные техники и приемы общения: правила слушания, ведения беседы, убеждения, консультирования;</w:t>
      </w:r>
    </w:p>
    <w:p w:rsidR="00C52C46" w:rsidRPr="00AA70F3" w:rsidRDefault="00C52C46" w:rsidP="00AA70F3">
      <w:pPr>
        <w:pStyle w:val="ConsPlusNormal"/>
        <w:numPr>
          <w:ilvl w:val="0"/>
          <w:numId w:val="16"/>
        </w:numPr>
        <w:jc w:val="both"/>
        <w:rPr>
          <w:rFonts w:ascii="Times New Roman" w:hAnsi="Times New Roman" w:cs="Times New Roman"/>
          <w:sz w:val="24"/>
          <w:szCs w:val="24"/>
        </w:rPr>
      </w:pPr>
      <w:r w:rsidRPr="00AA70F3">
        <w:rPr>
          <w:rFonts w:ascii="Times New Roman" w:hAnsi="Times New Roman" w:cs="Times New Roman"/>
          <w:sz w:val="24"/>
          <w:szCs w:val="24"/>
        </w:rPr>
        <w:t>формы обращения, изложения просьб, выражения признательности, способы аргументации в производственных ситуациях;</w:t>
      </w:r>
    </w:p>
    <w:p w:rsidR="00C52C46" w:rsidRPr="00AA70F3" w:rsidRDefault="00C52C46" w:rsidP="00AA70F3">
      <w:pPr>
        <w:pStyle w:val="ConsPlusNormal"/>
        <w:numPr>
          <w:ilvl w:val="0"/>
          <w:numId w:val="16"/>
        </w:numPr>
        <w:jc w:val="both"/>
        <w:rPr>
          <w:rFonts w:ascii="Times New Roman" w:hAnsi="Times New Roman" w:cs="Times New Roman"/>
          <w:sz w:val="24"/>
          <w:szCs w:val="24"/>
        </w:rPr>
      </w:pPr>
      <w:r w:rsidRPr="00AA70F3">
        <w:rPr>
          <w:rFonts w:ascii="Times New Roman" w:hAnsi="Times New Roman" w:cs="Times New Roman"/>
          <w:sz w:val="24"/>
          <w:szCs w:val="24"/>
        </w:rPr>
        <w:t>составляющие внешнего облика делового человека: костюм, прическа, макияж, аксессуары и др.;</w:t>
      </w:r>
    </w:p>
    <w:p w:rsidR="00C52C46" w:rsidRPr="00AA70F3" w:rsidRDefault="00C52C46" w:rsidP="00AA70F3">
      <w:pPr>
        <w:pStyle w:val="Style9"/>
        <w:widowControl/>
        <w:numPr>
          <w:ilvl w:val="0"/>
          <w:numId w:val="16"/>
        </w:numPr>
        <w:spacing w:before="24" w:line="283" w:lineRule="exact"/>
        <w:ind w:right="422"/>
        <w:rPr>
          <w:b/>
          <w:sz w:val="22"/>
          <w:szCs w:val="22"/>
        </w:rPr>
      </w:pPr>
      <w:r w:rsidRPr="00AA70F3">
        <w:lastRenderedPageBreak/>
        <w:t>правила организации рабочего пространства для индивидуальной работы и профессионального общения.</w:t>
      </w:r>
    </w:p>
    <w:p w:rsidR="00C52C46" w:rsidRPr="00AA70F3" w:rsidRDefault="00C52C46" w:rsidP="00AA70F3">
      <w:pPr>
        <w:pStyle w:val="Style9"/>
        <w:widowControl/>
        <w:spacing w:before="24" w:line="283" w:lineRule="exact"/>
        <w:ind w:left="720" w:right="422" w:firstLine="0"/>
        <w:rPr>
          <w:rStyle w:val="FontStyle67"/>
          <w:b/>
          <w:color w:val="auto"/>
        </w:rPr>
      </w:pPr>
    </w:p>
    <w:p w:rsidR="00C52C46" w:rsidRPr="00AA70F3" w:rsidRDefault="00C52C46" w:rsidP="00AA70F3">
      <w:pPr>
        <w:pStyle w:val="Style8"/>
        <w:widowControl/>
        <w:spacing w:line="274" w:lineRule="exact"/>
        <w:jc w:val="both"/>
        <w:rPr>
          <w:rStyle w:val="FontStyle65"/>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уметь:</w:t>
      </w:r>
    </w:p>
    <w:p w:rsidR="00C52C46" w:rsidRPr="00AA70F3" w:rsidRDefault="00C52C46" w:rsidP="00AA70F3">
      <w:pPr>
        <w:pStyle w:val="Style8"/>
        <w:widowControl/>
        <w:spacing w:line="274" w:lineRule="exact"/>
        <w:jc w:val="both"/>
        <w:rPr>
          <w:rStyle w:val="FontStyle65"/>
          <w:color w:val="auto"/>
          <w:u w:val="single"/>
        </w:rPr>
      </w:pP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осуществлять профессиональное общение с соблюдением норм и правил делового этикета;</w:t>
      </w: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 xml:space="preserve">пользоваться простыми приемами </w:t>
      </w:r>
      <w:proofErr w:type="spellStart"/>
      <w:r w:rsidRPr="00AA70F3">
        <w:rPr>
          <w:rFonts w:ascii="Times New Roman" w:hAnsi="Times New Roman" w:cs="Times New Roman"/>
          <w:sz w:val="24"/>
          <w:szCs w:val="24"/>
        </w:rPr>
        <w:t>саморегуляции</w:t>
      </w:r>
      <w:proofErr w:type="spellEnd"/>
      <w:r w:rsidRPr="00AA70F3">
        <w:rPr>
          <w:rFonts w:ascii="Times New Roman" w:hAnsi="Times New Roman" w:cs="Times New Roman"/>
          <w:sz w:val="24"/>
          <w:szCs w:val="24"/>
        </w:rPr>
        <w:t xml:space="preserve"> поведения в процессе межличностного общения;</w:t>
      </w: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передавать информацию устно и письменно с соблюдением требований культуры речи;</w:t>
      </w:r>
    </w:p>
    <w:p w:rsidR="00F16DB0"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 xml:space="preserve">принимать решения и аргументированно отстаивать свою точку зрения в </w:t>
      </w:r>
      <w:proofErr w:type="gramStart"/>
      <w:r w:rsidRPr="00AA70F3">
        <w:rPr>
          <w:rFonts w:ascii="Times New Roman" w:hAnsi="Times New Roman" w:cs="Times New Roman"/>
          <w:sz w:val="24"/>
          <w:szCs w:val="24"/>
        </w:rPr>
        <w:t>корректной</w:t>
      </w:r>
      <w:proofErr w:type="gramEnd"/>
      <w:r w:rsidRPr="00AA70F3">
        <w:rPr>
          <w:rFonts w:ascii="Times New Roman" w:hAnsi="Times New Roman" w:cs="Times New Roman"/>
          <w:sz w:val="24"/>
          <w:szCs w:val="24"/>
        </w:rPr>
        <w:t xml:space="preserve"> </w:t>
      </w:r>
    </w:p>
    <w:p w:rsidR="00F16DB0" w:rsidRDefault="00F16DB0" w:rsidP="00F16DB0">
      <w:pPr>
        <w:pStyle w:val="ConsPlusNormal"/>
        <w:ind w:left="720"/>
        <w:jc w:val="both"/>
        <w:rPr>
          <w:rFonts w:ascii="Times New Roman" w:hAnsi="Times New Roman" w:cs="Times New Roman"/>
          <w:sz w:val="24"/>
          <w:szCs w:val="24"/>
        </w:rPr>
      </w:pPr>
    </w:p>
    <w:p w:rsidR="00F16DB0" w:rsidRDefault="00F16DB0" w:rsidP="00F16DB0">
      <w:pPr>
        <w:pStyle w:val="ConsPlusNormal"/>
        <w:ind w:left="720"/>
        <w:jc w:val="both"/>
        <w:rPr>
          <w:rFonts w:ascii="Times New Roman" w:hAnsi="Times New Roman" w:cs="Times New Roman"/>
          <w:sz w:val="24"/>
          <w:szCs w:val="24"/>
        </w:rPr>
      </w:pPr>
    </w:p>
    <w:p w:rsidR="00F16DB0" w:rsidRDefault="00F16DB0" w:rsidP="00F16DB0">
      <w:pPr>
        <w:pStyle w:val="ConsPlusNormal"/>
        <w:ind w:left="720"/>
        <w:jc w:val="both"/>
        <w:rPr>
          <w:rFonts w:ascii="Times New Roman" w:hAnsi="Times New Roman" w:cs="Times New Roman"/>
          <w:sz w:val="24"/>
          <w:szCs w:val="24"/>
        </w:rPr>
      </w:pPr>
    </w:p>
    <w:p w:rsidR="00F16DB0" w:rsidRDefault="00F16DB0" w:rsidP="00F16DB0">
      <w:pPr>
        <w:pStyle w:val="ConsPlusNormal"/>
        <w:ind w:left="720"/>
        <w:jc w:val="both"/>
        <w:rPr>
          <w:rFonts w:ascii="Times New Roman" w:hAnsi="Times New Roman" w:cs="Times New Roman"/>
          <w:sz w:val="24"/>
          <w:szCs w:val="24"/>
        </w:rPr>
      </w:pPr>
    </w:p>
    <w:p w:rsidR="00F16DB0" w:rsidRDefault="00F16DB0" w:rsidP="00F16DB0">
      <w:pPr>
        <w:pStyle w:val="ConsPlusNormal"/>
        <w:ind w:left="720"/>
        <w:jc w:val="both"/>
        <w:rPr>
          <w:rFonts w:ascii="Times New Roman" w:hAnsi="Times New Roman" w:cs="Times New Roman"/>
          <w:sz w:val="24"/>
          <w:szCs w:val="24"/>
        </w:rPr>
      </w:pP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форме;</w:t>
      </w: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поддерживать деловую репутацию;</w:t>
      </w: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создавать и соблюдать имидж делового человека;</w:t>
      </w:r>
    </w:p>
    <w:p w:rsidR="00C52C46" w:rsidRPr="00AA70F3" w:rsidRDefault="00C52C46" w:rsidP="00AA70F3">
      <w:pPr>
        <w:pStyle w:val="ConsPlusNormal"/>
        <w:numPr>
          <w:ilvl w:val="0"/>
          <w:numId w:val="17"/>
        </w:numPr>
        <w:jc w:val="both"/>
        <w:rPr>
          <w:rFonts w:ascii="Times New Roman" w:hAnsi="Times New Roman" w:cs="Times New Roman"/>
          <w:sz w:val="24"/>
          <w:szCs w:val="24"/>
        </w:rPr>
      </w:pPr>
      <w:r w:rsidRPr="00AA70F3">
        <w:rPr>
          <w:rFonts w:ascii="Times New Roman" w:hAnsi="Times New Roman" w:cs="Times New Roman"/>
          <w:sz w:val="24"/>
          <w:szCs w:val="24"/>
        </w:rPr>
        <w:t>организовывать рабочее место.</w:t>
      </w:r>
    </w:p>
    <w:p w:rsidR="00C52C46" w:rsidRPr="00AA70F3" w:rsidRDefault="00C52C46" w:rsidP="00AA70F3">
      <w:pPr>
        <w:pStyle w:val="Style8"/>
        <w:widowControl/>
        <w:spacing w:line="274" w:lineRule="exact"/>
        <w:jc w:val="both"/>
        <w:rPr>
          <w:rStyle w:val="FontStyle65"/>
          <w:color w:val="auto"/>
        </w:rPr>
      </w:pPr>
    </w:p>
    <w:p w:rsidR="002C37CA" w:rsidRDefault="002C37CA" w:rsidP="00AA70F3">
      <w:pPr>
        <w:jc w:val="both"/>
        <w:rPr>
          <w:rFonts w:ascii="Times New Roman" w:hAnsi="Times New Roman" w:cs="Times New Roman"/>
          <w:b/>
          <w:color w:val="auto"/>
          <w:sz w:val="24"/>
          <w:szCs w:val="24"/>
        </w:rPr>
      </w:pPr>
    </w:p>
    <w:p w:rsidR="00C52C46" w:rsidRPr="00AA70F3" w:rsidRDefault="00C52C46" w:rsidP="00AA70F3">
      <w:pPr>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10 класс</w:t>
      </w:r>
    </w:p>
    <w:p w:rsidR="006B17DD" w:rsidRPr="00AA70F3" w:rsidRDefault="00C52C46" w:rsidP="00AA70F3">
      <w:pPr>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Общее понятие о культуре и ее роли в обществе.</w:t>
      </w:r>
      <w:r w:rsidR="0019429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Общие понятия о технологической культуре, ее значение в профессиональном становлении личности. Структура технологической культуры. Технологическое мировоззрение и мышление.</w:t>
      </w:r>
      <w:r w:rsidR="006B17DD" w:rsidRPr="00AA70F3">
        <w:rPr>
          <w:rFonts w:ascii="Times New Roman" w:hAnsi="Times New Roman" w:cs="Times New Roman"/>
          <w:color w:val="auto"/>
          <w:sz w:val="24"/>
          <w:szCs w:val="24"/>
        </w:rPr>
        <w:t xml:space="preserve"> Психология общения Общие сведения о науке психологии. Личность, процесс формирования личности. Профессиональная направленность личности. Зависимость профессиональных качеств от психических свойств личности. Профессионально-значимые качества работающих в сфере услуг, их соотношение с психическими свойствами личности.</w:t>
      </w:r>
    </w:p>
    <w:p w:rsidR="006B17DD" w:rsidRPr="00AA70F3" w:rsidRDefault="006B17DD" w:rsidP="00AA70F3">
      <w:pPr>
        <w:pStyle w:val="21"/>
        <w:spacing w:line="276" w:lineRule="auto"/>
        <w:rPr>
          <w:szCs w:val="24"/>
        </w:rPr>
      </w:pPr>
      <w:r w:rsidRPr="00AA70F3">
        <w:rPr>
          <w:szCs w:val="24"/>
        </w:rPr>
        <w:t>Психологические основы общения. Уровни общения: примитивный, игровой, деловой, духовный; их характеристика. Деловое (профессиональное) общение с психологической точки зрения. Контакт в общении; значение установления контакта в профессиональном деловом общении работающих в сфере услуг.</w:t>
      </w:r>
      <w:r w:rsidRPr="00AA70F3">
        <w:t xml:space="preserve"> Этическая культура</w:t>
      </w:r>
      <w:r w:rsidRPr="00AA70F3">
        <w:rPr>
          <w:szCs w:val="24"/>
        </w:rPr>
        <w:t xml:space="preserve"> Общее понятие об этической культуре. Взаимосвязь понятий "мораль" и "этика". Основные категории этики. Понятие о профессиональной этике. Сущность понятий: профессиональный долг, честь, совесть, достоинство. Нравственные требования к </w:t>
      </w:r>
      <w:proofErr w:type="gramStart"/>
      <w:r w:rsidRPr="00AA70F3">
        <w:rPr>
          <w:szCs w:val="24"/>
        </w:rPr>
        <w:t>работающим</w:t>
      </w:r>
      <w:proofErr w:type="gramEnd"/>
      <w:r w:rsidRPr="00AA70F3">
        <w:rPr>
          <w:szCs w:val="24"/>
        </w:rPr>
        <w:t xml:space="preserve"> в сфере услуг: внимательность, вежливость, тактичность и др.</w:t>
      </w:r>
      <w:r w:rsidRPr="00AA70F3">
        <w:t xml:space="preserve"> Технологическая эстетика</w:t>
      </w:r>
      <w:r w:rsidRPr="00AA70F3">
        <w:rPr>
          <w:szCs w:val="24"/>
        </w:rPr>
        <w:t xml:space="preserve"> Понятие об эстетическом чувстве, идеале. Основные составляющие внешнего облика человека. Эстетические требования к внешнему облику делового человека. Костюм, прическа, макияж. Чувство меры и его роль в создании внешнего облика делового человека.</w:t>
      </w:r>
      <w:r w:rsidRPr="00AA70F3">
        <w:t xml:space="preserve"> Организационная культура.</w:t>
      </w:r>
    </w:p>
    <w:p w:rsidR="00C52C46" w:rsidRDefault="006B17DD" w:rsidP="00AA70F3">
      <w:pPr>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Правила обслуживания на предприятиях сферы услуг. Формы выполнения работ и обслуживания заказчиков. Культура обслуживания. Факторы и средства, обеспечивающие современный уровень организации труда в сфере услуг.</w:t>
      </w:r>
    </w:p>
    <w:p w:rsidR="00970C22" w:rsidRPr="00AA70F3" w:rsidRDefault="00970C22" w:rsidP="00AA70F3">
      <w:pPr>
        <w:spacing w:after="0"/>
        <w:jc w:val="both"/>
        <w:rPr>
          <w:rFonts w:ascii="Times New Roman" w:hAnsi="Times New Roman" w:cs="Times New Roman"/>
          <w:color w:val="auto"/>
          <w:sz w:val="24"/>
          <w:szCs w:val="24"/>
        </w:rPr>
      </w:pPr>
    </w:p>
    <w:p w:rsidR="00C52C46" w:rsidRPr="00AA70F3" w:rsidRDefault="00C52C46" w:rsidP="00AA70F3">
      <w:pPr>
        <w:spacing w:after="0"/>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lastRenderedPageBreak/>
        <w:t>Лабораторно-практическ</w:t>
      </w:r>
      <w:r w:rsidR="006B17DD" w:rsidRPr="00AA70F3">
        <w:rPr>
          <w:rFonts w:ascii="Times New Roman" w:hAnsi="Times New Roman" w:cs="Times New Roman"/>
          <w:i/>
          <w:color w:val="auto"/>
          <w:sz w:val="24"/>
          <w:szCs w:val="24"/>
          <w:u w:val="single"/>
        </w:rPr>
        <w:t>ие</w:t>
      </w:r>
      <w:r w:rsidRPr="00AA70F3">
        <w:rPr>
          <w:rFonts w:ascii="Times New Roman" w:hAnsi="Times New Roman" w:cs="Times New Roman"/>
          <w:i/>
          <w:color w:val="auto"/>
          <w:sz w:val="24"/>
          <w:szCs w:val="24"/>
          <w:u w:val="single"/>
        </w:rPr>
        <w:t xml:space="preserve"> работ</w:t>
      </w:r>
      <w:r w:rsidR="006B17DD" w:rsidRPr="00AA70F3">
        <w:rPr>
          <w:rFonts w:ascii="Times New Roman" w:hAnsi="Times New Roman" w:cs="Times New Roman"/>
          <w:i/>
          <w:color w:val="auto"/>
          <w:sz w:val="24"/>
          <w:szCs w:val="24"/>
          <w:u w:val="single"/>
        </w:rPr>
        <w:t>ы</w:t>
      </w:r>
      <w:r w:rsidRPr="00AA70F3">
        <w:rPr>
          <w:rFonts w:ascii="Times New Roman" w:hAnsi="Times New Roman" w:cs="Times New Roman"/>
          <w:i/>
          <w:color w:val="auto"/>
          <w:sz w:val="24"/>
          <w:szCs w:val="24"/>
          <w:u w:val="single"/>
        </w:rPr>
        <w:t>:</w:t>
      </w:r>
    </w:p>
    <w:p w:rsidR="00C52C46" w:rsidRPr="00AA70F3" w:rsidRDefault="00C52C46" w:rsidP="00AA70F3">
      <w:pPr>
        <w:spacing w:after="0"/>
        <w:jc w:val="both"/>
        <w:rPr>
          <w:rFonts w:ascii="Times New Roman" w:hAnsi="Times New Roman" w:cs="Times New Roman"/>
          <w:color w:val="auto"/>
          <w:sz w:val="24"/>
          <w:szCs w:val="24"/>
        </w:rPr>
      </w:pPr>
    </w:p>
    <w:p w:rsidR="006B17DD" w:rsidRPr="00AA70F3" w:rsidRDefault="00C52C46" w:rsidP="00AA70F3">
      <w:pPr>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Внутренний мир человека и система представлений о себе</w:t>
      </w:r>
      <w:r w:rsidR="006B17DD" w:rsidRPr="00AA70F3">
        <w:rPr>
          <w:rFonts w:ascii="Times New Roman" w:hAnsi="Times New Roman" w:cs="Times New Roman"/>
          <w:color w:val="auto"/>
          <w:sz w:val="24"/>
          <w:szCs w:val="24"/>
        </w:rPr>
        <w:t>. Деловая игра: Прием заказа в ателье на индивидуальный пошив.</w:t>
      </w:r>
    </w:p>
    <w:p w:rsidR="006B17DD" w:rsidRPr="00AA70F3" w:rsidRDefault="006B17DD" w:rsidP="00AA70F3">
      <w:pPr>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Эскизная разработка делового костюма (закройщика, портного).</w:t>
      </w:r>
    </w:p>
    <w:p w:rsidR="008257FE" w:rsidRPr="00AA70F3" w:rsidRDefault="008257FE" w:rsidP="00AA70F3">
      <w:pPr>
        <w:spacing w:after="0"/>
        <w:jc w:val="both"/>
        <w:rPr>
          <w:rFonts w:ascii="Times New Roman" w:hAnsi="Times New Roman" w:cs="Times New Roman"/>
          <w:color w:val="auto"/>
          <w:sz w:val="24"/>
          <w:szCs w:val="24"/>
        </w:rPr>
      </w:pPr>
    </w:p>
    <w:p w:rsidR="00C52C46" w:rsidRPr="00AA70F3" w:rsidRDefault="00C52C46" w:rsidP="00AA70F3">
      <w:pPr>
        <w:spacing w:after="0"/>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11 класс</w:t>
      </w:r>
    </w:p>
    <w:p w:rsidR="008257FE" w:rsidRPr="00AA70F3" w:rsidRDefault="008257FE" w:rsidP="00AA70F3">
      <w:pPr>
        <w:spacing w:after="0"/>
        <w:jc w:val="both"/>
        <w:rPr>
          <w:rFonts w:ascii="Times New Roman" w:hAnsi="Times New Roman" w:cs="Times New Roman"/>
          <w:b/>
          <w:color w:val="auto"/>
          <w:sz w:val="24"/>
          <w:szCs w:val="24"/>
        </w:rPr>
      </w:pPr>
    </w:p>
    <w:p w:rsidR="00C52C46" w:rsidRPr="00AA70F3" w:rsidRDefault="006B17DD" w:rsidP="00AA70F3">
      <w:pPr>
        <w:pStyle w:val="21"/>
        <w:spacing w:line="276" w:lineRule="auto"/>
        <w:rPr>
          <w:szCs w:val="24"/>
        </w:rPr>
      </w:pPr>
      <w:r w:rsidRPr="00AA70F3">
        <w:rPr>
          <w:szCs w:val="24"/>
        </w:rPr>
        <w:t xml:space="preserve">Технологически важные качества личности. </w:t>
      </w:r>
      <w:proofErr w:type="spellStart"/>
      <w:r w:rsidR="00C52C46" w:rsidRPr="00AA70F3">
        <w:rPr>
          <w:szCs w:val="24"/>
        </w:rPr>
        <w:t>Сформированность</w:t>
      </w:r>
      <w:proofErr w:type="spellEnd"/>
      <w:r w:rsidR="00C52C46" w:rsidRPr="00AA70F3">
        <w:rPr>
          <w:szCs w:val="24"/>
        </w:rPr>
        <w:t xml:space="preserve"> адекватного профессионального самоопределения, трудолюбие, гибкость мышления, профессиональная мобильность, самостоятельность и компетентность. Ответственность, дисциплинированность, предприимчивость, потребность в постоянном совершенствовании.</w:t>
      </w:r>
      <w:r w:rsidRPr="00AA70F3">
        <w:rPr>
          <w:szCs w:val="24"/>
        </w:rPr>
        <w:t xml:space="preserve"> Этическая культура</w:t>
      </w:r>
      <w:r w:rsidR="00AA70F3">
        <w:rPr>
          <w:szCs w:val="24"/>
        </w:rPr>
        <w:t xml:space="preserve">. </w:t>
      </w:r>
      <w:r w:rsidRPr="00AA70F3">
        <w:rPr>
          <w:szCs w:val="24"/>
        </w:rPr>
        <w:t>Понятие об этикете. Культура речи. Речевой этикет. Формулы вежливости и речевые стереотипы. Речевое общение в официальных организациях, учреждениях, предприятиях сферы услуг. Культура телефонного диалога. Технологическая эстетика Искусство дизайна; его место и значение. Эстетические требования к оформлению предприятий сферы услуг (ателье), требования к оформлению интерьера отдельных помещений и рабочих мест.</w:t>
      </w:r>
      <w:r w:rsidR="00970C22">
        <w:rPr>
          <w:szCs w:val="24"/>
        </w:rPr>
        <w:t xml:space="preserve"> </w:t>
      </w:r>
      <w:r w:rsidRPr="00AA70F3">
        <w:rPr>
          <w:szCs w:val="24"/>
        </w:rPr>
        <w:t>Организационная культура</w:t>
      </w:r>
      <w:r w:rsidR="008257FE" w:rsidRPr="00AA70F3">
        <w:rPr>
          <w:szCs w:val="24"/>
        </w:rPr>
        <w:t>.</w:t>
      </w:r>
    </w:p>
    <w:p w:rsidR="008257FE" w:rsidRPr="00AA70F3" w:rsidRDefault="008257FE" w:rsidP="00AA70F3">
      <w:pPr>
        <w:pStyle w:val="21"/>
        <w:spacing w:line="276" w:lineRule="auto"/>
        <w:rPr>
          <w:szCs w:val="24"/>
        </w:rPr>
      </w:pPr>
    </w:p>
    <w:p w:rsidR="00C52C46" w:rsidRPr="00AA70F3" w:rsidRDefault="00C52C46" w:rsidP="00AA70F3">
      <w:pPr>
        <w:pStyle w:val="21"/>
        <w:rPr>
          <w:szCs w:val="24"/>
        </w:rPr>
      </w:pPr>
      <w:r w:rsidRPr="00AA70F3">
        <w:rPr>
          <w:i/>
          <w:szCs w:val="24"/>
          <w:u w:val="single"/>
        </w:rPr>
        <w:t>Практические работы:</w:t>
      </w:r>
      <w:r w:rsidR="00194292">
        <w:rPr>
          <w:i/>
          <w:szCs w:val="24"/>
          <w:u w:val="single"/>
        </w:rPr>
        <w:t xml:space="preserve"> </w:t>
      </w:r>
      <w:r w:rsidRPr="00AA70F3">
        <w:rPr>
          <w:szCs w:val="24"/>
        </w:rPr>
        <w:t>Проект «Моя профессиональная карьера».</w:t>
      </w:r>
    </w:p>
    <w:p w:rsidR="006B17DD" w:rsidRPr="00AA70F3" w:rsidRDefault="006B17DD" w:rsidP="00AA70F3">
      <w:pPr>
        <w:pStyle w:val="21"/>
        <w:rPr>
          <w:szCs w:val="24"/>
        </w:rPr>
      </w:pPr>
      <w:r w:rsidRPr="00AA70F3">
        <w:rPr>
          <w:szCs w:val="24"/>
        </w:rPr>
        <w:t xml:space="preserve">Деловая игра: Телефонный диалог. </w:t>
      </w:r>
      <w:r w:rsidR="00C52C46" w:rsidRPr="00AA70F3">
        <w:rPr>
          <w:szCs w:val="24"/>
        </w:rPr>
        <w:t>Эскизная проработка «Рабочее место: консультанта-модельера, закройщика, портного»</w:t>
      </w:r>
      <w:r w:rsidR="008257FE" w:rsidRPr="00AA70F3">
        <w:rPr>
          <w:szCs w:val="24"/>
        </w:rPr>
        <w:t xml:space="preserve">. </w:t>
      </w:r>
      <w:r w:rsidRPr="00AA70F3">
        <w:rPr>
          <w:szCs w:val="24"/>
        </w:rPr>
        <w:t xml:space="preserve"> Диагностика </w:t>
      </w:r>
      <w:proofErr w:type="spellStart"/>
      <w:r w:rsidRPr="00AA70F3">
        <w:rPr>
          <w:szCs w:val="24"/>
        </w:rPr>
        <w:t>сформированности</w:t>
      </w:r>
      <w:proofErr w:type="spellEnd"/>
      <w:r w:rsidRPr="00AA70F3">
        <w:rPr>
          <w:szCs w:val="24"/>
        </w:rPr>
        <w:t xml:space="preserve"> ключевых компетенций учащихся.</w:t>
      </w:r>
    </w:p>
    <w:p w:rsidR="00C52C46" w:rsidRPr="00AA70F3" w:rsidRDefault="00C52C46" w:rsidP="00AA70F3">
      <w:pPr>
        <w:jc w:val="both"/>
        <w:rPr>
          <w:rFonts w:ascii="Times New Roman" w:hAnsi="Times New Roman" w:cs="Times New Roman"/>
          <w:color w:val="auto"/>
          <w:sz w:val="24"/>
          <w:szCs w:val="24"/>
        </w:rPr>
      </w:pPr>
    </w:p>
    <w:p w:rsidR="00C52C46" w:rsidRPr="00AA70F3" w:rsidRDefault="00C52C4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МАТЕРИАЛОВЕДЕНИЕ</w:t>
      </w:r>
    </w:p>
    <w:p w:rsidR="00C52C46" w:rsidRPr="00AA70F3" w:rsidRDefault="00C52C46" w:rsidP="00AA70F3">
      <w:pPr>
        <w:pStyle w:val="Style8"/>
        <w:widowControl/>
        <w:spacing w:line="274" w:lineRule="exact"/>
        <w:jc w:val="both"/>
        <w:rPr>
          <w:rStyle w:val="FontStyle67"/>
          <w:b/>
          <w:color w:val="auto"/>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w:t>
      </w:r>
      <w:r w:rsidRPr="00AA70F3">
        <w:rPr>
          <w:rStyle w:val="FontStyle67"/>
          <w:b/>
          <w:color w:val="auto"/>
          <w:u w:val="single"/>
        </w:rPr>
        <w:t>должен знать</w:t>
      </w:r>
      <w:r w:rsidRPr="00AA70F3">
        <w:rPr>
          <w:rStyle w:val="FontStyle67"/>
          <w:b/>
          <w:color w:val="auto"/>
        </w:rPr>
        <w:t>:</w:t>
      </w:r>
    </w:p>
    <w:p w:rsidR="00C52C46" w:rsidRPr="00AA70F3" w:rsidRDefault="00C52C46" w:rsidP="00AA70F3">
      <w:pPr>
        <w:pStyle w:val="Style8"/>
        <w:widowControl/>
        <w:spacing w:line="274" w:lineRule="exact"/>
        <w:jc w:val="both"/>
        <w:rPr>
          <w:rStyle w:val="FontStyle67"/>
          <w:b/>
          <w:color w:val="auto"/>
        </w:rPr>
      </w:pPr>
    </w:p>
    <w:p w:rsidR="00C52C46" w:rsidRPr="00AA70F3" w:rsidRDefault="00C52C46" w:rsidP="00AA70F3">
      <w:pPr>
        <w:pStyle w:val="ConsPlusNormal"/>
        <w:numPr>
          <w:ilvl w:val="0"/>
          <w:numId w:val="19"/>
        </w:numPr>
        <w:jc w:val="both"/>
        <w:rPr>
          <w:rFonts w:ascii="Times New Roman" w:hAnsi="Times New Roman" w:cs="Times New Roman"/>
          <w:sz w:val="24"/>
          <w:szCs w:val="24"/>
        </w:rPr>
      </w:pPr>
      <w:r w:rsidRPr="00AA70F3">
        <w:rPr>
          <w:rFonts w:ascii="Times New Roman" w:hAnsi="Times New Roman" w:cs="Times New Roman"/>
          <w:sz w:val="24"/>
          <w:szCs w:val="24"/>
        </w:rPr>
        <w:t>общую классификацию материалов, характерные свойства и области их применения;</w:t>
      </w:r>
    </w:p>
    <w:p w:rsidR="00C52C46" w:rsidRPr="00AA70F3" w:rsidRDefault="00C52C46" w:rsidP="00AA70F3">
      <w:pPr>
        <w:pStyle w:val="ConsPlusNormal"/>
        <w:numPr>
          <w:ilvl w:val="0"/>
          <w:numId w:val="19"/>
        </w:numPr>
        <w:jc w:val="both"/>
        <w:rPr>
          <w:rFonts w:ascii="Times New Roman" w:hAnsi="Times New Roman" w:cs="Times New Roman"/>
          <w:sz w:val="24"/>
          <w:szCs w:val="24"/>
        </w:rPr>
      </w:pPr>
      <w:r w:rsidRPr="00AA70F3">
        <w:rPr>
          <w:rFonts w:ascii="Times New Roman" w:hAnsi="Times New Roman" w:cs="Times New Roman"/>
          <w:sz w:val="24"/>
          <w:szCs w:val="24"/>
        </w:rPr>
        <w:t>общие сведения о строении материалов;</w:t>
      </w:r>
    </w:p>
    <w:p w:rsidR="00C52C46" w:rsidRPr="00AA70F3" w:rsidRDefault="00C52C46" w:rsidP="00AA70F3">
      <w:pPr>
        <w:pStyle w:val="Style8"/>
        <w:widowControl/>
        <w:numPr>
          <w:ilvl w:val="0"/>
          <w:numId w:val="19"/>
        </w:numPr>
        <w:spacing w:line="274" w:lineRule="exact"/>
        <w:jc w:val="both"/>
        <w:rPr>
          <w:b/>
        </w:rPr>
      </w:pPr>
      <w:r w:rsidRPr="00AA70F3">
        <w:t>общие сведения, назначение, виды и свойства различных текстильных материалов.</w:t>
      </w:r>
    </w:p>
    <w:p w:rsidR="00C52C46" w:rsidRPr="00AA70F3" w:rsidRDefault="00C52C46" w:rsidP="00AA70F3">
      <w:pPr>
        <w:pStyle w:val="Style8"/>
        <w:widowControl/>
        <w:spacing w:line="274" w:lineRule="exact"/>
        <w:ind w:left="720"/>
        <w:jc w:val="both"/>
        <w:rPr>
          <w:b/>
        </w:rPr>
      </w:pPr>
    </w:p>
    <w:p w:rsidR="00C52C46" w:rsidRPr="00AA70F3" w:rsidRDefault="00C52C46" w:rsidP="00AA70F3">
      <w:pPr>
        <w:pStyle w:val="Style8"/>
        <w:widowControl/>
        <w:spacing w:line="274" w:lineRule="exact"/>
        <w:jc w:val="both"/>
        <w:rPr>
          <w:rStyle w:val="FontStyle65"/>
          <w:color w:val="auto"/>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уметь:</w:t>
      </w:r>
    </w:p>
    <w:p w:rsidR="00C52C46" w:rsidRPr="00AA70F3" w:rsidRDefault="00C52C46" w:rsidP="00AA70F3">
      <w:pPr>
        <w:pStyle w:val="Style8"/>
        <w:widowControl/>
        <w:spacing w:line="274" w:lineRule="exact"/>
        <w:jc w:val="both"/>
        <w:rPr>
          <w:rStyle w:val="FontStyle67"/>
          <w:color w:val="auto"/>
          <w:u w:val="single"/>
        </w:rPr>
      </w:pPr>
    </w:p>
    <w:p w:rsidR="00C52C46" w:rsidRPr="00AA70F3" w:rsidRDefault="00C52C46" w:rsidP="00AA70F3">
      <w:pPr>
        <w:pStyle w:val="ConsPlusNormal"/>
        <w:numPr>
          <w:ilvl w:val="0"/>
          <w:numId w:val="18"/>
        </w:numPr>
        <w:jc w:val="both"/>
        <w:rPr>
          <w:rFonts w:ascii="Times New Roman" w:hAnsi="Times New Roman" w:cs="Times New Roman"/>
          <w:sz w:val="24"/>
          <w:szCs w:val="24"/>
        </w:rPr>
      </w:pPr>
      <w:r w:rsidRPr="00AA70F3">
        <w:rPr>
          <w:rFonts w:ascii="Times New Roman" w:hAnsi="Times New Roman" w:cs="Times New Roman"/>
          <w:sz w:val="24"/>
          <w:szCs w:val="24"/>
        </w:rPr>
        <w:t>подбирать материалы по их назначению и условиям эксплуатации для выполнения работ;</w:t>
      </w:r>
    </w:p>
    <w:p w:rsidR="00C52C46" w:rsidRPr="00AA70F3" w:rsidRDefault="00C52C46" w:rsidP="00AA70F3">
      <w:pPr>
        <w:pStyle w:val="ConsPlusNormal"/>
        <w:numPr>
          <w:ilvl w:val="0"/>
          <w:numId w:val="18"/>
        </w:numPr>
        <w:jc w:val="both"/>
        <w:rPr>
          <w:rFonts w:ascii="Times New Roman" w:hAnsi="Times New Roman" w:cs="Times New Roman"/>
          <w:sz w:val="24"/>
          <w:szCs w:val="24"/>
        </w:rPr>
      </w:pPr>
      <w:r w:rsidRPr="00AA70F3">
        <w:rPr>
          <w:rFonts w:ascii="Times New Roman" w:hAnsi="Times New Roman" w:cs="Times New Roman"/>
          <w:sz w:val="24"/>
          <w:szCs w:val="24"/>
        </w:rPr>
        <w:t>применять материалы при выполнении работ.</w:t>
      </w:r>
    </w:p>
    <w:p w:rsidR="00C52C46" w:rsidRPr="00AA70F3" w:rsidRDefault="00C52C46" w:rsidP="00AA70F3">
      <w:pPr>
        <w:pStyle w:val="Style8"/>
        <w:widowControl/>
        <w:spacing w:line="274" w:lineRule="exact"/>
        <w:jc w:val="both"/>
        <w:rPr>
          <w:rStyle w:val="FontStyle67"/>
          <w:color w:val="auto"/>
          <w:u w:val="single"/>
        </w:rPr>
      </w:pPr>
    </w:p>
    <w:p w:rsidR="00C52C46" w:rsidRPr="00AA70F3" w:rsidRDefault="008257FE" w:rsidP="00AA70F3">
      <w:pPr>
        <w:tabs>
          <w:tab w:val="left" w:pos="5103"/>
        </w:tabs>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10</w:t>
      </w:r>
      <w:r w:rsidR="00C52C46" w:rsidRPr="00AA70F3">
        <w:rPr>
          <w:rFonts w:ascii="Times New Roman" w:hAnsi="Times New Roman" w:cs="Times New Roman"/>
          <w:b/>
          <w:color w:val="auto"/>
          <w:sz w:val="24"/>
          <w:szCs w:val="24"/>
        </w:rPr>
        <w:t xml:space="preserve"> класс</w:t>
      </w:r>
    </w:p>
    <w:p w:rsidR="008257FE" w:rsidRPr="00AA70F3" w:rsidRDefault="00C52C46" w:rsidP="00AA70F3">
      <w:pPr>
        <w:tabs>
          <w:tab w:val="left" w:pos="5103"/>
        </w:tabs>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Швейное материаловедение, его цели и задачи.</w:t>
      </w:r>
      <w:r w:rsidR="00970C2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Технологический процесс производства тканей</w:t>
      </w:r>
      <w:r w:rsidR="008257FE" w:rsidRPr="00AA70F3">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Волокно – пряжа - ткань. Классификация швейных материалов по способу получения, по способу применения. Классификация швейных материалов по волокнистому составу.</w:t>
      </w:r>
      <w:r w:rsidR="008257FE" w:rsidRPr="00AA70F3">
        <w:rPr>
          <w:rFonts w:ascii="Times New Roman" w:hAnsi="Times New Roman" w:cs="Times New Roman"/>
          <w:color w:val="auto"/>
          <w:sz w:val="24"/>
          <w:szCs w:val="24"/>
        </w:rPr>
        <w:t xml:space="preserve"> Строение и свойства тканей. Влияние волокнистого состава на свойства швейных материалов. Факторы, определяющие строение ткани. Ткацкие переплетения и их влияние на свойства тканей. Нетканые материалы. Ассортимент тканей. Ассортимент тканей для женской легкой одежды. Подкладочные и прокладочные материалы. Подкладочные </w:t>
      </w:r>
      <w:r w:rsidR="008257FE" w:rsidRPr="00AA70F3">
        <w:rPr>
          <w:rFonts w:ascii="Times New Roman" w:hAnsi="Times New Roman" w:cs="Times New Roman"/>
          <w:color w:val="auto"/>
          <w:sz w:val="24"/>
          <w:szCs w:val="24"/>
        </w:rPr>
        <w:lastRenderedPageBreak/>
        <w:t>материалы: ассортимент, свойства, режимы обработки. Прокладочные материалы: виды, физико-механические и технологические свойства, назначение. Материалы для соединения деталей одежды. Нитки швейные: классификация. Номера ниток. Их применение.</w:t>
      </w:r>
    </w:p>
    <w:p w:rsidR="008257FE" w:rsidRPr="00AA70F3" w:rsidRDefault="008257FE" w:rsidP="00AA70F3">
      <w:pPr>
        <w:tabs>
          <w:tab w:val="left" w:pos="5103"/>
        </w:tabs>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Материалы клеевые: виды, свойства и применение. Отделочные материалы и фурнитура. Классификация отделочных материалов, назначение и применение в одежде.</w:t>
      </w:r>
    </w:p>
    <w:p w:rsidR="00C52C46" w:rsidRPr="00AA70F3" w:rsidRDefault="008257FE"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Классификация фурнитуры, назначение и применение в одежде. Уход за швейными материалами и изделиями. Способы чистки, правила хранения. Значение правильного ухода за швейными материалами и изделиями.</w:t>
      </w:r>
    </w:p>
    <w:p w:rsidR="00C52C46" w:rsidRPr="00AA70F3" w:rsidRDefault="00C52C46" w:rsidP="00AA70F3">
      <w:pPr>
        <w:pStyle w:val="a8"/>
        <w:tabs>
          <w:tab w:val="left" w:pos="5103"/>
        </w:tabs>
        <w:jc w:val="both"/>
        <w:rPr>
          <w:rFonts w:ascii="Times New Roman" w:hAnsi="Times New Roman" w:cs="Times New Roman"/>
          <w:i/>
          <w:color w:val="auto"/>
          <w:szCs w:val="24"/>
          <w:u w:val="single"/>
        </w:rPr>
      </w:pPr>
      <w:r w:rsidRPr="00AA70F3">
        <w:rPr>
          <w:rFonts w:ascii="Times New Roman" w:hAnsi="Times New Roman" w:cs="Times New Roman"/>
          <w:i/>
          <w:color w:val="auto"/>
          <w:szCs w:val="24"/>
          <w:u w:val="single"/>
        </w:rPr>
        <w:t>Лабораторно-практические работы:</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Составление коллекций швейных материалов по способу получения, по назначению, по волокнистому составу.</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Определение волокнистого состава. Влияние волокнистого состава на свойства швейных материалов. Определение ткацких переплетений. Исследование строения пряжи.</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Определение нитей основы и утка в ткани, определение лицевой и изнаночной сторон. Определение по внешним признакам вида ткани и ее принадлежности к ассортиментной группе, определение вида переплетения ткани.</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Составление коллекций тканей согласно выбранной модели.</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Исследование свойств подкладочных и прокладочных материалов.</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Исследование свойств ниток и клеевых материалов.</w:t>
      </w:r>
    </w:p>
    <w:p w:rsidR="00AA70F3" w:rsidRPr="00AA70F3" w:rsidRDefault="008257FE"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w:t>
      </w:r>
      <w:r w:rsidR="00C52C46" w:rsidRPr="00AA70F3">
        <w:rPr>
          <w:rFonts w:ascii="Times New Roman" w:hAnsi="Times New Roman" w:cs="Times New Roman"/>
          <w:color w:val="auto"/>
          <w:sz w:val="24"/>
          <w:szCs w:val="24"/>
        </w:rPr>
        <w:t>оставление коллекций фурнитуры.</w:t>
      </w:r>
      <w:r w:rsidRPr="00AA70F3">
        <w:rPr>
          <w:rFonts w:ascii="Times New Roman" w:hAnsi="Times New Roman" w:cs="Times New Roman"/>
          <w:color w:val="auto"/>
          <w:sz w:val="24"/>
          <w:szCs w:val="24"/>
        </w:rPr>
        <w:t xml:space="preserve"> Составление коллекций швейных материалов согласно выбранной модели.</w:t>
      </w:r>
    </w:p>
    <w:p w:rsidR="00C52C46" w:rsidRPr="00AA70F3" w:rsidRDefault="00C52C4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ОБОРУДОВАНИЕ</w:t>
      </w:r>
    </w:p>
    <w:p w:rsidR="00C52C46" w:rsidRPr="00AA70F3" w:rsidRDefault="00C52C46" w:rsidP="00AA70F3">
      <w:pPr>
        <w:pStyle w:val="Style8"/>
        <w:widowControl/>
        <w:spacing w:line="274" w:lineRule="exact"/>
        <w:jc w:val="both"/>
        <w:rPr>
          <w:rStyle w:val="FontStyle67"/>
          <w:b/>
          <w:color w:val="auto"/>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w:t>
      </w:r>
      <w:r w:rsidRPr="00AA70F3">
        <w:rPr>
          <w:rStyle w:val="FontStyle67"/>
          <w:b/>
          <w:color w:val="auto"/>
          <w:u w:val="single"/>
        </w:rPr>
        <w:t>должен знать</w:t>
      </w:r>
      <w:r w:rsidRPr="00AA70F3">
        <w:rPr>
          <w:rStyle w:val="FontStyle67"/>
          <w:b/>
          <w:color w:val="auto"/>
        </w:rPr>
        <w:t>:</w:t>
      </w:r>
    </w:p>
    <w:p w:rsidR="00C52C46" w:rsidRPr="00AA70F3" w:rsidRDefault="00C52C46" w:rsidP="00AA70F3">
      <w:pPr>
        <w:pStyle w:val="Style8"/>
        <w:widowControl/>
        <w:spacing w:line="274" w:lineRule="exact"/>
        <w:jc w:val="both"/>
        <w:rPr>
          <w:rStyle w:val="FontStyle67"/>
          <w:b/>
          <w:color w:val="auto"/>
        </w:rPr>
      </w:pPr>
    </w:p>
    <w:p w:rsidR="00C52C46" w:rsidRPr="00AA70F3" w:rsidRDefault="00C52C46" w:rsidP="00AA70F3">
      <w:pPr>
        <w:pStyle w:val="ConsPlusNormal"/>
        <w:numPr>
          <w:ilvl w:val="0"/>
          <w:numId w:val="19"/>
        </w:numPr>
        <w:jc w:val="both"/>
        <w:rPr>
          <w:rFonts w:ascii="Times New Roman" w:hAnsi="Times New Roman" w:cs="Times New Roman"/>
          <w:sz w:val="24"/>
          <w:szCs w:val="24"/>
        </w:rPr>
      </w:pPr>
      <w:r w:rsidRPr="00AA70F3">
        <w:rPr>
          <w:rFonts w:ascii="Times New Roman" w:hAnsi="Times New Roman" w:cs="Times New Roman"/>
          <w:sz w:val="24"/>
          <w:szCs w:val="24"/>
        </w:rPr>
        <w:t>общую классификацию оборудования, области их применения;</w:t>
      </w:r>
    </w:p>
    <w:p w:rsidR="00C52C46" w:rsidRPr="00AA70F3" w:rsidRDefault="00C52C46" w:rsidP="00AA70F3">
      <w:pPr>
        <w:pStyle w:val="ConsPlusNormal"/>
        <w:numPr>
          <w:ilvl w:val="0"/>
          <w:numId w:val="19"/>
        </w:numPr>
        <w:jc w:val="both"/>
        <w:rPr>
          <w:rFonts w:ascii="Times New Roman" w:hAnsi="Times New Roman" w:cs="Times New Roman"/>
          <w:sz w:val="24"/>
          <w:szCs w:val="24"/>
        </w:rPr>
      </w:pPr>
      <w:r w:rsidRPr="00AA70F3">
        <w:rPr>
          <w:rFonts w:ascii="Times New Roman" w:hAnsi="Times New Roman" w:cs="Times New Roman"/>
          <w:sz w:val="24"/>
          <w:szCs w:val="24"/>
        </w:rPr>
        <w:t>общие сведения о приспособлениях малой механизации;</w:t>
      </w:r>
    </w:p>
    <w:p w:rsidR="00C52C46" w:rsidRPr="00AA70F3" w:rsidRDefault="00C52C46" w:rsidP="00AA70F3">
      <w:pPr>
        <w:pStyle w:val="Style8"/>
        <w:widowControl/>
        <w:numPr>
          <w:ilvl w:val="0"/>
          <w:numId w:val="19"/>
        </w:numPr>
        <w:spacing w:line="274" w:lineRule="exact"/>
        <w:jc w:val="both"/>
        <w:rPr>
          <w:b/>
        </w:rPr>
      </w:pPr>
      <w:r w:rsidRPr="00AA70F3">
        <w:t>технические характеристики швейных машин для обработки различных текстильных материалов.</w:t>
      </w:r>
    </w:p>
    <w:p w:rsidR="00C52C46" w:rsidRPr="00AA70F3" w:rsidRDefault="00C52C46" w:rsidP="00AA70F3">
      <w:pPr>
        <w:pStyle w:val="Style8"/>
        <w:widowControl/>
        <w:spacing w:line="274" w:lineRule="exact"/>
        <w:ind w:left="720"/>
        <w:jc w:val="both"/>
        <w:rPr>
          <w:b/>
        </w:rPr>
      </w:pPr>
    </w:p>
    <w:p w:rsidR="00C52C46" w:rsidRPr="00AA70F3" w:rsidRDefault="00C52C46" w:rsidP="00AA70F3">
      <w:pPr>
        <w:pStyle w:val="Style8"/>
        <w:widowControl/>
        <w:spacing w:line="274" w:lineRule="exact"/>
        <w:jc w:val="both"/>
        <w:rPr>
          <w:rStyle w:val="FontStyle65"/>
          <w:color w:val="auto"/>
          <w:sz w:val="24"/>
          <w:szCs w:val="24"/>
          <w:u w:val="single"/>
        </w:rPr>
      </w:pPr>
      <w:r w:rsidRPr="00AA70F3">
        <w:rPr>
          <w:rStyle w:val="FontStyle67"/>
          <w:color w:val="auto"/>
          <w:sz w:val="24"/>
          <w:szCs w:val="24"/>
        </w:rPr>
        <w:t xml:space="preserve">В результате освоения учебной дисциплины </w:t>
      </w:r>
      <w:r w:rsidRPr="00AA70F3">
        <w:rPr>
          <w:rStyle w:val="FontStyle67"/>
          <w:color w:val="auto"/>
          <w:sz w:val="24"/>
          <w:szCs w:val="24"/>
          <w:u w:val="single"/>
        </w:rPr>
        <w:t xml:space="preserve">обучающийся должен </w:t>
      </w:r>
      <w:r w:rsidRPr="00AA70F3">
        <w:rPr>
          <w:rStyle w:val="FontStyle65"/>
          <w:color w:val="auto"/>
          <w:sz w:val="24"/>
          <w:szCs w:val="24"/>
          <w:u w:val="single"/>
        </w:rPr>
        <w:t>уметь:</w:t>
      </w:r>
    </w:p>
    <w:p w:rsidR="00C52C46" w:rsidRPr="00AA70F3" w:rsidRDefault="00C52C46" w:rsidP="00AA70F3">
      <w:pPr>
        <w:pStyle w:val="Style8"/>
        <w:widowControl/>
        <w:numPr>
          <w:ilvl w:val="0"/>
          <w:numId w:val="20"/>
        </w:numPr>
        <w:spacing w:line="274" w:lineRule="exact"/>
        <w:jc w:val="both"/>
        <w:rPr>
          <w:rStyle w:val="FontStyle65"/>
          <w:b w:val="0"/>
          <w:color w:val="auto"/>
          <w:sz w:val="24"/>
          <w:szCs w:val="24"/>
        </w:rPr>
      </w:pPr>
      <w:r w:rsidRPr="00AA70F3">
        <w:rPr>
          <w:rStyle w:val="FontStyle65"/>
          <w:b w:val="0"/>
          <w:color w:val="auto"/>
          <w:sz w:val="24"/>
          <w:szCs w:val="24"/>
        </w:rPr>
        <w:t>выполнять несложные регулировки</w:t>
      </w:r>
      <w:r w:rsidR="00862892" w:rsidRPr="00AA70F3">
        <w:rPr>
          <w:rStyle w:val="FontStyle65"/>
          <w:b w:val="0"/>
          <w:color w:val="auto"/>
          <w:sz w:val="24"/>
          <w:szCs w:val="24"/>
        </w:rPr>
        <w:t>;</w:t>
      </w:r>
    </w:p>
    <w:p w:rsidR="00862892" w:rsidRPr="00AA70F3" w:rsidRDefault="00862892" w:rsidP="00AA70F3">
      <w:pPr>
        <w:pStyle w:val="2"/>
        <w:jc w:val="both"/>
        <w:rPr>
          <w:i w:val="0"/>
          <w:szCs w:val="24"/>
        </w:rPr>
      </w:pPr>
      <w:r w:rsidRPr="00AA70F3">
        <w:rPr>
          <w:i w:val="0"/>
          <w:szCs w:val="24"/>
        </w:rPr>
        <w:t>обслуживать швейное оборудование и оборудование для влажно-тепловой обработки узлов и изделий.</w:t>
      </w:r>
    </w:p>
    <w:p w:rsidR="00C52C46" w:rsidRPr="00AA70F3" w:rsidRDefault="00C52C46" w:rsidP="00AA70F3">
      <w:pPr>
        <w:pStyle w:val="a8"/>
        <w:jc w:val="both"/>
        <w:rPr>
          <w:b/>
          <w:color w:val="auto"/>
          <w:szCs w:val="24"/>
        </w:rPr>
      </w:pPr>
    </w:p>
    <w:p w:rsidR="00C52C46" w:rsidRPr="00AA70F3" w:rsidRDefault="00C52C46" w:rsidP="00AA70F3">
      <w:pPr>
        <w:pStyle w:val="a8"/>
        <w:jc w:val="both"/>
        <w:rPr>
          <w:rFonts w:ascii="Times New Roman" w:hAnsi="Times New Roman" w:cs="Times New Roman"/>
          <w:b/>
          <w:color w:val="auto"/>
          <w:szCs w:val="24"/>
        </w:rPr>
      </w:pPr>
      <w:r w:rsidRPr="00AA70F3">
        <w:rPr>
          <w:rFonts w:ascii="Times New Roman" w:hAnsi="Times New Roman" w:cs="Times New Roman"/>
          <w:b/>
          <w:color w:val="auto"/>
          <w:szCs w:val="24"/>
        </w:rPr>
        <w:t>10 класс</w:t>
      </w:r>
    </w:p>
    <w:p w:rsidR="00862892" w:rsidRPr="00AA70F3" w:rsidRDefault="00C52C46"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Общие сведения о предмете; его цели, задачи. Значение предмета для профиля «индивидуальный пошив одежды». Механизация и автоматизация швейного производства на современных предприятиях. Перспективы развития.</w:t>
      </w:r>
      <w:r w:rsidR="00970C2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Классификация оборудования для швейной отрасли.</w:t>
      </w:r>
      <w:r w:rsidR="00A364CF">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Классификация швейных маш</w:t>
      </w:r>
      <w:r w:rsidR="00862892" w:rsidRPr="00AA70F3">
        <w:rPr>
          <w:rFonts w:ascii="Times New Roman" w:hAnsi="Times New Roman" w:cs="Times New Roman"/>
          <w:color w:val="auto"/>
          <w:sz w:val="24"/>
          <w:szCs w:val="24"/>
        </w:rPr>
        <w:t xml:space="preserve">ин. Общее устройство швейных машин. </w:t>
      </w:r>
      <w:r w:rsidRPr="00AA70F3">
        <w:rPr>
          <w:rFonts w:ascii="Times New Roman" w:hAnsi="Times New Roman" w:cs="Times New Roman"/>
          <w:color w:val="auto"/>
          <w:sz w:val="24"/>
          <w:szCs w:val="24"/>
        </w:rPr>
        <w:t>Рабочие органы швейных машин. Типы передач. Механизмы передачи и преобразования движений.</w:t>
      </w:r>
      <w:r w:rsidR="00A364CF">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Условные обозначения деталей машин на кинематических схемах.</w:t>
      </w:r>
      <w:r w:rsidR="00862892" w:rsidRPr="00AA70F3">
        <w:rPr>
          <w:rFonts w:ascii="Times New Roman" w:hAnsi="Times New Roman" w:cs="Times New Roman"/>
          <w:color w:val="auto"/>
          <w:sz w:val="24"/>
          <w:szCs w:val="24"/>
        </w:rPr>
        <w:t xml:space="preserve"> Процесс образования челночного стежка</w:t>
      </w:r>
      <w:r w:rsidR="003C21ED" w:rsidRPr="00AA70F3">
        <w:rPr>
          <w:rFonts w:ascii="Times New Roman" w:hAnsi="Times New Roman" w:cs="Times New Roman"/>
          <w:color w:val="auto"/>
          <w:sz w:val="24"/>
          <w:szCs w:val="24"/>
        </w:rPr>
        <w:t>.</w:t>
      </w:r>
      <w:r w:rsidR="00A364CF">
        <w:rPr>
          <w:rFonts w:ascii="Times New Roman" w:hAnsi="Times New Roman" w:cs="Times New Roman"/>
          <w:color w:val="auto"/>
          <w:sz w:val="24"/>
          <w:szCs w:val="24"/>
        </w:rPr>
        <w:t xml:space="preserve"> </w:t>
      </w:r>
      <w:r w:rsidR="00862892" w:rsidRPr="00AA70F3">
        <w:rPr>
          <w:rFonts w:ascii="Times New Roman" w:hAnsi="Times New Roman" w:cs="Times New Roman"/>
          <w:color w:val="auto"/>
          <w:sz w:val="24"/>
          <w:szCs w:val="24"/>
        </w:rPr>
        <w:t>Челночный с</w:t>
      </w:r>
      <w:r w:rsidR="003C21ED" w:rsidRPr="00AA70F3">
        <w:rPr>
          <w:rFonts w:ascii="Times New Roman" w:hAnsi="Times New Roman" w:cs="Times New Roman"/>
          <w:color w:val="auto"/>
          <w:sz w:val="24"/>
          <w:szCs w:val="24"/>
        </w:rPr>
        <w:t xml:space="preserve">тежок, процесс его образования. </w:t>
      </w:r>
      <w:r w:rsidR="00862892" w:rsidRPr="00AA70F3">
        <w:rPr>
          <w:rFonts w:ascii="Times New Roman" w:hAnsi="Times New Roman" w:cs="Times New Roman"/>
          <w:color w:val="auto"/>
          <w:sz w:val="24"/>
          <w:szCs w:val="24"/>
        </w:rPr>
        <w:lastRenderedPageBreak/>
        <w:t>Взаимодействие рабочих органов машины.</w:t>
      </w:r>
      <w:r w:rsidR="00A364CF">
        <w:rPr>
          <w:rFonts w:ascii="Times New Roman" w:hAnsi="Times New Roman" w:cs="Times New Roman"/>
          <w:color w:val="auto"/>
          <w:sz w:val="24"/>
          <w:szCs w:val="24"/>
        </w:rPr>
        <w:t xml:space="preserve"> </w:t>
      </w:r>
      <w:r w:rsidR="00862892" w:rsidRPr="00AA70F3">
        <w:rPr>
          <w:rFonts w:ascii="Times New Roman" w:hAnsi="Times New Roman" w:cs="Times New Roman"/>
          <w:color w:val="auto"/>
          <w:sz w:val="24"/>
          <w:szCs w:val="24"/>
        </w:rPr>
        <w:t>Устройство шпульного колпачка. Характеристика и конструктивные особенности швейных  машин</w:t>
      </w:r>
      <w:r w:rsidR="003C21ED" w:rsidRPr="00AA70F3">
        <w:rPr>
          <w:rFonts w:ascii="Times New Roman" w:hAnsi="Times New Roman" w:cs="Times New Roman"/>
          <w:color w:val="auto"/>
          <w:sz w:val="24"/>
          <w:szCs w:val="24"/>
        </w:rPr>
        <w:t>.</w:t>
      </w:r>
      <w:r w:rsidR="00862892" w:rsidRPr="00AA70F3">
        <w:rPr>
          <w:rFonts w:ascii="Times New Roman" w:hAnsi="Times New Roman" w:cs="Times New Roman"/>
          <w:color w:val="auto"/>
          <w:sz w:val="24"/>
          <w:szCs w:val="24"/>
        </w:rPr>
        <w:t xml:space="preserve"> Виды классификаций швейных машин (заводская, технологическая, по типу строчки).</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Механизм иглы.  Принцип работы. Кинематическая схема. </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Механизм </w:t>
      </w:r>
      <w:proofErr w:type="spellStart"/>
      <w:r w:rsidRPr="00AA70F3">
        <w:rPr>
          <w:rFonts w:ascii="Times New Roman" w:hAnsi="Times New Roman" w:cs="Times New Roman"/>
          <w:color w:val="auto"/>
          <w:sz w:val="24"/>
          <w:szCs w:val="24"/>
        </w:rPr>
        <w:t>нитепритягивателя</w:t>
      </w:r>
      <w:proofErr w:type="spellEnd"/>
      <w:r w:rsidRPr="00AA70F3">
        <w:rPr>
          <w:rFonts w:ascii="Times New Roman" w:hAnsi="Times New Roman" w:cs="Times New Roman"/>
          <w:color w:val="auto"/>
          <w:sz w:val="24"/>
          <w:szCs w:val="24"/>
        </w:rPr>
        <w:t>. Принцип работы. Кинематическая схема.</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Механизм челнока. Принцип работы. Кинематическая схема.</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Механизм перемещения материалов. Узел лапки. Правила установки лапки, высоты подъема рейки.</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Устройство механизма обратного хода и регулятора стежка. Принцип действия. Правила смазки основных рабочих органов швейной машины. Электротехническая характеристика швейных машин</w:t>
      </w:r>
      <w:r w:rsidR="003C21ED"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Классификация электродвигателей швейных машин. Средства защиты.</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Система и принцип взаимодействия электродвигателя и механизмов швейных машин.</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Электробезопасность. Правила обслуживания электродвигателей. Приспособления малой механизации на швейных машинах. Техническое обслуживание швейных машин</w:t>
      </w:r>
      <w:r w:rsidR="003C21ED"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Виды приспособлений малой механизации к швейным машинам, их назначение. Приспособления для изготовления женской и детской легкой одежды. Значение применения приспособлений.</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Требования безопасности труда.</w:t>
      </w:r>
      <w:r w:rsidR="003C21ED" w:rsidRPr="00AA70F3">
        <w:rPr>
          <w:rFonts w:ascii="Times New Roman" w:hAnsi="Times New Roman" w:cs="Times New Roman"/>
          <w:color w:val="auto"/>
          <w:sz w:val="24"/>
          <w:szCs w:val="24"/>
        </w:rPr>
        <w:t xml:space="preserve"> П</w:t>
      </w:r>
      <w:r w:rsidRPr="00AA70F3">
        <w:rPr>
          <w:rFonts w:ascii="Times New Roman" w:hAnsi="Times New Roman" w:cs="Times New Roman"/>
          <w:color w:val="auto"/>
          <w:sz w:val="24"/>
          <w:szCs w:val="24"/>
        </w:rPr>
        <w:t>равила ухода за швейными машинами.</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Неполадки в работе швейных машин, их виды, причины и способы устранения. </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Виды ремонта швейных машин. </w:t>
      </w:r>
      <w:proofErr w:type="gramStart"/>
      <w:r w:rsidRPr="00AA70F3">
        <w:rPr>
          <w:rFonts w:ascii="Times New Roman" w:hAnsi="Times New Roman" w:cs="Times New Roman"/>
          <w:color w:val="auto"/>
          <w:sz w:val="24"/>
          <w:szCs w:val="24"/>
        </w:rPr>
        <w:t>Контроль за</w:t>
      </w:r>
      <w:proofErr w:type="gramEnd"/>
      <w:r w:rsidRPr="00AA70F3">
        <w:rPr>
          <w:rFonts w:ascii="Times New Roman" w:hAnsi="Times New Roman" w:cs="Times New Roman"/>
          <w:color w:val="auto"/>
          <w:sz w:val="24"/>
          <w:szCs w:val="24"/>
        </w:rPr>
        <w:t xml:space="preserve"> работой оборудования. Профессия «слесарь-ремонтник». Оборудование для ВТО и клеевого соединения деталей</w:t>
      </w:r>
      <w:r w:rsidR="003C21ED"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Электрические утюги. Классификация по видам нагревательных элементов. Устройство, техническая характеристика. Принцип регулирования нагрева. Способы увлажнения изделия. Электроутюги с увлажнителем.</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Прессы для ВТО. Конструктивные и технологические особенности. Применение. Методы контроля режимов ВТО, специальные устройства для контроля.</w:t>
      </w:r>
    </w:p>
    <w:p w:rsidR="00862892"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Паровоздушные манекены. Приспособления для выполнения ВТО. Правила безопасности труда. Машины </w:t>
      </w:r>
      <w:proofErr w:type="spellStart"/>
      <w:r w:rsidR="00AA70F3">
        <w:rPr>
          <w:rFonts w:ascii="Times New Roman" w:hAnsi="Times New Roman" w:cs="Times New Roman"/>
          <w:color w:val="auto"/>
          <w:sz w:val="24"/>
          <w:szCs w:val="24"/>
        </w:rPr>
        <w:t>прямострочные</w:t>
      </w:r>
      <w:proofErr w:type="spellEnd"/>
      <w:r w:rsidR="00AA70F3">
        <w:rPr>
          <w:rFonts w:ascii="Times New Roman" w:hAnsi="Times New Roman" w:cs="Times New Roman"/>
          <w:color w:val="auto"/>
          <w:sz w:val="24"/>
          <w:szCs w:val="24"/>
        </w:rPr>
        <w:t xml:space="preserve"> челночного стежка</w:t>
      </w:r>
      <w:r w:rsidR="003C21ED" w:rsidRPr="00AA70F3">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Техническая характеристика промышленных швейных машин. Правила безопасности труда. Конструктивные особенности вариантов базовых машин. Швейное оборудование ведущих зарубежных фирм и его технические характеристики. Машины зигзагообразной строчки</w:t>
      </w:r>
      <w:r w:rsidR="003C21ED" w:rsidRPr="00AA70F3">
        <w:rPr>
          <w:rFonts w:ascii="Times New Roman" w:hAnsi="Times New Roman" w:cs="Times New Roman"/>
          <w:color w:val="auto"/>
          <w:sz w:val="24"/>
          <w:szCs w:val="24"/>
        </w:rPr>
        <w:t>.</w:t>
      </w:r>
    </w:p>
    <w:p w:rsidR="003C21ED" w:rsidRPr="00AA70F3" w:rsidRDefault="00862892"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Процесс образования зигзагообразной строчки простой и сложной. Техническая характеристика машины зигзагообразной строчки. Правила безопасности труда. Машины </w:t>
      </w:r>
      <w:proofErr w:type="spellStart"/>
      <w:r w:rsidRPr="00AA70F3">
        <w:rPr>
          <w:rFonts w:ascii="Times New Roman" w:hAnsi="Times New Roman" w:cs="Times New Roman"/>
          <w:color w:val="auto"/>
          <w:sz w:val="24"/>
          <w:szCs w:val="24"/>
        </w:rPr>
        <w:t>краеобметочные</w:t>
      </w:r>
      <w:proofErr w:type="spellEnd"/>
      <w:r w:rsidR="003C21ED"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Техническая характеристика машины 51А класса ПМЗ. Основные рабочие органы. Правила безопасности труда. Принцип образования трехниточного цепного обметочного стежка. Чистка и смазка машин. Машины полуавтоматического действия</w:t>
      </w:r>
      <w:r w:rsidR="003C21ED"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Виды швейных машин полуавтоматического действия. Назначение. Автоматические линии. Микропроцессорные средства в швейном технологическом процессе. Внедрение. Эффективность.</w:t>
      </w:r>
      <w:r w:rsidR="003C21ED" w:rsidRPr="00AA70F3">
        <w:rPr>
          <w:rStyle w:val="40"/>
          <w:rFonts w:ascii="Times New Roman" w:hAnsi="Times New Roman" w:cs="Times New Roman"/>
          <w:b w:val="0"/>
          <w:i w:val="0"/>
          <w:color w:val="auto"/>
          <w:sz w:val="24"/>
          <w:szCs w:val="24"/>
        </w:rPr>
        <w:t xml:space="preserve"> Оборудование подготовительно-раскройного производства. Вспомогательное</w:t>
      </w:r>
      <w:r w:rsidR="00A364CF">
        <w:rPr>
          <w:rStyle w:val="40"/>
          <w:rFonts w:ascii="Times New Roman" w:hAnsi="Times New Roman" w:cs="Times New Roman"/>
          <w:b w:val="0"/>
          <w:i w:val="0"/>
          <w:color w:val="auto"/>
          <w:sz w:val="24"/>
          <w:szCs w:val="24"/>
        </w:rPr>
        <w:t xml:space="preserve"> </w:t>
      </w:r>
      <w:r w:rsidR="003C21ED" w:rsidRPr="00AA70F3">
        <w:rPr>
          <w:rFonts w:ascii="Times New Roman" w:hAnsi="Times New Roman" w:cs="Times New Roman"/>
          <w:color w:val="auto"/>
          <w:sz w:val="24"/>
          <w:szCs w:val="24"/>
        </w:rPr>
        <w:t xml:space="preserve">оборудование швейного участка. </w:t>
      </w:r>
      <w:proofErr w:type="spellStart"/>
      <w:r w:rsidR="003C21ED" w:rsidRPr="00AA70F3">
        <w:rPr>
          <w:rFonts w:ascii="Times New Roman" w:hAnsi="Times New Roman" w:cs="Times New Roman"/>
          <w:color w:val="auto"/>
          <w:sz w:val="24"/>
          <w:szCs w:val="24"/>
        </w:rPr>
        <w:t>Разбраковочно-промерочные</w:t>
      </w:r>
      <w:proofErr w:type="spellEnd"/>
      <w:r w:rsidR="003C21ED" w:rsidRPr="00AA70F3">
        <w:rPr>
          <w:rFonts w:ascii="Times New Roman" w:hAnsi="Times New Roman" w:cs="Times New Roman"/>
          <w:color w:val="auto"/>
          <w:sz w:val="24"/>
          <w:szCs w:val="24"/>
        </w:rPr>
        <w:t xml:space="preserve"> столы, раскройные машины. Современные способы раскроя швейных материалов.</w:t>
      </w:r>
    </w:p>
    <w:p w:rsidR="003C21ED" w:rsidRDefault="003C21ED"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Конвейеры, транспортеры; их виды. Тележки, кронштейны. Стеллажи. Приспособления для упаковки готовой продукции.</w:t>
      </w:r>
    </w:p>
    <w:p w:rsidR="00A364CF" w:rsidRDefault="00A364CF" w:rsidP="00AA70F3">
      <w:pPr>
        <w:pStyle w:val="a4"/>
        <w:spacing w:line="276" w:lineRule="auto"/>
        <w:jc w:val="both"/>
        <w:rPr>
          <w:rFonts w:ascii="Times New Roman" w:hAnsi="Times New Roman" w:cs="Times New Roman"/>
          <w:color w:val="auto"/>
          <w:sz w:val="24"/>
          <w:szCs w:val="24"/>
        </w:rPr>
      </w:pPr>
    </w:p>
    <w:p w:rsidR="00A364CF" w:rsidRPr="00AA70F3" w:rsidRDefault="00A364CF" w:rsidP="00AA70F3">
      <w:pPr>
        <w:pStyle w:val="a4"/>
        <w:spacing w:line="276" w:lineRule="auto"/>
        <w:jc w:val="both"/>
        <w:rPr>
          <w:rFonts w:ascii="Times New Roman" w:hAnsi="Times New Roman" w:cs="Times New Roman"/>
          <w:color w:val="auto"/>
          <w:sz w:val="24"/>
          <w:szCs w:val="24"/>
        </w:rPr>
      </w:pPr>
    </w:p>
    <w:p w:rsidR="00C52C46" w:rsidRPr="00AA70F3" w:rsidRDefault="00C52C46" w:rsidP="00AA70F3">
      <w:pPr>
        <w:spacing w:after="0"/>
        <w:jc w:val="both"/>
        <w:rPr>
          <w:rFonts w:ascii="Times New Roman" w:hAnsi="Times New Roman" w:cs="Times New Roman"/>
          <w:color w:val="auto"/>
          <w:sz w:val="24"/>
          <w:szCs w:val="24"/>
        </w:rPr>
      </w:pPr>
    </w:p>
    <w:p w:rsidR="00C52C46" w:rsidRPr="00AA70F3" w:rsidRDefault="00C52C46" w:rsidP="00AA70F3">
      <w:pPr>
        <w:spacing w:after="0"/>
        <w:jc w:val="both"/>
        <w:rPr>
          <w:rFonts w:ascii="Times New Roman" w:hAnsi="Times New Roman" w:cs="Times New Roman"/>
          <w:i/>
          <w:color w:val="auto"/>
          <w:sz w:val="24"/>
          <w:szCs w:val="24"/>
          <w:u w:val="single"/>
        </w:rPr>
      </w:pPr>
      <w:r w:rsidRPr="00AA70F3">
        <w:rPr>
          <w:rFonts w:ascii="Times New Roman" w:hAnsi="Times New Roman" w:cs="Times New Roman"/>
          <w:i/>
          <w:color w:val="auto"/>
          <w:sz w:val="24"/>
          <w:szCs w:val="24"/>
          <w:u w:val="single"/>
        </w:rPr>
        <w:lastRenderedPageBreak/>
        <w:t xml:space="preserve">Лабораторно </w:t>
      </w:r>
      <w:proofErr w:type="gramStart"/>
      <w:r w:rsidRPr="00AA70F3">
        <w:rPr>
          <w:rFonts w:ascii="Times New Roman" w:hAnsi="Times New Roman" w:cs="Times New Roman"/>
          <w:i/>
          <w:color w:val="auto"/>
          <w:sz w:val="24"/>
          <w:szCs w:val="24"/>
          <w:u w:val="single"/>
        </w:rPr>
        <w:t>-п</w:t>
      </w:r>
      <w:proofErr w:type="gramEnd"/>
      <w:r w:rsidRPr="00AA70F3">
        <w:rPr>
          <w:rFonts w:ascii="Times New Roman" w:hAnsi="Times New Roman" w:cs="Times New Roman"/>
          <w:i/>
          <w:color w:val="auto"/>
          <w:sz w:val="24"/>
          <w:szCs w:val="24"/>
          <w:u w:val="single"/>
        </w:rPr>
        <w:t>рактические работы</w:t>
      </w:r>
    </w:p>
    <w:p w:rsidR="00C52C46" w:rsidRPr="00AA70F3" w:rsidRDefault="00C52C46" w:rsidP="00AA70F3">
      <w:pPr>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Изучение работы основных рабочих механизмов. Вычерчивание кинематических схем механизмов.</w:t>
      </w:r>
    </w:p>
    <w:p w:rsidR="00C52C46" w:rsidRPr="00AA70F3" w:rsidRDefault="00862892"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Порядок и правила заправки верхней и нижней ниток. Регулировка натяжения ниток. Регулировка величины стежка. Наладка швейной машины для работы с различными тканями.</w:t>
      </w:r>
      <w:r w:rsidR="00A364CF">
        <w:rPr>
          <w:rFonts w:ascii="Times New Roman" w:hAnsi="Times New Roman" w:cs="Times New Roman"/>
          <w:color w:val="auto"/>
          <w:sz w:val="24"/>
          <w:szCs w:val="24"/>
        </w:rPr>
        <w:t xml:space="preserve"> </w:t>
      </w:r>
      <w:r w:rsidR="00C52C46" w:rsidRPr="00AA70F3">
        <w:rPr>
          <w:rFonts w:ascii="Times New Roman" w:hAnsi="Times New Roman" w:cs="Times New Roman"/>
          <w:color w:val="auto"/>
          <w:sz w:val="24"/>
          <w:szCs w:val="24"/>
        </w:rPr>
        <w:t>Изучение принципа действия основных рабочих механизмов швейных машин.</w:t>
      </w:r>
      <w:r w:rsidR="00A364CF">
        <w:rPr>
          <w:rFonts w:ascii="Times New Roman" w:hAnsi="Times New Roman" w:cs="Times New Roman"/>
          <w:color w:val="auto"/>
          <w:sz w:val="24"/>
          <w:szCs w:val="24"/>
        </w:rPr>
        <w:t xml:space="preserve"> </w:t>
      </w:r>
      <w:r w:rsidR="00C52C46" w:rsidRPr="00AA70F3">
        <w:rPr>
          <w:rFonts w:ascii="Times New Roman" w:hAnsi="Times New Roman" w:cs="Times New Roman"/>
          <w:color w:val="auto"/>
          <w:sz w:val="24"/>
          <w:szCs w:val="24"/>
        </w:rPr>
        <w:t>Освоение приемов работы на машинах с приспособлениями. Определение и устранение неполадок в работе швейных машин.</w:t>
      </w:r>
    </w:p>
    <w:p w:rsidR="00C52C46" w:rsidRPr="00AA70F3" w:rsidRDefault="00C52C46" w:rsidP="00AA70F3">
      <w:pPr>
        <w:pStyle w:val="31"/>
        <w:jc w:val="both"/>
        <w:rPr>
          <w:rFonts w:ascii="Times New Roman" w:hAnsi="Times New Roman" w:cs="Times New Roman"/>
          <w:sz w:val="24"/>
          <w:szCs w:val="24"/>
        </w:rPr>
      </w:pPr>
      <w:r w:rsidRPr="00AA70F3">
        <w:rPr>
          <w:rFonts w:ascii="Times New Roman" w:hAnsi="Times New Roman" w:cs="Times New Roman"/>
          <w:i/>
          <w:sz w:val="24"/>
          <w:szCs w:val="24"/>
          <w:u w:val="single"/>
        </w:rPr>
        <w:t>Практические работы:</w:t>
      </w:r>
      <w:r w:rsidRPr="00AA70F3">
        <w:rPr>
          <w:rFonts w:ascii="Times New Roman" w:hAnsi="Times New Roman" w:cs="Times New Roman"/>
          <w:sz w:val="24"/>
          <w:szCs w:val="24"/>
        </w:rPr>
        <w:t xml:space="preserve"> Выбор параметров ВТО для разных материалов, упражнения по выполнению ВТО на различном оборудовании: утюгах, прессе, </w:t>
      </w:r>
      <w:proofErr w:type="spellStart"/>
      <w:r w:rsidRPr="00AA70F3">
        <w:rPr>
          <w:rFonts w:ascii="Times New Roman" w:hAnsi="Times New Roman" w:cs="Times New Roman"/>
          <w:sz w:val="24"/>
          <w:szCs w:val="24"/>
        </w:rPr>
        <w:t>отпаривателе</w:t>
      </w:r>
      <w:proofErr w:type="spellEnd"/>
      <w:r w:rsidRPr="00AA70F3">
        <w:rPr>
          <w:rFonts w:ascii="Times New Roman" w:hAnsi="Times New Roman" w:cs="Times New Roman"/>
          <w:sz w:val="24"/>
          <w:szCs w:val="24"/>
        </w:rPr>
        <w:t>, парогенераторе.</w:t>
      </w:r>
      <w:r w:rsidR="00A364CF">
        <w:rPr>
          <w:rFonts w:ascii="Times New Roman" w:hAnsi="Times New Roman" w:cs="Times New Roman"/>
          <w:sz w:val="24"/>
          <w:szCs w:val="24"/>
        </w:rPr>
        <w:t xml:space="preserve"> </w:t>
      </w:r>
      <w:r w:rsidRPr="00AA70F3">
        <w:rPr>
          <w:rFonts w:ascii="Times New Roman" w:hAnsi="Times New Roman" w:cs="Times New Roman"/>
          <w:sz w:val="24"/>
          <w:szCs w:val="24"/>
        </w:rPr>
        <w:t xml:space="preserve">Упражнения на </w:t>
      </w:r>
      <w:proofErr w:type="spellStart"/>
      <w:r w:rsidRPr="00AA70F3">
        <w:rPr>
          <w:rFonts w:ascii="Times New Roman" w:hAnsi="Times New Roman" w:cs="Times New Roman"/>
          <w:sz w:val="24"/>
          <w:szCs w:val="24"/>
        </w:rPr>
        <w:t>прямострочных</w:t>
      </w:r>
      <w:proofErr w:type="spellEnd"/>
      <w:r w:rsidRPr="00AA70F3">
        <w:rPr>
          <w:rFonts w:ascii="Times New Roman" w:hAnsi="Times New Roman" w:cs="Times New Roman"/>
          <w:sz w:val="24"/>
          <w:szCs w:val="24"/>
        </w:rPr>
        <w:t xml:space="preserve"> машинах челночного стежка.</w:t>
      </w:r>
      <w:r w:rsidR="00215C31">
        <w:rPr>
          <w:rFonts w:ascii="Times New Roman" w:hAnsi="Times New Roman" w:cs="Times New Roman"/>
          <w:sz w:val="24"/>
          <w:szCs w:val="24"/>
        </w:rPr>
        <w:t xml:space="preserve"> </w:t>
      </w:r>
      <w:r w:rsidRPr="00AA70F3">
        <w:rPr>
          <w:rFonts w:ascii="Times New Roman" w:hAnsi="Times New Roman" w:cs="Times New Roman"/>
          <w:sz w:val="24"/>
          <w:szCs w:val="24"/>
        </w:rPr>
        <w:t>Упражнения на машинах челночного зигзагообразного стежка.</w:t>
      </w:r>
      <w:r w:rsidR="003C21ED" w:rsidRPr="00AA70F3">
        <w:rPr>
          <w:rFonts w:ascii="Times New Roman" w:hAnsi="Times New Roman" w:cs="Times New Roman"/>
          <w:sz w:val="24"/>
          <w:szCs w:val="24"/>
        </w:rPr>
        <w:t xml:space="preserve"> Заправка ниток. Приемы работы. </w:t>
      </w:r>
    </w:p>
    <w:p w:rsidR="00C52C46" w:rsidRPr="00AA70F3" w:rsidRDefault="00C52C4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ОСНОВЫ ХУДОЖЕСТВЕННОГО ПРОЕКТИРОВАНИЯ ОДЕЖДЫ</w:t>
      </w:r>
    </w:p>
    <w:p w:rsidR="00C52C46" w:rsidRPr="00AA70F3" w:rsidRDefault="00C52C46" w:rsidP="00AA70F3">
      <w:pPr>
        <w:pStyle w:val="Style10"/>
        <w:widowControl/>
        <w:rPr>
          <w:rStyle w:val="FontStyle67"/>
          <w:b/>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7"/>
          <w:b/>
          <w:color w:val="auto"/>
          <w:u w:val="single"/>
        </w:rPr>
        <w:t>знать:</w:t>
      </w:r>
    </w:p>
    <w:p w:rsidR="00C52C46" w:rsidRPr="00AA70F3" w:rsidRDefault="00C52C46" w:rsidP="00AA70F3">
      <w:pPr>
        <w:pStyle w:val="Style10"/>
        <w:widowControl/>
        <w:rPr>
          <w:rStyle w:val="FontStyle67"/>
          <w:b/>
          <w:color w:val="auto"/>
          <w:u w:val="single"/>
        </w:rPr>
      </w:pPr>
    </w:p>
    <w:p w:rsidR="00C52C46" w:rsidRPr="00AA70F3" w:rsidRDefault="00C52C46" w:rsidP="00AA70F3">
      <w:pPr>
        <w:pStyle w:val="ConsPlusNormal"/>
        <w:numPr>
          <w:ilvl w:val="0"/>
          <w:numId w:val="22"/>
        </w:numPr>
        <w:jc w:val="both"/>
        <w:rPr>
          <w:rFonts w:ascii="Times New Roman" w:hAnsi="Times New Roman" w:cs="Times New Roman"/>
          <w:sz w:val="24"/>
          <w:szCs w:val="24"/>
        </w:rPr>
      </w:pPr>
      <w:r w:rsidRPr="00AA70F3">
        <w:rPr>
          <w:rFonts w:ascii="Times New Roman" w:hAnsi="Times New Roman" w:cs="Times New Roman"/>
          <w:sz w:val="24"/>
          <w:szCs w:val="24"/>
        </w:rPr>
        <w:t>геометрические композиции в одежде;</w:t>
      </w:r>
    </w:p>
    <w:p w:rsidR="00C52C46" w:rsidRPr="00AA70F3" w:rsidRDefault="00C52C46" w:rsidP="00AA70F3">
      <w:pPr>
        <w:pStyle w:val="ConsPlusNormal"/>
        <w:numPr>
          <w:ilvl w:val="0"/>
          <w:numId w:val="22"/>
        </w:numPr>
        <w:jc w:val="both"/>
        <w:rPr>
          <w:rFonts w:ascii="Times New Roman" w:hAnsi="Times New Roman" w:cs="Times New Roman"/>
          <w:sz w:val="24"/>
          <w:szCs w:val="24"/>
        </w:rPr>
      </w:pPr>
      <w:r w:rsidRPr="00AA70F3">
        <w:rPr>
          <w:rFonts w:ascii="Times New Roman" w:hAnsi="Times New Roman" w:cs="Times New Roman"/>
          <w:sz w:val="24"/>
          <w:szCs w:val="24"/>
        </w:rPr>
        <w:t>орнаментальные композиции ткани;</w:t>
      </w:r>
    </w:p>
    <w:p w:rsidR="00C52C46" w:rsidRPr="00AA70F3" w:rsidRDefault="00C52C46" w:rsidP="00AA70F3">
      <w:pPr>
        <w:pStyle w:val="ConsPlusNormal"/>
        <w:numPr>
          <w:ilvl w:val="0"/>
          <w:numId w:val="22"/>
        </w:numPr>
        <w:jc w:val="both"/>
        <w:rPr>
          <w:rFonts w:ascii="Times New Roman" w:hAnsi="Times New Roman" w:cs="Times New Roman"/>
          <w:sz w:val="24"/>
          <w:szCs w:val="24"/>
        </w:rPr>
      </w:pPr>
      <w:r w:rsidRPr="00AA70F3">
        <w:rPr>
          <w:rFonts w:ascii="Times New Roman" w:hAnsi="Times New Roman" w:cs="Times New Roman"/>
          <w:sz w:val="24"/>
          <w:szCs w:val="24"/>
        </w:rPr>
        <w:t>цвет в художественном проектировании;</w:t>
      </w:r>
    </w:p>
    <w:p w:rsidR="00C52C46" w:rsidRPr="00AA70F3" w:rsidRDefault="00C52C46" w:rsidP="00AA70F3">
      <w:pPr>
        <w:pStyle w:val="ConsPlusNormal"/>
        <w:numPr>
          <w:ilvl w:val="0"/>
          <w:numId w:val="22"/>
        </w:numPr>
        <w:jc w:val="both"/>
        <w:rPr>
          <w:rFonts w:ascii="Times New Roman" w:hAnsi="Times New Roman" w:cs="Times New Roman"/>
          <w:sz w:val="24"/>
          <w:szCs w:val="24"/>
        </w:rPr>
      </w:pPr>
      <w:r w:rsidRPr="00AA70F3">
        <w:rPr>
          <w:rFonts w:ascii="Times New Roman" w:hAnsi="Times New Roman" w:cs="Times New Roman"/>
          <w:sz w:val="24"/>
          <w:szCs w:val="24"/>
        </w:rPr>
        <w:t>вычерчивание деталей одежды;</w:t>
      </w:r>
    </w:p>
    <w:p w:rsidR="00C52C46" w:rsidRPr="00AA70F3" w:rsidRDefault="00C52C46" w:rsidP="00AA70F3">
      <w:pPr>
        <w:pStyle w:val="ConsPlusNormal"/>
        <w:numPr>
          <w:ilvl w:val="0"/>
          <w:numId w:val="22"/>
        </w:numPr>
        <w:jc w:val="both"/>
        <w:rPr>
          <w:rFonts w:ascii="Times New Roman" w:hAnsi="Times New Roman" w:cs="Times New Roman"/>
          <w:sz w:val="24"/>
          <w:szCs w:val="24"/>
        </w:rPr>
      </w:pPr>
      <w:r w:rsidRPr="00AA70F3">
        <w:rPr>
          <w:rFonts w:ascii="Times New Roman" w:hAnsi="Times New Roman" w:cs="Times New Roman"/>
          <w:sz w:val="24"/>
          <w:szCs w:val="24"/>
        </w:rPr>
        <w:t>построение фигуры по схемам;</w:t>
      </w:r>
    </w:p>
    <w:p w:rsidR="00C52C46" w:rsidRPr="00AA70F3" w:rsidRDefault="00C52C46" w:rsidP="00AA70F3">
      <w:pPr>
        <w:pStyle w:val="ConsPlusNormal"/>
        <w:numPr>
          <w:ilvl w:val="0"/>
          <w:numId w:val="22"/>
        </w:numPr>
        <w:jc w:val="both"/>
        <w:rPr>
          <w:rFonts w:ascii="Times New Roman" w:hAnsi="Times New Roman" w:cs="Times New Roman"/>
          <w:sz w:val="24"/>
          <w:szCs w:val="24"/>
        </w:rPr>
      </w:pPr>
      <w:r w:rsidRPr="00AA70F3">
        <w:rPr>
          <w:rFonts w:ascii="Times New Roman" w:hAnsi="Times New Roman" w:cs="Times New Roman"/>
          <w:sz w:val="24"/>
          <w:szCs w:val="24"/>
        </w:rPr>
        <w:t>детали одежды в художественном проектировании изделий;</w:t>
      </w:r>
    </w:p>
    <w:p w:rsidR="00C52C46" w:rsidRPr="00AA70F3" w:rsidRDefault="00C52C46" w:rsidP="00AA70F3">
      <w:pPr>
        <w:pStyle w:val="Style8"/>
        <w:widowControl/>
        <w:numPr>
          <w:ilvl w:val="0"/>
          <w:numId w:val="22"/>
        </w:numPr>
        <w:spacing w:line="274" w:lineRule="exact"/>
        <w:jc w:val="both"/>
        <w:rPr>
          <w:b/>
          <w:bCs/>
          <w:sz w:val="22"/>
          <w:szCs w:val="22"/>
        </w:rPr>
      </w:pPr>
      <w:r w:rsidRPr="00AA70F3">
        <w:t>силуэтные формы костюма.</w:t>
      </w:r>
    </w:p>
    <w:p w:rsidR="00C52C46" w:rsidRPr="00AA70F3" w:rsidRDefault="00C52C46" w:rsidP="00AA70F3">
      <w:pPr>
        <w:pStyle w:val="Style8"/>
        <w:widowControl/>
        <w:numPr>
          <w:ilvl w:val="0"/>
          <w:numId w:val="22"/>
        </w:numPr>
        <w:spacing w:line="274" w:lineRule="exact"/>
        <w:jc w:val="both"/>
        <w:rPr>
          <w:rStyle w:val="FontStyle65"/>
          <w:color w:val="auto"/>
        </w:rPr>
      </w:pPr>
    </w:p>
    <w:p w:rsidR="00C52C46" w:rsidRPr="00AA70F3" w:rsidRDefault="00C52C46" w:rsidP="00AA70F3">
      <w:pPr>
        <w:pStyle w:val="Style8"/>
        <w:widowControl/>
        <w:spacing w:line="274" w:lineRule="exact"/>
        <w:jc w:val="both"/>
        <w:rPr>
          <w:rStyle w:val="FontStyle65"/>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уметь:</w:t>
      </w:r>
    </w:p>
    <w:p w:rsidR="00C52C46" w:rsidRPr="00AA70F3" w:rsidRDefault="00C52C46" w:rsidP="00AA70F3">
      <w:pPr>
        <w:pStyle w:val="Style8"/>
        <w:widowControl/>
        <w:spacing w:line="274" w:lineRule="exact"/>
        <w:jc w:val="both"/>
        <w:rPr>
          <w:rStyle w:val="FontStyle65"/>
          <w:color w:val="auto"/>
          <w:u w:val="single"/>
        </w:rPr>
      </w:pPr>
    </w:p>
    <w:p w:rsidR="00C52C46" w:rsidRPr="00AA70F3" w:rsidRDefault="00C52C46" w:rsidP="00AA70F3">
      <w:pPr>
        <w:pStyle w:val="ConsPlusNormal"/>
        <w:numPr>
          <w:ilvl w:val="0"/>
          <w:numId w:val="21"/>
        </w:numPr>
        <w:jc w:val="both"/>
        <w:rPr>
          <w:rFonts w:ascii="Times New Roman" w:hAnsi="Times New Roman" w:cs="Times New Roman"/>
          <w:sz w:val="24"/>
          <w:szCs w:val="24"/>
        </w:rPr>
      </w:pPr>
      <w:r w:rsidRPr="00AA70F3">
        <w:rPr>
          <w:rFonts w:ascii="Times New Roman" w:hAnsi="Times New Roman" w:cs="Times New Roman"/>
          <w:sz w:val="24"/>
          <w:szCs w:val="24"/>
        </w:rPr>
        <w:t>использовать геометрические построения в создании композиционных мотивов рисунка;</w:t>
      </w:r>
    </w:p>
    <w:p w:rsidR="00C52C46" w:rsidRPr="00AA70F3" w:rsidRDefault="00C52C46" w:rsidP="00AA70F3">
      <w:pPr>
        <w:pStyle w:val="ConsPlusNormal"/>
        <w:numPr>
          <w:ilvl w:val="0"/>
          <w:numId w:val="21"/>
        </w:numPr>
        <w:jc w:val="both"/>
        <w:rPr>
          <w:rFonts w:ascii="Times New Roman" w:hAnsi="Times New Roman" w:cs="Times New Roman"/>
          <w:sz w:val="24"/>
          <w:szCs w:val="24"/>
        </w:rPr>
      </w:pPr>
      <w:r w:rsidRPr="00AA70F3">
        <w:rPr>
          <w:rFonts w:ascii="Times New Roman" w:hAnsi="Times New Roman" w:cs="Times New Roman"/>
          <w:sz w:val="24"/>
          <w:szCs w:val="24"/>
        </w:rPr>
        <w:t>использовать зрительные иллюзии в проектировании изделий одежды;</w:t>
      </w:r>
    </w:p>
    <w:p w:rsidR="00C52C46" w:rsidRPr="00AA70F3" w:rsidRDefault="00C52C46" w:rsidP="00AA70F3">
      <w:pPr>
        <w:pStyle w:val="ConsPlusNormal"/>
        <w:numPr>
          <w:ilvl w:val="0"/>
          <w:numId w:val="21"/>
        </w:numPr>
        <w:jc w:val="both"/>
        <w:rPr>
          <w:rFonts w:ascii="Times New Roman" w:hAnsi="Times New Roman" w:cs="Times New Roman"/>
          <w:sz w:val="24"/>
          <w:szCs w:val="24"/>
        </w:rPr>
      </w:pPr>
      <w:r w:rsidRPr="00AA70F3">
        <w:rPr>
          <w:rFonts w:ascii="Times New Roman" w:hAnsi="Times New Roman" w:cs="Times New Roman"/>
          <w:sz w:val="24"/>
          <w:szCs w:val="24"/>
        </w:rPr>
        <w:t>гармонично сочетать цвета;</w:t>
      </w:r>
    </w:p>
    <w:p w:rsidR="00C52C46" w:rsidRPr="00AA70F3" w:rsidRDefault="00C52C46" w:rsidP="00AA70F3">
      <w:pPr>
        <w:pStyle w:val="ConsPlusNormal"/>
        <w:numPr>
          <w:ilvl w:val="0"/>
          <w:numId w:val="21"/>
        </w:numPr>
        <w:jc w:val="both"/>
        <w:rPr>
          <w:rFonts w:ascii="Times New Roman" w:hAnsi="Times New Roman" w:cs="Times New Roman"/>
          <w:sz w:val="24"/>
          <w:szCs w:val="24"/>
        </w:rPr>
      </w:pPr>
      <w:r w:rsidRPr="00AA70F3">
        <w:rPr>
          <w:rFonts w:ascii="Times New Roman" w:hAnsi="Times New Roman" w:cs="Times New Roman"/>
          <w:sz w:val="24"/>
          <w:szCs w:val="24"/>
        </w:rPr>
        <w:t>уметь строить отдельные детали одежды с использованием приемов геометрического черчения;</w:t>
      </w:r>
    </w:p>
    <w:p w:rsidR="00C52C46" w:rsidRPr="00AA70F3" w:rsidRDefault="00C52C46" w:rsidP="00AA70F3">
      <w:pPr>
        <w:pStyle w:val="ConsPlusNormal"/>
        <w:numPr>
          <w:ilvl w:val="0"/>
          <w:numId w:val="21"/>
        </w:numPr>
        <w:jc w:val="both"/>
        <w:rPr>
          <w:rFonts w:ascii="Times New Roman" w:hAnsi="Times New Roman" w:cs="Times New Roman"/>
          <w:sz w:val="24"/>
          <w:szCs w:val="24"/>
        </w:rPr>
      </w:pPr>
      <w:r w:rsidRPr="00AA70F3">
        <w:rPr>
          <w:rFonts w:ascii="Times New Roman" w:hAnsi="Times New Roman" w:cs="Times New Roman"/>
          <w:sz w:val="24"/>
          <w:szCs w:val="24"/>
        </w:rPr>
        <w:t>строить фигуры по схеме;</w:t>
      </w:r>
    </w:p>
    <w:p w:rsidR="00C52C46" w:rsidRPr="00AA70F3" w:rsidRDefault="00C52C46" w:rsidP="00AA70F3">
      <w:pPr>
        <w:pStyle w:val="ConsPlusNormal"/>
        <w:numPr>
          <w:ilvl w:val="0"/>
          <w:numId w:val="21"/>
        </w:numPr>
        <w:jc w:val="both"/>
        <w:rPr>
          <w:rFonts w:ascii="Times New Roman" w:hAnsi="Times New Roman" w:cs="Times New Roman"/>
          <w:sz w:val="24"/>
          <w:szCs w:val="24"/>
        </w:rPr>
      </w:pPr>
      <w:r w:rsidRPr="00AA70F3">
        <w:rPr>
          <w:rFonts w:ascii="Times New Roman" w:hAnsi="Times New Roman" w:cs="Times New Roman"/>
          <w:sz w:val="24"/>
          <w:szCs w:val="24"/>
        </w:rPr>
        <w:t>строить силуэтные формы костюма.</w:t>
      </w:r>
    </w:p>
    <w:p w:rsidR="00C52C46" w:rsidRPr="00AA70F3" w:rsidRDefault="00C52C46" w:rsidP="00AA70F3">
      <w:pPr>
        <w:pStyle w:val="Style8"/>
        <w:widowControl/>
        <w:spacing w:line="274" w:lineRule="exact"/>
        <w:jc w:val="both"/>
        <w:rPr>
          <w:rStyle w:val="FontStyle65"/>
          <w:color w:val="auto"/>
        </w:rPr>
      </w:pPr>
    </w:p>
    <w:p w:rsidR="00C52C46"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10 класс</w:t>
      </w:r>
    </w:p>
    <w:p w:rsidR="003C21ED"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Общие сведения о предмете: его цели и задачи. Термин «дизайн», его происхождение. Сущность дизайна, определение производных понятий «дизайнер», «дизайн-форма». Область дизайна: техника, архитектура, прикладное искусство и др. Роль дизайна в создании предметной среды. Влияние форм, линий, цвета на человека.</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Дизайн в сфере изготовления одежды: общие сведения о процессах дизайна. Роль эскизов, конструкций.</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Силуэт в одежде, силуэтные формы. Виды покроев одежды. Линии в одежде</w:t>
      </w:r>
      <w:r w:rsidR="004D1CF2"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Цвет и рисунок материалов. Рекомендации индивидуального выбора одежды.</w:t>
      </w:r>
      <w:r w:rsidR="003C21ED" w:rsidRPr="00AA70F3">
        <w:rPr>
          <w:rFonts w:ascii="Times New Roman" w:hAnsi="Times New Roman" w:cs="Times New Roman"/>
          <w:color w:val="auto"/>
          <w:sz w:val="24"/>
          <w:szCs w:val="24"/>
        </w:rPr>
        <w:t xml:space="preserve"> Основы композиции</w:t>
      </w:r>
      <w:r w:rsidR="004D1CF2" w:rsidRPr="00AA70F3">
        <w:rPr>
          <w:rFonts w:ascii="Times New Roman" w:hAnsi="Times New Roman" w:cs="Times New Roman"/>
          <w:color w:val="auto"/>
          <w:sz w:val="24"/>
          <w:szCs w:val="24"/>
        </w:rPr>
        <w:t>.</w:t>
      </w:r>
      <w:r w:rsidR="003C21ED" w:rsidRPr="00AA70F3">
        <w:rPr>
          <w:rFonts w:ascii="Times New Roman" w:hAnsi="Times New Roman" w:cs="Times New Roman"/>
          <w:color w:val="auto"/>
          <w:sz w:val="24"/>
          <w:szCs w:val="24"/>
        </w:rPr>
        <w:t xml:space="preserve"> Линии чертежа и рисунка, их отличия. Правила оформления чертежа, рисунка (эскиза).</w:t>
      </w:r>
    </w:p>
    <w:p w:rsidR="003C21ED" w:rsidRPr="00AA70F3" w:rsidRDefault="003C21ED"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Общие сведения о композиции: определение. Категории композиции. Равновесие, отношения и пропорции, статика и динамика, симметрия и асимметрия, контрасты и нюансы, ритм, соподчинение и гармония, масштаб: общие понятия и закономерности их проявления в </w:t>
      </w:r>
      <w:r w:rsidRPr="00AA70F3">
        <w:rPr>
          <w:rFonts w:ascii="Times New Roman" w:hAnsi="Times New Roman" w:cs="Times New Roman"/>
          <w:color w:val="auto"/>
          <w:sz w:val="24"/>
          <w:szCs w:val="24"/>
        </w:rPr>
        <w:lastRenderedPageBreak/>
        <w:t>композиции. Основные правила композиционного построения рисунка. Геометрические композиции в одежде</w:t>
      </w:r>
      <w:r w:rsidR="004D1CF2" w:rsidRPr="00AA70F3">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Построение геометрических фигур.</w:t>
      </w:r>
    </w:p>
    <w:p w:rsidR="003C21ED" w:rsidRPr="00AA70F3" w:rsidRDefault="003C21ED"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Использование геометрических построений (элементов) в создании композиционных мотивов рисунка. Композиционные закономерности в рисунках с геометрическими элементами.</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Основные принципы построения композиции рисунка из геометрических фигур</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Цвет в художественном проектировании</w:t>
      </w:r>
      <w:r w:rsidR="004D1CF2"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Цвет предметов. Ахроматические и хроматические группы цвета. Цветовой фон. Насыщенность цвета. Цветовой круг, его строение. Гармония цвета, </w:t>
      </w:r>
      <w:proofErr w:type="gramStart"/>
      <w:r w:rsidRPr="00AA70F3">
        <w:rPr>
          <w:rFonts w:ascii="Times New Roman" w:hAnsi="Times New Roman" w:cs="Times New Roman"/>
          <w:color w:val="auto"/>
          <w:sz w:val="24"/>
          <w:szCs w:val="24"/>
        </w:rPr>
        <w:t>гармонические сочетания</w:t>
      </w:r>
      <w:proofErr w:type="gramEnd"/>
      <w:r w:rsidRPr="00AA70F3">
        <w:rPr>
          <w:rFonts w:ascii="Times New Roman" w:hAnsi="Times New Roman" w:cs="Times New Roman"/>
          <w:color w:val="auto"/>
          <w:sz w:val="24"/>
          <w:szCs w:val="24"/>
        </w:rPr>
        <w:t xml:space="preserve"> цветов.</w:t>
      </w:r>
    </w:p>
    <w:p w:rsidR="004D1CF2" w:rsidRPr="00AA70F3" w:rsidRDefault="003C21ED"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Принципы построения композиции в цвете. Методы создания орнамента ткани в цвете.</w:t>
      </w:r>
      <w:r w:rsidR="004A5BCB">
        <w:rPr>
          <w:rFonts w:ascii="Times New Roman" w:hAnsi="Times New Roman" w:cs="Times New Roman"/>
          <w:color w:val="auto"/>
          <w:sz w:val="24"/>
          <w:szCs w:val="24"/>
        </w:rPr>
        <w:t xml:space="preserve"> </w:t>
      </w:r>
      <w:r w:rsidR="004D1CF2" w:rsidRPr="00AA70F3">
        <w:rPr>
          <w:rFonts w:ascii="Times New Roman" w:hAnsi="Times New Roman" w:cs="Times New Roman"/>
          <w:color w:val="auto"/>
          <w:sz w:val="24"/>
          <w:szCs w:val="24"/>
        </w:rPr>
        <w:t>Построение схемы фигуры Назначение схемы построения фигур. Каноны и модули в построении фигур. Вертикальные и горизонтальные сечения. Конструктивные пояса.</w:t>
      </w:r>
    </w:p>
    <w:p w:rsidR="00C52C46" w:rsidRPr="00AA70F3" w:rsidRDefault="004D1CF2"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Схемы фигур пропорциональной и стилизованной. Стилизация и условности при построении фигур.</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t>Практические работы:</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Работа с журналами мод.</w:t>
      </w:r>
      <w:r w:rsidR="003C21ED" w:rsidRPr="00AA70F3">
        <w:rPr>
          <w:rFonts w:ascii="Times New Roman" w:hAnsi="Times New Roman" w:cs="Times New Roman"/>
          <w:color w:val="auto"/>
          <w:sz w:val="24"/>
          <w:szCs w:val="24"/>
        </w:rPr>
        <w:t xml:space="preserve"> Выполнение эскиза, чертежа. Выполнение эскиза, чертежа с использованием геометрических фигур.</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Создание орнаментов в различной технике.</w:t>
      </w:r>
    </w:p>
    <w:p w:rsidR="00A2474A" w:rsidRPr="004A5BCB" w:rsidRDefault="004D1CF2" w:rsidP="00AA70F3">
      <w:pPr>
        <w:pStyle w:val="a8"/>
        <w:jc w:val="both"/>
        <w:rPr>
          <w:color w:val="auto"/>
          <w:szCs w:val="24"/>
        </w:rPr>
      </w:pPr>
      <w:r w:rsidRPr="00AA70F3">
        <w:rPr>
          <w:rFonts w:ascii="Times New Roman" w:hAnsi="Times New Roman" w:cs="Times New Roman"/>
          <w:color w:val="auto"/>
          <w:sz w:val="24"/>
          <w:szCs w:val="24"/>
        </w:rPr>
        <w:t>Построение фигур по схеме.</w:t>
      </w:r>
    </w:p>
    <w:p w:rsidR="00A2474A" w:rsidRPr="00AA70F3" w:rsidRDefault="00A2474A" w:rsidP="00AA70F3">
      <w:pPr>
        <w:pStyle w:val="a8"/>
        <w:jc w:val="both"/>
        <w:rPr>
          <w:rFonts w:ascii="Times New Roman" w:hAnsi="Times New Roman" w:cs="Times New Roman"/>
          <w:color w:val="auto"/>
          <w:sz w:val="24"/>
          <w:szCs w:val="24"/>
        </w:rPr>
      </w:pPr>
    </w:p>
    <w:p w:rsidR="00C52C46"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11 класс</w:t>
      </w:r>
    </w:p>
    <w:p w:rsidR="004D1CF2"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Орнаментальные композиции ткани</w:t>
      </w:r>
      <w:r w:rsidR="004D1CF2" w:rsidRPr="00AA70F3">
        <w:rPr>
          <w:rFonts w:ascii="Times New Roman" w:hAnsi="Times New Roman" w:cs="Times New Roman"/>
          <w:color w:val="auto"/>
          <w:sz w:val="24"/>
          <w:szCs w:val="24"/>
        </w:rPr>
        <w:t>.</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 xml:space="preserve">Раппорт ткани. </w:t>
      </w:r>
      <w:proofErr w:type="spellStart"/>
      <w:r w:rsidRPr="00AA70F3">
        <w:rPr>
          <w:rFonts w:ascii="Times New Roman" w:hAnsi="Times New Roman" w:cs="Times New Roman"/>
          <w:color w:val="auto"/>
          <w:sz w:val="24"/>
          <w:szCs w:val="24"/>
        </w:rPr>
        <w:t>Раппортные</w:t>
      </w:r>
      <w:proofErr w:type="spellEnd"/>
      <w:r w:rsidRPr="00AA70F3">
        <w:rPr>
          <w:rFonts w:ascii="Times New Roman" w:hAnsi="Times New Roman" w:cs="Times New Roman"/>
          <w:color w:val="auto"/>
          <w:sz w:val="24"/>
          <w:szCs w:val="24"/>
        </w:rPr>
        <w:t xml:space="preserve"> композиции. Орнамент, мотивы орнамента. Виды орнамента в тканях. Принципы построения геометрического и растительного орнамента.</w:t>
      </w:r>
      <w:r w:rsidR="004A5BCB">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Зрительное восприятие орнаментов ткани и использование зрительных иллюзий в проектировании одежды.</w:t>
      </w:r>
      <w:r w:rsidR="004D1CF2" w:rsidRPr="00AA70F3">
        <w:rPr>
          <w:rFonts w:ascii="Times New Roman" w:hAnsi="Times New Roman" w:cs="Times New Roman"/>
          <w:color w:val="auto"/>
          <w:sz w:val="24"/>
          <w:szCs w:val="24"/>
        </w:rPr>
        <w:t xml:space="preserve"> Пластические свойства ткани в</w:t>
      </w:r>
      <w:r w:rsidR="001910DE">
        <w:rPr>
          <w:rFonts w:ascii="Times New Roman" w:hAnsi="Times New Roman" w:cs="Times New Roman"/>
          <w:color w:val="auto"/>
          <w:sz w:val="24"/>
          <w:szCs w:val="24"/>
        </w:rPr>
        <w:t xml:space="preserve"> </w:t>
      </w:r>
      <w:r w:rsidR="004D1CF2" w:rsidRPr="00AA70F3">
        <w:rPr>
          <w:rFonts w:ascii="Times New Roman" w:hAnsi="Times New Roman" w:cs="Times New Roman"/>
          <w:color w:val="auto"/>
          <w:sz w:val="24"/>
          <w:szCs w:val="24"/>
        </w:rPr>
        <w:t>композиционном построении. Пластичность ткани, ее значение. Использование пластичности ткани при проектировании деталей одежды, при выборе моделей.</w:t>
      </w:r>
    </w:p>
    <w:p w:rsidR="004D1CF2" w:rsidRPr="00AA70F3" w:rsidRDefault="004D1CF2"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Особенности складок в изделиях из разных тканей. Декоративное значение драпировок. Особенности поверхности ткани. Вычерчивание деталей одежды; макетирование. Методы построения отдельных деталей одежды с использованием геометрического черчения.</w:t>
      </w:r>
    </w:p>
    <w:p w:rsidR="004D1CF2" w:rsidRPr="00AA70F3" w:rsidRDefault="004D1CF2"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Объемное макетирование. Его значение в изготовлении одежды. Детали одежды в художественном проектировании изделий. Виды, формы деталей одежды. Понятие о формообразовании отдельных деталей (воротников, рукавов, застежек и др.). Конструктивные элементы деталей одежды. Основные принципы художественного проектирования деталей одежды и правила их использования при зарисовке. Силуэтные формы костюма. Понятия: одежда, костюм, гардероб, ансамбль.</w:t>
      </w:r>
    </w:p>
    <w:p w:rsidR="004D1CF2" w:rsidRPr="00AA70F3" w:rsidRDefault="004D1CF2"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Виды костюмов. Характерные особенности костюма разных исторических периодов.</w:t>
      </w:r>
    </w:p>
    <w:p w:rsidR="00C52C46" w:rsidRPr="00AA70F3" w:rsidRDefault="004D1CF2"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Стиль, мода, их определение.</w:t>
      </w:r>
      <w:r w:rsidR="0019429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Виды силуэтов. Модели одежды разных силуэтных форм. Основные приемы построения силуэтных форм костюма.</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t>Практические работы</w:t>
      </w:r>
      <w:r w:rsidRPr="00AA70F3">
        <w:rPr>
          <w:rFonts w:ascii="Times New Roman" w:hAnsi="Times New Roman" w:cs="Times New Roman"/>
          <w:color w:val="auto"/>
          <w:sz w:val="24"/>
          <w:szCs w:val="24"/>
        </w:rPr>
        <w:t xml:space="preserve">: </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Выполнение эскизов с использованием различных орнаментов.</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Выполнение эскизов деталей, одежды с выявлением пластических свойств.</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Макетирование деталей одежды.</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деталей одежды.</w:t>
      </w:r>
    </w:p>
    <w:p w:rsidR="00C52C46"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color w:val="auto"/>
          <w:sz w:val="24"/>
          <w:szCs w:val="24"/>
        </w:rPr>
        <w:t>Построение силуэтных форм костюма.</w:t>
      </w:r>
    </w:p>
    <w:p w:rsidR="00C52C46" w:rsidRPr="00AA70F3" w:rsidRDefault="00C52C46" w:rsidP="00AA70F3">
      <w:pPr>
        <w:pStyle w:val="6"/>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ОСНОВЫ КОНСТРУИРОВАНИЯ И МОДЕЛИРОВАНИЯ ОДЕЖДЫ</w:t>
      </w:r>
    </w:p>
    <w:p w:rsidR="00C52C46" w:rsidRPr="00AA70F3" w:rsidRDefault="00C52C46" w:rsidP="00AA70F3">
      <w:pPr>
        <w:jc w:val="both"/>
        <w:rPr>
          <w:rFonts w:ascii="Times New Roman" w:hAnsi="Times New Roman" w:cs="Times New Roman"/>
          <w:b/>
          <w:i/>
          <w:color w:val="auto"/>
          <w:sz w:val="24"/>
          <w:szCs w:val="24"/>
        </w:rPr>
      </w:pPr>
    </w:p>
    <w:p w:rsidR="00C52C46" w:rsidRPr="00AA70F3" w:rsidRDefault="00C52C46" w:rsidP="00AA70F3">
      <w:pPr>
        <w:pStyle w:val="Style10"/>
        <w:widowControl/>
        <w:ind w:left="360" w:hanging="360"/>
        <w:rPr>
          <w:rStyle w:val="FontStyle65"/>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знать:</w:t>
      </w:r>
    </w:p>
    <w:p w:rsidR="00C52C46" w:rsidRPr="00AA70F3" w:rsidRDefault="00C52C46" w:rsidP="00AA70F3">
      <w:pPr>
        <w:pStyle w:val="Style10"/>
        <w:widowControl/>
        <w:ind w:left="360" w:hanging="360"/>
        <w:rPr>
          <w:rStyle w:val="FontStyle65"/>
          <w:color w:val="auto"/>
          <w:u w:val="single"/>
        </w:rPr>
      </w:pP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размерные признаки для проектирования одежды;</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методы измерения фигуры человека;</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конструктивные прибавки, баланс изделия;</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методы построения чертежа основы изделия;</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принципы конструирования деталей на базовой основе;</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принципы конструирования разных силуэтных форм изделия;</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принципы конструирования основы рукава;</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принципы конструирования воротников;</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принципы конструирования юбок;</w:t>
      </w:r>
    </w:p>
    <w:p w:rsidR="00C52C46" w:rsidRPr="00AA70F3" w:rsidRDefault="00C52C46" w:rsidP="00AA70F3">
      <w:pPr>
        <w:pStyle w:val="ConsPlusNormal"/>
        <w:numPr>
          <w:ilvl w:val="0"/>
          <w:numId w:val="24"/>
        </w:numPr>
        <w:jc w:val="both"/>
        <w:rPr>
          <w:rFonts w:ascii="Times New Roman" w:hAnsi="Times New Roman" w:cs="Times New Roman"/>
          <w:sz w:val="24"/>
          <w:szCs w:val="24"/>
        </w:rPr>
      </w:pPr>
      <w:r w:rsidRPr="00AA70F3">
        <w:rPr>
          <w:rFonts w:ascii="Times New Roman" w:hAnsi="Times New Roman" w:cs="Times New Roman"/>
          <w:sz w:val="24"/>
          <w:szCs w:val="24"/>
        </w:rPr>
        <w:t>принципы конструирования брюк;</w:t>
      </w:r>
    </w:p>
    <w:p w:rsidR="00C52C46" w:rsidRPr="00AA70F3" w:rsidRDefault="00C52C46" w:rsidP="00AA70F3">
      <w:pPr>
        <w:pStyle w:val="ConsPlusNormal"/>
        <w:numPr>
          <w:ilvl w:val="0"/>
          <w:numId w:val="24"/>
        </w:numPr>
        <w:jc w:val="both"/>
        <w:rPr>
          <w:rFonts w:ascii="Times New Roman" w:hAnsi="Times New Roman" w:cs="Times New Roman"/>
          <w:b/>
          <w:bCs/>
          <w:sz w:val="24"/>
          <w:szCs w:val="24"/>
        </w:rPr>
      </w:pPr>
      <w:r w:rsidRPr="00AA70F3">
        <w:rPr>
          <w:rFonts w:ascii="Times New Roman" w:hAnsi="Times New Roman" w:cs="Times New Roman"/>
          <w:sz w:val="24"/>
          <w:szCs w:val="24"/>
        </w:rPr>
        <w:t>общие сведения о моделировании одежды.</w:t>
      </w:r>
    </w:p>
    <w:p w:rsidR="00C52C46" w:rsidRPr="00AA70F3" w:rsidRDefault="00C52C46" w:rsidP="00AA70F3">
      <w:pPr>
        <w:pStyle w:val="ConsPlusNormal"/>
        <w:ind w:left="720"/>
        <w:jc w:val="both"/>
        <w:rPr>
          <w:rStyle w:val="FontStyle65"/>
          <w:color w:val="auto"/>
          <w:sz w:val="24"/>
          <w:szCs w:val="24"/>
        </w:rPr>
      </w:pPr>
    </w:p>
    <w:p w:rsidR="00C52C46" w:rsidRPr="00AA70F3" w:rsidRDefault="00C52C46" w:rsidP="00AA70F3">
      <w:pPr>
        <w:pStyle w:val="Style8"/>
        <w:widowControl/>
        <w:spacing w:line="274" w:lineRule="exact"/>
        <w:jc w:val="both"/>
        <w:rPr>
          <w:rStyle w:val="FontStyle65"/>
          <w:color w:val="auto"/>
          <w:u w:val="single"/>
        </w:rPr>
      </w:pPr>
      <w:r w:rsidRPr="00AA70F3">
        <w:rPr>
          <w:rStyle w:val="FontStyle67"/>
          <w:color w:val="auto"/>
        </w:rPr>
        <w:t xml:space="preserve">В результате освоения учебной дисциплины </w:t>
      </w:r>
      <w:r w:rsidRPr="00AA70F3">
        <w:rPr>
          <w:rStyle w:val="FontStyle67"/>
          <w:color w:val="auto"/>
          <w:u w:val="single"/>
        </w:rPr>
        <w:t xml:space="preserve">обучающийся должен </w:t>
      </w:r>
      <w:r w:rsidRPr="00AA70F3">
        <w:rPr>
          <w:rStyle w:val="FontStyle65"/>
          <w:color w:val="auto"/>
          <w:u w:val="single"/>
        </w:rPr>
        <w:t>уметь:</w:t>
      </w:r>
    </w:p>
    <w:p w:rsidR="00C52C46" w:rsidRPr="00AA70F3" w:rsidRDefault="00C52C46" w:rsidP="00AA70F3">
      <w:pPr>
        <w:pStyle w:val="Style8"/>
        <w:widowControl/>
        <w:spacing w:line="274" w:lineRule="exact"/>
        <w:jc w:val="both"/>
        <w:rPr>
          <w:rStyle w:val="FontStyle65"/>
          <w:color w:val="auto"/>
          <w:u w:val="single"/>
        </w:rPr>
      </w:pP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определять типы телосложения;</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снимать мерки;</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распределять прибавки при разработке конструкции изделия по участкам;</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определять баланс изделия;</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строить базовую конструкцию изделия;</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производить необходимые расчеты;</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проектировать отдельные детали изделия;</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строить изделия различных силуэтов;</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строить основу рукава;</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делать расчет и построение воротников;</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строить чертежи основ поясных изделий (юбок, брюк);</w:t>
      </w:r>
    </w:p>
    <w:p w:rsidR="00C52C46" w:rsidRPr="00AA70F3" w:rsidRDefault="00C52C46" w:rsidP="00AA70F3">
      <w:pPr>
        <w:pStyle w:val="ConsPlusNormal"/>
        <w:numPr>
          <w:ilvl w:val="0"/>
          <w:numId w:val="23"/>
        </w:numPr>
        <w:jc w:val="both"/>
        <w:rPr>
          <w:rFonts w:ascii="Times New Roman" w:hAnsi="Times New Roman" w:cs="Times New Roman"/>
          <w:sz w:val="24"/>
          <w:szCs w:val="24"/>
        </w:rPr>
      </w:pPr>
      <w:r w:rsidRPr="00AA70F3">
        <w:rPr>
          <w:rFonts w:ascii="Times New Roman" w:hAnsi="Times New Roman" w:cs="Times New Roman"/>
          <w:sz w:val="24"/>
          <w:szCs w:val="24"/>
        </w:rPr>
        <w:t>моделировать (изменять, переносить конструктивные линии) изделия.</w:t>
      </w:r>
    </w:p>
    <w:p w:rsidR="00C52C46" w:rsidRPr="00AA70F3" w:rsidRDefault="00C52C46" w:rsidP="00AA70F3">
      <w:pPr>
        <w:pStyle w:val="Style8"/>
        <w:widowControl/>
        <w:spacing w:line="274" w:lineRule="exact"/>
        <w:jc w:val="both"/>
        <w:rPr>
          <w:rStyle w:val="FontStyle65"/>
          <w:color w:val="auto"/>
        </w:rPr>
      </w:pPr>
    </w:p>
    <w:p w:rsidR="00C52C46"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10 класс</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Задачи конструирования. Системы и методы конструирования, их характеристика.</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Конструирование швейного изделия как один из этапов процессов художественного проектирования одежды (конструкторское проектирование), его связь с процессами моделирования, технологией и организацией производства.</w:t>
      </w:r>
      <w:r w:rsidR="001910DE">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Особенности процесса конструирования при изготовлении одежды по индивидуальным заказам.</w:t>
      </w:r>
      <w:r w:rsidR="001910DE">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Размерные признаки для проектирования одежды</w:t>
      </w:r>
      <w:r w:rsidR="00386619"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Классификация фигур человека. Внешние формы, пропорции тела человека. Типы телосложений. Понятие о типовой фигуре.</w:t>
      </w:r>
      <w:r w:rsidR="001910DE">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Размерные признаки типовых фигур: правила измерения, условные обозначения.</w:t>
      </w:r>
      <w:r w:rsidR="001910DE">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Мерки для построения чертежей поясных изделий: юбок, брюк.</w:t>
      </w:r>
      <w:r w:rsidR="00386619" w:rsidRPr="00AA70F3">
        <w:rPr>
          <w:rFonts w:ascii="Times New Roman" w:hAnsi="Times New Roman" w:cs="Times New Roman"/>
          <w:color w:val="auto"/>
          <w:sz w:val="24"/>
          <w:szCs w:val="24"/>
        </w:rPr>
        <w:t xml:space="preserve"> Конструктивные прибавки. Прибавка, определение и условное обозначение. Минимально необходимые и декоративн</w:t>
      </w:r>
      <w:proofErr w:type="gramStart"/>
      <w:r w:rsidR="00386619" w:rsidRPr="00AA70F3">
        <w:rPr>
          <w:rFonts w:ascii="Times New Roman" w:hAnsi="Times New Roman" w:cs="Times New Roman"/>
          <w:color w:val="auto"/>
          <w:sz w:val="24"/>
          <w:szCs w:val="24"/>
        </w:rPr>
        <w:t>о-</w:t>
      </w:r>
      <w:proofErr w:type="gramEnd"/>
      <w:r w:rsidR="00386619" w:rsidRPr="00AA70F3">
        <w:rPr>
          <w:rFonts w:ascii="Times New Roman" w:hAnsi="Times New Roman" w:cs="Times New Roman"/>
          <w:color w:val="auto"/>
          <w:sz w:val="24"/>
          <w:szCs w:val="24"/>
        </w:rPr>
        <w:t xml:space="preserve"> конструктивные </w:t>
      </w:r>
      <w:r w:rsidR="00386619" w:rsidRPr="00AA70F3">
        <w:rPr>
          <w:rFonts w:ascii="Times New Roman" w:hAnsi="Times New Roman" w:cs="Times New Roman"/>
          <w:color w:val="auto"/>
          <w:sz w:val="24"/>
          <w:szCs w:val="24"/>
        </w:rPr>
        <w:lastRenderedPageBreak/>
        <w:t xml:space="preserve">прибавки. Прибавки для поясных изделий. Построение чертежей юбок. Классификация юбок. Формы, силуэты и особенности конструктивных решений. Основные детали юбок, их характеристика. Особенности конструктивного оформления чертежа юбки зауженной и расширенной книзу на основе прямой юбки. Построение чертежей брюк. Виды, модели брюк. Порядок </w:t>
      </w:r>
      <w:proofErr w:type="gramStart"/>
      <w:r w:rsidR="00386619" w:rsidRPr="00AA70F3">
        <w:rPr>
          <w:rFonts w:ascii="Times New Roman" w:hAnsi="Times New Roman" w:cs="Times New Roman"/>
          <w:color w:val="auto"/>
          <w:sz w:val="24"/>
          <w:szCs w:val="24"/>
        </w:rPr>
        <w:t>правила построения сетки чертежа основы типовых брюк</w:t>
      </w:r>
      <w:proofErr w:type="gramEnd"/>
      <w:r w:rsidR="00386619" w:rsidRPr="00AA70F3">
        <w:rPr>
          <w:rFonts w:ascii="Times New Roman" w:hAnsi="Times New Roman" w:cs="Times New Roman"/>
          <w:color w:val="auto"/>
          <w:sz w:val="24"/>
          <w:szCs w:val="24"/>
        </w:rPr>
        <w:t>. Оформление контурных линий чертежа. Определение положения конструктивно-декоративных элементов и деталей брюк. Техническое моделирование изделий. Конструктивное моделирование, его роль в создании моделей поясных изделий (юбок, брюк). Конструктивные линии в одежде, их назначение. Декоративные функции конструктивных линий. Зависимость формы и силуэта изделий от построения конструктивно-декоративных линий. Основные способы технического моделирования (нанесение фасонных линий, коническое расширение, параллельное расширение).</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t>Практические работы:</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Снятие мерок.</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Выбор прибавок по таблицам.</w:t>
      </w:r>
    </w:p>
    <w:p w:rsidR="00386619"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чертежей юбок различного конструктивного решения.</w:t>
      </w:r>
      <w:r w:rsidR="00386619" w:rsidRPr="00AA70F3">
        <w:rPr>
          <w:rFonts w:ascii="Times New Roman" w:hAnsi="Times New Roman" w:cs="Times New Roman"/>
          <w:color w:val="auto"/>
          <w:sz w:val="24"/>
          <w:szCs w:val="24"/>
        </w:rPr>
        <w:t xml:space="preserve"> Построение чертежа </w:t>
      </w:r>
      <w:proofErr w:type="spellStart"/>
      <w:r w:rsidR="00386619" w:rsidRPr="00AA70F3">
        <w:rPr>
          <w:rFonts w:ascii="Times New Roman" w:hAnsi="Times New Roman" w:cs="Times New Roman"/>
          <w:color w:val="auto"/>
          <w:sz w:val="24"/>
          <w:szCs w:val="24"/>
        </w:rPr>
        <w:t>клиньевой</w:t>
      </w:r>
      <w:proofErr w:type="spellEnd"/>
      <w:r w:rsidR="00386619" w:rsidRPr="00AA70F3">
        <w:rPr>
          <w:rFonts w:ascii="Times New Roman" w:hAnsi="Times New Roman" w:cs="Times New Roman"/>
          <w:color w:val="auto"/>
          <w:sz w:val="24"/>
          <w:szCs w:val="24"/>
        </w:rPr>
        <w:t xml:space="preserve"> юбки.</w:t>
      </w:r>
    </w:p>
    <w:p w:rsidR="00386619" w:rsidRPr="00AA70F3" w:rsidRDefault="00386619"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чертежа конических юбок.</w:t>
      </w:r>
    </w:p>
    <w:p w:rsidR="00C52C46" w:rsidRPr="00AA70F3" w:rsidRDefault="00386619"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чертежа основы прямой юбки.</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чертежа основы брюк.</w:t>
      </w:r>
    </w:p>
    <w:p w:rsidR="00F37DEE"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Упражнения по использованию способов технического моделирования на основе прямой юбки и брюк.</w:t>
      </w:r>
    </w:p>
    <w:p w:rsidR="00386619"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11 класс</w:t>
      </w:r>
    </w:p>
    <w:p w:rsidR="00C52C46" w:rsidRPr="00AA70F3" w:rsidRDefault="00386619"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Размерные признаки для проектирования одежды. Классификация фигур человека. Внешние формы, пропорции тела человека. Типы телосложений. Понятие о типовой фигуре. Электронный закройщик.</w:t>
      </w:r>
      <w:r w:rsidR="001910DE">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Размерные признаки типовых фигур: правила измерения, условные обозначения.</w:t>
      </w:r>
      <w:r w:rsidR="001910DE">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 xml:space="preserve">Мерки для построения чертежей плечевых изделий. </w:t>
      </w:r>
      <w:r w:rsidR="00C52C46" w:rsidRPr="00AA70F3">
        <w:rPr>
          <w:rFonts w:ascii="Times New Roman" w:hAnsi="Times New Roman" w:cs="Times New Roman"/>
          <w:color w:val="auto"/>
          <w:sz w:val="24"/>
          <w:szCs w:val="24"/>
        </w:rPr>
        <w:t xml:space="preserve">Конструктивные прибавки </w:t>
      </w:r>
    </w:p>
    <w:p w:rsidR="00386619"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Прибавка, определение и условное обозначение. Минимально необходимые и декоративн</w:t>
      </w:r>
      <w:proofErr w:type="gramStart"/>
      <w:r w:rsidRPr="00AA70F3">
        <w:rPr>
          <w:rFonts w:ascii="Times New Roman" w:hAnsi="Times New Roman" w:cs="Times New Roman"/>
          <w:color w:val="auto"/>
          <w:sz w:val="24"/>
          <w:szCs w:val="24"/>
        </w:rPr>
        <w:t>о-</w:t>
      </w:r>
      <w:proofErr w:type="gramEnd"/>
      <w:r w:rsidRPr="00AA70F3">
        <w:rPr>
          <w:rFonts w:ascii="Times New Roman" w:hAnsi="Times New Roman" w:cs="Times New Roman"/>
          <w:color w:val="auto"/>
          <w:sz w:val="24"/>
          <w:szCs w:val="24"/>
        </w:rPr>
        <w:t xml:space="preserve"> конструктивные прибавки. Прибавки для плечевых изделий.</w:t>
      </w:r>
      <w:r w:rsidR="00386619" w:rsidRPr="00AA70F3">
        <w:rPr>
          <w:rFonts w:ascii="Times New Roman" w:hAnsi="Times New Roman" w:cs="Times New Roman"/>
          <w:color w:val="auto"/>
          <w:sz w:val="24"/>
          <w:szCs w:val="24"/>
        </w:rPr>
        <w:t xml:space="preserve"> Построение чертежа основы плечевого изделия</w:t>
      </w:r>
      <w:r w:rsidR="00F37DEE" w:rsidRPr="00AA70F3">
        <w:rPr>
          <w:rFonts w:ascii="Times New Roman" w:hAnsi="Times New Roman" w:cs="Times New Roman"/>
          <w:color w:val="auto"/>
          <w:sz w:val="24"/>
          <w:szCs w:val="24"/>
        </w:rPr>
        <w:t>.</w:t>
      </w:r>
      <w:r w:rsidR="00386619" w:rsidRPr="00AA70F3">
        <w:rPr>
          <w:rFonts w:ascii="Times New Roman" w:hAnsi="Times New Roman" w:cs="Times New Roman"/>
          <w:color w:val="auto"/>
          <w:sz w:val="24"/>
          <w:szCs w:val="24"/>
        </w:rPr>
        <w:t xml:space="preserve"> Этапы построения чертежа основы плечевого изделия по Единому методу конструирования</w:t>
      </w:r>
      <w:r w:rsidR="00F37DEE" w:rsidRPr="00AA70F3">
        <w:rPr>
          <w:rFonts w:ascii="Times New Roman" w:hAnsi="Times New Roman" w:cs="Times New Roman"/>
          <w:color w:val="auto"/>
          <w:sz w:val="24"/>
          <w:szCs w:val="24"/>
        </w:rPr>
        <w:t xml:space="preserve"> одежды</w:t>
      </w:r>
      <w:r w:rsidR="00386619" w:rsidRPr="00AA70F3">
        <w:rPr>
          <w:rFonts w:ascii="Times New Roman" w:hAnsi="Times New Roman" w:cs="Times New Roman"/>
          <w:color w:val="auto"/>
          <w:sz w:val="24"/>
          <w:szCs w:val="24"/>
        </w:rPr>
        <w:t>, их характеристика, цели.</w:t>
      </w:r>
      <w:r w:rsidR="00535494">
        <w:rPr>
          <w:rFonts w:ascii="Times New Roman" w:hAnsi="Times New Roman" w:cs="Times New Roman"/>
          <w:color w:val="auto"/>
          <w:sz w:val="24"/>
          <w:szCs w:val="24"/>
        </w:rPr>
        <w:t xml:space="preserve"> </w:t>
      </w:r>
      <w:r w:rsidR="00386619" w:rsidRPr="00AA70F3">
        <w:rPr>
          <w:rFonts w:ascii="Times New Roman" w:hAnsi="Times New Roman" w:cs="Times New Roman"/>
          <w:color w:val="auto"/>
          <w:sz w:val="24"/>
          <w:szCs w:val="24"/>
        </w:rPr>
        <w:t>Порядок предварительного расчета конструкции.</w:t>
      </w:r>
      <w:r w:rsidR="00535494">
        <w:rPr>
          <w:rFonts w:ascii="Times New Roman" w:hAnsi="Times New Roman" w:cs="Times New Roman"/>
          <w:color w:val="auto"/>
          <w:sz w:val="24"/>
          <w:szCs w:val="24"/>
        </w:rPr>
        <w:t xml:space="preserve"> </w:t>
      </w:r>
      <w:r w:rsidR="00386619" w:rsidRPr="00AA70F3">
        <w:rPr>
          <w:rFonts w:ascii="Times New Roman" w:hAnsi="Times New Roman" w:cs="Times New Roman"/>
          <w:color w:val="auto"/>
          <w:sz w:val="24"/>
          <w:szCs w:val="24"/>
        </w:rPr>
        <w:t>Правила построения базисной сетки чертежа основы.</w:t>
      </w:r>
      <w:r w:rsidR="00535494">
        <w:rPr>
          <w:rFonts w:ascii="Times New Roman" w:hAnsi="Times New Roman" w:cs="Times New Roman"/>
          <w:color w:val="auto"/>
          <w:sz w:val="24"/>
          <w:szCs w:val="24"/>
        </w:rPr>
        <w:t xml:space="preserve"> </w:t>
      </w:r>
      <w:r w:rsidR="00386619" w:rsidRPr="00AA70F3">
        <w:rPr>
          <w:rFonts w:ascii="Times New Roman" w:hAnsi="Times New Roman" w:cs="Times New Roman"/>
          <w:color w:val="auto"/>
          <w:sz w:val="24"/>
          <w:szCs w:val="24"/>
        </w:rPr>
        <w:t>Порядок и правила построения чертежа спинки и полочки.</w:t>
      </w:r>
      <w:r w:rsidR="00535494">
        <w:rPr>
          <w:rFonts w:ascii="Times New Roman" w:hAnsi="Times New Roman" w:cs="Times New Roman"/>
          <w:color w:val="auto"/>
          <w:sz w:val="24"/>
          <w:szCs w:val="24"/>
        </w:rPr>
        <w:t xml:space="preserve"> </w:t>
      </w:r>
      <w:r w:rsidR="00386619" w:rsidRPr="00AA70F3">
        <w:rPr>
          <w:rFonts w:ascii="Times New Roman" w:hAnsi="Times New Roman" w:cs="Times New Roman"/>
          <w:color w:val="auto"/>
          <w:sz w:val="24"/>
          <w:szCs w:val="24"/>
        </w:rPr>
        <w:t>Оформление контурных линий.</w:t>
      </w:r>
    </w:p>
    <w:p w:rsidR="00386619" w:rsidRPr="00AA70F3" w:rsidRDefault="00386619"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Особенности построения изделий прямого, полуприлегающего и прилегающего силуэтов. Особенности построения изделий с цельнокроеными рукавами и рукавами покроя «реглан».</w:t>
      </w:r>
    </w:p>
    <w:p w:rsidR="00C52C46" w:rsidRPr="00AA70F3" w:rsidRDefault="00386619"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чертежа основы рукава</w:t>
      </w:r>
      <w:r w:rsidR="00F37DEE"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Необходимые измерения. Конструктивные прибавки. Этапы построения чертежа основы рукава. Порядок построения сетки чертежа, предварительные расчеты.</w:t>
      </w:r>
      <w:r w:rsidR="0054010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 xml:space="preserve">Порядок построения чертежа основы прямого </w:t>
      </w:r>
      <w:proofErr w:type="spellStart"/>
      <w:r w:rsidRPr="00AA70F3">
        <w:rPr>
          <w:rFonts w:ascii="Times New Roman" w:hAnsi="Times New Roman" w:cs="Times New Roman"/>
          <w:color w:val="auto"/>
          <w:sz w:val="24"/>
          <w:szCs w:val="24"/>
        </w:rPr>
        <w:t>втачного</w:t>
      </w:r>
      <w:proofErr w:type="spellEnd"/>
      <w:r w:rsidR="00F37DEE" w:rsidRPr="00AA70F3">
        <w:rPr>
          <w:rFonts w:ascii="Times New Roman" w:hAnsi="Times New Roman" w:cs="Times New Roman"/>
          <w:color w:val="auto"/>
          <w:sz w:val="24"/>
          <w:szCs w:val="24"/>
        </w:rPr>
        <w:t xml:space="preserve"> рукава.</w:t>
      </w:r>
      <w:r w:rsidRPr="00AA70F3">
        <w:rPr>
          <w:rFonts w:ascii="Times New Roman" w:hAnsi="Times New Roman" w:cs="Times New Roman"/>
          <w:color w:val="auto"/>
          <w:sz w:val="24"/>
          <w:szCs w:val="24"/>
        </w:rPr>
        <w:t xml:space="preserve"> Построение чертежей воротников рукава, оформление линий оката и низа рукава.</w:t>
      </w:r>
      <w:r w:rsidR="00540102">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 xml:space="preserve">Особенности построения рубашечного рукава. Виды, формы воротников. Необходимые </w:t>
      </w:r>
      <w:r w:rsidRPr="00AA70F3">
        <w:rPr>
          <w:rFonts w:ascii="Times New Roman" w:hAnsi="Times New Roman" w:cs="Times New Roman"/>
          <w:color w:val="auto"/>
          <w:sz w:val="24"/>
          <w:szCs w:val="24"/>
        </w:rPr>
        <w:lastRenderedPageBreak/>
        <w:t>измерения, расчеты. Этапы построения чертежей воротников: «стойка», отложного воротника с застежкой до верха, английского воротника, «шаль». Оформление контурных линий. Техническое моделирование изделий</w:t>
      </w:r>
      <w:r w:rsidR="00F37DEE" w:rsidRPr="00AA70F3">
        <w:rPr>
          <w:rFonts w:ascii="Times New Roman" w:hAnsi="Times New Roman" w:cs="Times New Roman"/>
          <w:color w:val="auto"/>
          <w:sz w:val="24"/>
          <w:szCs w:val="24"/>
        </w:rPr>
        <w:t xml:space="preserve">. Конструктивное моделирование, его роль в создании моделей плечевых изделий (блузок, платьев, жакетов и др.). Конструктивные линии в одежде, их назначение. Декоративные функции конструктивных линий. Зависимость формы и силуэта изделий от построения конструктивно-декоративных линий. Основные способы технического моделирования (нанесение фасонных линий, коническое расширение, параллельное расширение). </w:t>
      </w:r>
    </w:p>
    <w:p w:rsidR="00C52C46" w:rsidRPr="00AA70F3" w:rsidRDefault="00C52C46" w:rsidP="00AA70F3">
      <w:pPr>
        <w:pStyle w:val="a8"/>
        <w:jc w:val="both"/>
        <w:rPr>
          <w:rFonts w:ascii="Times New Roman" w:hAnsi="Times New Roman" w:cs="Times New Roman"/>
          <w:i/>
          <w:color w:val="auto"/>
          <w:sz w:val="24"/>
          <w:szCs w:val="24"/>
          <w:u w:val="single"/>
        </w:rPr>
      </w:pPr>
      <w:r w:rsidRPr="00AA70F3">
        <w:rPr>
          <w:rFonts w:ascii="Times New Roman" w:hAnsi="Times New Roman" w:cs="Times New Roman"/>
          <w:i/>
          <w:color w:val="auto"/>
          <w:sz w:val="24"/>
          <w:szCs w:val="24"/>
          <w:u w:val="single"/>
        </w:rPr>
        <w:t xml:space="preserve">Практические работы: </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Выбор прибавок по таблицам.</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Построение чертежа основы плечевого изделия с </w:t>
      </w:r>
      <w:proofErr w:type="spellStart"/>
      <w:r w:rsidRPr="00AA70F3">
        <w:rPr>
          <w:rFonts w:ascii="Times New Roman" w:hAnsi="Times New Roman" w:cs="Times New Roman"/>
          <w:color w:val="auto"/>
          <w:sz w:val="24"/>
          <w:szCs w:val="24"/>
        </w:rPr>
        <w:t>втачным</w:t>
      </w:r>
      <w:proofErr w:type="spellEnd"/>
      <w:r w:rsidRPr="00AA70F3">
        <w:rPr>
          <w:rFonts w:ascii="Times New Roman" w:hAnsi="Times New Roman" w:cs="Times New Roman"/>
          <w:color w:val="auto"/>
          <w:sz w:val="24"/>
          <w:szCs w:val="24"/>
        </w:rPr>
        <w:t xml:space="preserve"> рукавом. Построение чертежа изделия с цельнокроеным рукавом и рукавом «реглан» на основе базового чертежа.</w:t>
      </w:r>
    </w:p>
    <w:p w:rsidR="00F16DB0" w:rsidRDefault="00F16DB0" w:rsidP="00AA70F3">
      <w:pPr>
        <w:pStyle w:val="a8"/>
        <w:jc w:val="both"/>
        <w:rPr>
          <w:rFonts w:ascii="Times New Roman" w:hAnsi="Times New Roman" w:cs="Times New Roman"/>
          <w:color w:val="auto"/>
          <w:sz w:val="24"/>
          <w:szCs w:val="24"/>
        </w:rPr>
      </w:pP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Построение чертежа основы </w:t>
      </w:r>
      <w:proofErr w:type="spellStart"/>
      <w:r w:rsidRPr="00AA70F3">
        <w:rPr>
          <w:rFonts w:ascii="Times New Roman" w:hAnsi="Times New Roman" w:cs="Times New Roman"/>
          <w:color w:val="auto"/>
          <w:sz w:val="24"/>
          <w:szCs w:val="24"/>
        </w:rPr>
        <w:t>втачного</w:t>
      </w:r>
      <w:proofErr w:type="spellEnd"/>
      <w:r w:rsidRPr="00AA70F3">
        <w:rPr>
          <w:rFonts w:ascii="Times New Roman" w:hAnsi="Times New Roman" w:cs="Times New Roman"/>
          <w:color w:val="auto"/>
          <w:sz w:val="24"/>
          <w:szCs w:val="24"/>
        </w:rPr>
        <w:t xml:space="preserve"> рукава.</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рубашечного рукава.</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Построение чертежей воротников различных видов.</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Упражнения по использованию способов технического моделирования на основе плечевого изделия с </w:t>
      </w:r>
      <w:proofErr w:type="spellStart"/>
      <w:r w:rsidRPr="00AA70F3">
        <w:rPr>
          <w:rFonts w:ascii="Times New Roman" w:hAnsi="Times New Roman" w:cs="Times New Roman"/>
          <w:color w:val="auto"/>
          <w:sz w:val="24"/>
          <w:szCs w:val="24"/>
        </w:rPr>
        <w:t>втачным</w:t>
      </w:r>
      <w:proofErr w:type="spellEnd"/>
      <w:r w:rsidRPr="00AA70F3">
        <w:rPr>
          <w:rFonts w:ascii="Times New Roman" w:hAnsi="Times New Roman" w:cs="Times New Roman"/>
          <w:color w:val="auto"/>
          <w:sz w:val="24"/>
          <w:szCs w:val="24"/>
        </w:rPr>
        <w:t xml:space="preserve"> рукавом. Упражнения по моделированию рукавов на основе </w:t>
      </w:r>
      <w:proofErr w:type="spellStart"/>
      <w:r w:rsidRPr="00AA70F3">
        <w:rPr>
          <w:rFonts w:ascii="Times New Roman" w:hAnsi="Times New Roman" w:cs="Times New Roman"/>
          <w:color w:val="auto"/>
          <w:sz w:val="24"/>
          <w:szCs w:val="24"/>
        </w:rPr>
        <w:t>втачного</w:t>
      </w:r>
      <w:proofErr w:type="spellEnd"/>
      <w:r w:rsidRPr="00AA70F3">
        <w:rPr>
          <w:rFonts w:ascii="Times New Roman" w:hAnsi="Times New Roman" w:cs="Times New Roman"/>
          <w:color w:val="auto"/>
          <w:sz w:val="24"/>
          <w:szCs w:val="24"/>
        </w:rPr>
        <w:t xml:space="preserve"> рукава.</w:t>
      </w:r>
    </w:p>
    <w:p w:rsidR="00C52C46" w:rsidRPr="00AA70F3" w:rsidRDefault="00C52C46" w:rsidP="00AA70F3">
      <w:pPr>
        <w:jc w:val="both"/>
        <w:rPr>
          <w:rFonts w:ascii="Times New Roman" w:eastAsiaTheme="majorEastAsia" w:hAnsi="Times New Roman" w:cs="Times New Roman"/>
          <w:i/>
          <w:iCs/>
          <w:color w:val="auto"/>
          <w:sz w:val="24"/>
          <w:szCs w:val="24"/>
        </w:rPr>
      </w:pPr>
      <w:r w:rsidRPr="00AA70F3">
        <w:rPr>
          <w:rFonts w:ascii="Times New Roman" w:hAnsi="Times New Roman" w:cs="Times New Roman"/>
          <w:b/>
          <w:i/>
          <w:color w:val="auto"/>
          <w:sz w:val="24"/>
          <w:szCs w:val="24"/>
        </w:rPr>
        <w:t>ТЕХНОЛОГИЯ ИЗГОТОВЛЕНИЯ ЖЕНСКОЙ И ДЕТСКОЙ ЛЕГКОЙ ОДЕЖД</w:t>
      </w:r>
      <w:proofErr w:type="gramStart"/>
      <w:r w:rsidRPr="00AA70F3">
        <w:rPr>
          <w:rFonts w:ascii="Times New Roman" w:hAnsi="Times New Roman" w:cs="Times New Roman"/>
          <w:b/>
          <w:i/>
          <w:color w:val="auto"/>
          <w:sz w:val="24"/>
          <w:szCs w:val="24"/>
        </w:rPr>
        <w:t>Ы</w:t>
      </w:r>
      <w:r w:rsidRPr="00AA70F3">
        <w:rPr>
          <w:rFonts w:ascii="Times New Roman" w:hAnsi="Times New Roman" w:cs="Times New Roman"/>
          <w:color w:val="auto"/>
          <w:sz w:val="24"/>
          <w:szCs w:val="24"/>
        </w:rPr>
        <w:t>(</w:t>
      </w:r>
      <w:proofErr w:type="gramEnd"/>
      <w:r w:rsidRPr="00AA70F3">
        <w:rPr>
          <w:rFonts w:ascii="Times New Roman" w:hAnsi="Times New Roman" w:cs="Times New Roman"/>
          <w:color w:val="auto"/>
          <w:sz w:val="24"/>
          <w:szCs w:val="24"/>
        </w:rPr>
        <w:t>пошив, ремонт  и обновление одежды)</w:t>
      </w:r>
    </w:p>
    <w:p w:rsidR="00C52C46" w:rsidRPr="00AA70F3" w:rsidRDefault="00C52C46" w:rsidP="00AA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4"/>
          <w:szCs w:val="24"/>
          <w:u w:val="single"/>
        </w:rPr>
      </w:pPr>
      <w:r w:rsidRPr="00AA70F3">
        <w:rPr>
          <w:rFonts w:ascii="Times New Roman" w:hAnsi="Times New Roman" w:cs="Times New Roman"/>
          <w:color w:val="auto"/>
          <w:sz w:val="24"/>
          <w:szCs w:val="24"/>
        </w:rPr>
        <w:t xml:space="preserve">В результате освоения модуля </w:t>
      </w:r>
      <w:r w:rsidRPr="00AA70F3">
        <w:rPr>
          <w:rFonts w:ascii="Times New Roman" w:hAnsi="Times New Roman" w:cs="Times New Roman"/>
          <w:color w:val="auto"/>
          <w:sz w:val="24"/>
          <w:szCs w:val="24"/>
          <w:u w:val="single"/>
        </w:rPr>
        <w:t xml:space="preserve">обучающийся должен </w:t>
      </w:r>
      <w:r w:rsidRPr="00AA70F3">
        <w:rPr>
          <w:rFonts w:ascii="Times New Roman" w:hAnsi="Times New Roman" w:cs="Times New Roman"/>
          <w:b/>
          <w:color w:val="auto"/>
          <w:sz w:val="24"/>
          <w:szCs w:val="24"/>
          <w:u w:val="single"/>
        </w:rPr>
        <w:t>знать:</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форму деталей кроя;</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названия деталей кроя;</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определение долевой и уточной нити;</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волокнистый состав, свойства и качество текстильных материалов;</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физико-механические и гигиенические свойства тканей;</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современные материалы и фурнитуру;</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заправку универсального и специального швейного оборудования;</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причины возникновения неполадок и их устранение;</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регулировку натяжения верхней и нижней нитей;</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оборудование для влажно-тепловых работ и способы ухода за ним;</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правила безопасного труда при выполнении различных видов работ и пожарной безопасности;</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современное (новейшее) оборудование;</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технологический процесс изготовления изделий;</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виды технологической обработки изделий одежды;</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ВТО деталей одежды различных ассортиментных групп;</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современные технологии обработки швейных изделий;</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технические требования к выполнению операций ВТО;</w:t>
      </w:r>
    </w:p>
    <w:p w:rsidR="00C52C46" w:rsidRPr="00AA70F3" w:rsidRDefault="00C52C46" w:rsidP="00AA70F3">
      <w:pPr>
        <w:pStyle w:val="ConsPlusNormal"/>
        <w:numPr>
          <w:ilvl w:val="0"/>
          <w:numId w:val="27"/>
        </w:numPr>
        <w:jc w:val="both"/>
        <w:rPr>
          <w:rFonts w:ascii="Times New Roman" w:hAnsi="Times New Roman" w:cs="Times New Roman"/>
          <w:sz w:val="24"/>
          <w:szCs w:val="24"/>
        </w:rPr>
      </w:pPr>
      <w:r w:rsidRPr="00AA70F3">
        <w:rPr>
          <w:rFonts w:ascii="Times New Roman" w:hAnsi="Times New Roman" w:cs="Times New Roman"/>
          <w:sz w:val="24"/>
          <w:szCs w:val="24"/>
        </w:rPr>
        <w:t>технологические режимы ВТО деталей одежды различных ассортиментных групп;</w:t>
      </w:r>
    </w:p>
    <w:p w:rsidR="00C52C46" w:rsidRPr="00AA70F3" w:rsidRDefault="00C52C46" w:rsidP="00AA70F3">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b/>
          <w:color w:val="auto"/>
          <w:u w:val="single"/>
        </w:rPr>
      </w:pPr>
      <w:r w:rsidRPr="00AA70F3">
        <w:rPr>
          <w:color w:val="auto"/>
        </w:rPr>
        <w:t>действующие стандарты и технические условия на швейные изделия.</w:t>
      </w:r>
    </w:p>
    <w:p w:rsidR="00C52C46" w:rsidRPr="00AA70F3" w:rsidRDefault="00C52C46" w:rsidP="00AA70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both"/>
        <w:rPr>
          <w:b/>
          <w:color w:val="auto"/>
          <w:u w:val="single"/>
        </w:rPr>
      </w:pPr>
    </w:p>
    <w:p w:rsidR="00C52C46" w:rsidRPr="00AA70F3" w:rsidRDefault="00C52C46" w:rsidP="00AA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4"/>
          <w:szCs w:val="24"/>
          <w:u w:val="single"/>
        </w:rPr>
      </w:pPr>
      <w:r w:rsidRPr="00AA70F3">
        <w:rPr>
          <w:rFonts w:ascii="Times New Roman" w:hAnsi="Times New Roman" w:cs="Times New Roman"/>
          <w:color w:val="auto"/>
          <w:sz w:val="24"/>
          <w:szCs w:val="24"/>
        </w:rPr>
        <w:lastRenderedPageBreak/>
        <w:t xml:space="preserve">В результате освоения модуля </w:t>
      </w:r>
      <w:r w:rsidRPr="00AA70F3">
        <w:rPr>
          <w:rFonts w:ascii="Times New Roman" w:hAnsi="Times New Roman" w:cs="Times New Roman"/>
          <w:color w:val="auto"/>
          <w:sz w:val="24"/>
          <w:szCs w:val="24"/>
          <w:u w:val="single"/>
        </w:rPr>
        <w:t xml:space="preserve">обучающийся должен </w:t>
      </w:r>
      <w:r w:rsidRPr="00AA70F3">
        <w:rPr>
          <w:rFonts w:ascii="Times New Roman" w:hAnsi="Times New Roman" w:cs="Times New Roman"/>
          <w:b/>
          <w:color w:val="auto"/>
          <w:sz w:val="24"/>
          <w:szCs w:val="24"/>
          <w:u w:val="single"/>
        </w:rPr>
        <w:t>уметь:</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сопоставлять наличие количества деталей кроя с эскизом;</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визуально определять правильность выкраивания деталей кроя;</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по эскизу определять правильность выкраивания формы деталей;</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определять волокнистый состав ткани и распознавать текстильные пороки;</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давать характеристику тканям по технологическим, механическим и гигиеническим свойствам;</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заправлять, налаживать и проводить мелкий ремонт швейного оборудования;</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пользоваться оборудованием для выполнения влажно-тепловых работ;</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соблюдать требования безопасного труда на рабочих местах и правила пожарной безопасности в мастерских;</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работать на современном оборудовании с применением средств малой механизации;</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применять современные методы обработки швейных изделий;</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применять современные методы обработки швейных изделий;</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читать технический рисунок;</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выполнять операции влажно-тепловой обработки (ВТО) в соответствии с нормативными требованиями;</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 xml:space="preserve">пользоваться </w:t>
      </w:r>
      <w:proofErr w:type="spellStart"/>
      <w:r w:rsidRPr="00AA70F3">
        <w:rPr>
          <w:rFonts w:ascii="Times New Roman" w:hAnsi="Times New Roman" w:cs="Times New Roman"/>
          <w:sz w:val="24"/>
          <w:szCs w:val="24"/>
        </w:rPr>
        <w:t>инструкционно</w:t>
      </w:r>
      <w:proofErr w:type="spellEnd"/>
      <w:r w:rsidRPr="00AA70F3">
        <w:rPr>
          <w:rFonts w:ascii="Times New Roman" w:hAnsi="Times New Roman" w:cs="Times New Roman"/>
          <w:sz w:val="24"/>
          <w:szCs w:val="24"/>
        </w:rPr>
        <w:t>-технологическими картами;</w:t>
      </w:r>
    </w:p>
    <w:p w:rsidR="00C52C46" w:rsidRPr="00AA70F3" w:rsidRDefault="00C52C46" w:rsidP="00AA70F3">
      <w:pPr>
        <w:pStyle w:val="ConsPlusNormal"/>
        <w:numPr>
          <w:ilvl w:val="0"/>
          <w:numId w:val="26"/>
        </w:numPr>
        <w:jc w:val="both"/>
        <w:rPr>
          <w:rFonts w:ascii="Times New Roman" w:hAnsi="Times New Roman" w:cs="Times New Roman"/>
          <w:sz w:val="24"/>
          <w:szCs w:val="24"/>
        </w:rPr>
      </w:pPr>
      <w:r w:rsidRPr="00AA70F3">
        <w:rPr>
          <w:rFonts w:ascii="Times New Roman" w:hAnsi="Times New Roman" w:cs="Times New Roman"/>
          <w:sz w:val="24"/>
          <w:szCs w:val="24"/>
        </w:rPr>
        <w:t>пользоваться техническими условиями (ТУ), отраслевыми стандартами (ОСТ), Государственными стандартами (ГОСТ).</w:t>
      </w:r>
    </w:p>
    <w:p w:rsidR="00C52C46" w:rsidRPr="00AA70F3" w:rsidRDefault="00C52C46" w:rsidP="00AA70F3">
      <w:pPr>
        <w:pStyle w:val="ConsPlusNormal"/>
        <w:ind w:left="720"/>
        <w:jc w:val="both"/>
        <w:rPr>
          <w:rFonts w:ascii="Times New Roman" w:hAnsi="Times New Roman" w:cs="Times New Roman"/>
          <w:sz w:val="24"/>
          <w:szCs w:val="24"/>
        </w:rPr>
      </w:pPr>
    </w:p>
    <w:p w:rsidR="00C52C46" w:rsidRPr="00AA70F3" w:rsidRDefault="00C52C46" w:rsidP="00AA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4"/>
          <w:szCs w:val="24"/>
        </w:rPr>
      </w:pPr>
      <w:r w:rsidRPr="00AA70F3">
        <w:rPr>
          <w:rFonts w:ascii="Times New Roman" w:hAnsi="Times New Roman" w:cs="Times New Roman"/>
          <w:color w:val="auto"/>
          <w:sz w:val="24"/>
          <w:szCs w:val="24"/>
        </w:rPr>
        <w:t xml:space="preserve">В результате освоения модуля </w:t>
      </w:r>
      <w:r w:rsidRPr="00AA70F3">
        <w:rPr>
          <w:rFonts w:ascii="Times New Roman" w:hAnsi="Times New Roman" w:cs="Times New Roman"/>
          <w:color w:val="auto"/>
          <w:sz w:val="24"/>
          <w:szCs w:val="24"/>
          <w:u w:val="single"/>
        </w:rPr>
        <w:t xml:space="preserve">обучающийся должен </w:t>
      </w:r>
      <w:r w:rsidRPr="00AA70F3">
        <w:rPr>
          <w:rFonts w:ascii="Times New Roman" w:hAnsi="Times New Roman" w:cs="Times New Roman"/>
          <w:b/>
          <w:color w:val="auto"/>
          <w:sz w:val="24"/>
          <w:szCs w:val="24"/>
          <w:u w:val="single"/>
        </w:rPr>
        <w:t>иметь практический опыт</w:t>
      </w:r>
      <w:r w:rsidRPr="00AA70F3">
        <w:rPr>
          <w:rFonts w:ascii="Times New Roman" w:hAnsi="Times New Roman" w:cs="Times New Roman"/>
          <w:b/>
          <w:color w:val="auto"/>
          <w:sz w:val="24"/>
          <w:szCs w:val="24"/>
        </w:rPr>
        <w:t>:</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изготовления швейных изделий;</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работы с эскизами;</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распознавания составных частей деталей изделий одежды и их конструкций;</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определения свой</w:t>
      </w:r>
      <w:proofErr w:type="gramStart"/>
      <w:r w:rsidRPr="00AA70F3">
        <w:rPr>
          <w:rFonts w:ascii="Times New Roman" w:hAnsi="Times New Roman" w:cs="Times New Roman"/>
          <w:sz w:val="24"/>
          <w:szCs w:val="24"/>
        </w:rPr>
        <w:t>ств пр</w:t>
      </w:r>
      <w:proofErr w:type="gramEnd"/>
      <w:r w:rsidRPr="00AA70F3">
        <w:rPr>
          <w:rFonts w:ascii="Times New Roman" w:hAnsi="Times New Roman" w:cs="Times New Roman"/>
          <w:sz w:val="24"/>
          <w:szCs w:val="24"/>
        </w:rPr>
        <w:t>именяемых материалов;</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работы на различном швейном оборудовании с применением средств малой механизации;</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поиска оптимальных способов обработки швейных изделий различных ассортиментных групп;</w:t>
      </w:r>
    </w:p>
    <w:p w:rsidR="00C52C46" w:rsidRPr="00AA70F3" w:rsidRDefault="00C52C46" w:rsidP="00AA70F3">
      <w:pPr>
        <w:pStyle w:val="ConsPlusNormal"/>
        <w:numPr>
          <w:ilvl w:val="0"/>
          <w:numId w:val="25"/>
        </w:numPr>
        <w:jc w:val="both"/>
        <w:rPr>
          <w:rFonts w:ascii="Times New Roman" w:hAnsi="Times New Roman" w:cs="Times New Roman"/>
          <w:sz w:val="24"/>
          <w:szCs w:val="24"/>
        </w:rPr>
      </w:pPr>
      <w:r w:rsidRPr="00AA70F3">
        <w:rPr>
          <w:rFonts w:ascii="Times New Roman" w:hAnsi="Times New Roman" w:cs="Times New Roman"/>
          <w:sz w:val="24"/>
          <w:szCs w:val="24"/>
        </w:rPr>
        <w:t>выполнения влажно-тепловых работ;</w:t>
      </w:r>
    </w:p>
    <w:p w:rsidR="00C52C46" w:rsidRPr="00AA70F3" w:rsidRDefault="00C52C46" w:rsidP="00AA70F3">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поиска информации нормативных документов.</w:t>
      </w:r>
    </w:p>
    <w:p w:rsidR="00C52C46" w:rsidRPr="00AA70F3" w:rsidRDefault="00C52C46" w:rsidP="00AA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p>
    <w:p w:rsidR="00C52C46"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10 класс</w:t>
      </w:r>
    </w:p>
    <w:p w:rsidR="00C52C46" w:rsidRPr="00AA70F3" w:rsidRDefault="00C52C46" w:rsidP="00AA70F3">
      <w:pPr>
        <w:pStyle w:val="a4"/>
        <w:spacing w:line="276"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Общие сведения о предмете; его цели, задачи и значение для овладения профессией "Портной". Пути профессионального роста по направлению «изготовление одежды»</w:t>
      </w:r>
      <w:proofErr w:type="gramStart"/>
      <w:r w:rsidRPr="00AA70F3">
        <w:rPr>
          <w:rFonts w:ascii="Times New Roman" w:hAnsi="Times New Roman" w:cs="Times New Roman"/>
          <w:color w:val="auto"/>
          <w:sz w:val="24"/>
          <w:szCs w:val="24"/>
        </w:rPr>
        <w:t>.С</w:t>
      </w:r>
      <w:proofErr w:type="gramEnd"/>
      <w:r w:rsidRPr="00AA70F3">
        <w:rPr>
          <w:rFonts w:ascii="Times New Roman" w:hAnsi="Times New Roman" w:cs="Times New Roman"/>
          <w:color w:val="auto"/>
          <w:sz w:val="24"/>
          <w:szCs w:val="24"/>
        </w:rPr>
        <w:t>фера услуг, ее задачи. Предприятия сферы услуг; специфика деятельности.</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Профилирование предприятий сферы услуг по изготовлению швейных изделий с учетом конкретной ассортиментной группы. Предприятия по изготовлению одежды; типы производств. Особенности предприятий индивидуального пошива одежды; общие сведения об организации процесса пошива изде</w:t>
      </w:r>
      <w:r w:rsidR="00A24E58" w:rsidRPr="00AA70F3">
        <w:rPr>
          <w:rFonts w:ascii="Times New Roman" w:hAnsi="Times New Roman" w:cs="Times New Roman"/>
          <w:color w:val="auto"/>
          <w:sz w:val="24"/>
          <w:szCs w:val="24"/>
        </w:rPr>
        <w:t>лий одежды по индивидуальным за</w:t>
      </w:r>
      <w:r w:rsidRPr="00AA70F3">
        <w:rPr>
          <w:rFonts w:ascii="Times New Roman" w:hAnsi="Times New Roman" w:cs="Times New Roman"/>
          <w:color w:val="auto"/>
          <w:sz w:val="24"/>
          <w:szCs w:val="24"/>
        </w:rPr>
        <w:t>казам. Социально-экономическое</w:t>
      </w:r>
      <w:r w:rsidR="00A24E58" w:rsidRPr="00AA70F3">
        <w:rPr>
          <w:rFonts w:ascii="Times New Roman" w:hAnsi="Times New Roman" w:cs="Times New Roman"/>
          <w:color w:val="auto"/>
          <w:sz w:val="24"/>
          <w:szCs w:val="24"/>
        </w:rPr>
        <w:t xml:space="preserve"> значение деятельности предприя</w:t>
      </w:r>
      <w:r w:rsidRPr="00AA70F3">
        <w:rPr>
          <w:rFonts w:ascii="Times New Roman" w:hAnsi="Times New Roman" w:cs="Times New Roman"/>
          <w:color w:val="auto"/>
          <w:sz w:val="24"/>
          <w:szCs w:val="24"/>
        </w:rPr>
        <w:t>тий сферы услуг.</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Характеристика труда портного; основные профессиональные функции. Значение профессионального мастерства. Перспективы профессионального роста.</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Общие сведения об одежде и ее истории. Основные требования к одежде.</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Классификация швейных изд</w:t>
      </w:r>
      <w:r w:rsidR="00A24E58" w:rsidRPr="00AA70F3">
        <w:rPr>
          <w:rFonts w:ascii="Times New Roman" w:hAnsi="Times New Roman" w:cs="Times New Roman"/>
          <w:color w:val="auto"/>
          <w:sz w:val="24"/>
          <w:szCs w:val="24"/>
        </w:rPr>
        <w:t>елий (изделий одежды). Утилитар</w:t>
      </w:r>
      <w:r w:rsidRPr="00AA70F3">
        <w:rPr>
          <w:rFonts w:ascii="Times New Roman" w:hAnsi="Times New Roman" w:cs="Times New Roman"/>
          <w:color w:val="auto"/>
          <w:sz w:val="24"/>
          <w:szCs w:val="24"/>
        </w:rPr>
        <w:t>ная, социальная и эстетическая функции одежды. Факторы, влияющие</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на развитие одежды. Своеобразие одежды разных народов. Дек</w:t>
      </w:r>
      <w:r w:rsidR="00A24E58" w:rsidRPr="00AA70F3">
        <w:rPr>
          <w:rFonts w:ascii="Times New Roman" w:hAnsi="Times New Roman" w:cs="Times New Roman"/>
          <w:color w:val="auto"/>
          <w:sz w:val="24"/>
          <w:szCs w:val="24"/>
        </w:rPr>
        <w:t>ора</w:t>
      </w:r>
      <w:r w:rsidRPr="00AA70F3">
        <w:rPr>
          <w:rFonts w:ascii="Times New Roman" w:hAnsi="Times New Roman" w:cs="Times New Roman"/>
          <w:color w:val="auto"/>
          <w:sz w:val="24"/>
          <w:szCs w:val="24"/>
        </w:rPr>
        <w:t>тивные элементы в одежде. Ткани в одежде; их значение.</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Общие сведения об ассортиментных группах швейных изделий одежды.</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 xml:space="preserve">Обработка деталей и основных узлов швейных изделий </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Детали изделий поясной группы одежды. Терминология деталей кроя изделий, контурных линий деталей и срезов. Конструктивные особенности деталей одежды.</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Технические требования к обработке деталей легкой женской одежды. Дополнител</w:t>
      </w:r>
      <w:r w:rsidR="00A24E58" w:rsidRPr="00AA70F3">
        <w:rPr>
          <w:rFonts w:ascii="Times New Roman" w:hAnsi="Times New Roman" w:cs="Times New Roman"/>
          <w:color w:val="auto"/>
          <w:sz w:val="24"/>
          <w:szCs w:val="24"/>
        </w:rPr>
        <w:t>ьные материалы для обработки де</w:t>
      </w:r>
      <w:r w:rsidRPr="00AA70F3">
        <w:rPr>
          <w:rFonts w:ascii="Times New Roman" w:hAnsi="Times New Roman" w:cs="Times New Roman"/>
          <w:color w:val="auto"/>
          <w:sz w:val="24"/>
          <w:szCs w:val="24"/>
        </w:rPr>
        <w:t>талей одежды.</w:t>
      </w:r>
    </w:p>
    <w:p w:rsidR="00C52C46" w:rsidRPr="00AA70F3" w:rsidRDefault="00C52C46" w:rsidP="00AA70F3">
      <w:pPr>
        <w:pStyle w:val="31"/>
        <w:widowControl w:val="0"/>
        <w:autoSpaceDE w:val="0"/>
        <w:autoSpaceDN w:val="0"/>
        <w:adjustRightInd w:val="0"/>
        <w:spacing w:after="0"/>
        <w:jc w:val="both"/>
        <w:rPr>
          <w:rFonts w:ascii="Times New Roman" w:hAnsi="Times New Roman" w:cs="Times New Roman"/>
          <w:sz w:val="24"/>
          <w:szCs w:val="24"/>
        </w:rPr>
      </w:pPr>
      <w:r w:rsidRPr="00AA70F3">
        <w:rPr>
          <w:rFonts w:ascii="Times New Roman" w:hAnsi="Times New Roman" w:cs="Times New Roman"/>
          <w:sz w:val="24"/>
          <w:szCs w:val="24"/>
        </w:rPr>
        <w:t>Способы и технологические приемы обработки срезов деталей изделия. Особенности обработки изделий из трикотажных полотен, материалов с ворсом.</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Способы, технологическая п</w:t>
      </w:r>
      <w:r w:rsidR="00A24E58" w:rsidRPr="00AA70F3">
        <w:rPr>
          <w:rFonts w:ascii="Times New Roman" w:hAnsi="Times New Roman" w:cs="Times New Roman"/>
          <w:color w:val="auto"/>
          <w:sz w:val="24"/>
          <w:szCs w:val="24"/>
        </w:rPr>
        <w:t>оследовательность и приемы обра</w:t>
      </w:r>
      <w:r w:rsidRPr="00AA70F3">
        <w:rPr>
          <w:rFonts w:ascii="Times New Roman" w:hAnsi="Times New Roman" w:cs="Times New Roman"/>
          <w:color w:val="auto"/>
          <w:sz w:val="24"/>
          <w:szCs w:val="24"/>
        </w:rPr>
        <w:t xml:space="preserve">ботки </w:t>
      </w:r>
      <w:proofErr w:type="spellStart"/>
      <w:r w:rsidRPr="00AA70F3">
        <w:rPr>
          <w:rFonts w:ascii="Times New Roman" w:hAnsi="Times New Roman" w:cs="Times New Roman"/>
          <w:color w:val="auto"/>
          <w:sz w:val="24"/>
          <w:szCs w:val="24"/>
        </w:rPr>
        <w:t>вытачных</w:t>
      </w:r>
      <w:proofErr w:type="spellEnd"/>
      <w:r w:rsidRPr="00AA70F3">
        <w:rPr>
          <w:rFonts w:ascii="Times New Roman" w:hAnsi="Times New Roman" w:cs="Times New Roman"/>
          <w:color w:val="auto"/>
          <w:sz w:val="24"/>
          <w:szCs w:val="24"/>
        </w:rPr>
        <w:t xml:space="preserve"> деталей одежды (клапаны, шлевки, паты, погоны, хлястики, пояса).</w:t>
      </w:r>
      <w:proofErr w:type="gramEnd"/>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Конструктивно-декоративные элементы одежды: вытачки, складки, рельефы; их назначение, виды. Приемы технологической обработки. Особенности обработки складок, рельефов в изделиях из ткани в клетку, полоску.</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Технология обработки нижнего среза изделий (подшивание, застрачивание, двойное застрачивание).</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Технология обработки верхнего среза поясных изделий (притачным поясом, обтачкой, эластичной тесьмой, корсажной лентой, фигурным поясом)</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Особенность обработки застежки в брюках.</w:t>
      </w:r>
    </w:p>
    <w:p w:rsidR="00F37DEE"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Обработка прорезных карманов (с </w:t>
      </w:r>
      <w:proofErr w:type="spellStart"/>
      <w:r w:rsidRPr="00AA70F3">
        <w:rPr>
          <w:rFonts w:ascii="Times New Roman" w:hAnsi="Times New Roman" w:cs="Times New Roman"/>
          <w:color w:val="auto"/>
          <w:sz w:val="24"/>
          <w:szCs w:val="24"/>
        </w:rPr>
        <w:t>листочкой</w:t>
      </w:r>
      <w:proofErr w:type="spellEnd"/>
      <w:r w:rsidRPr="00AA70F3">
        <w:rPr>
          <w:rFonts w:ascii="Times New Roman" w:hAnsi="Times New Roman" w:cs="Times New Roman"/>
          <w:color w:val="auto"/>
          <w:sz w:val="24"/>
          <w:szCs w:val="24"/>
        </w:rPr>
        <w:t xml:space="preserve">, в рамку, с клапаном), карманов с отрезным </w:t>
      </w:r>
      <w:proofErr w:type="spellStart"/>
      <w:r w:rsidRPr="00AA70F3">
        <w:rPr>
          <w:rFonts w:ascii="Times New Roman" w:hAnsi="Times New Roman" w:cs="Times New Roman"/>
          <w:color w:val="auto"/>
          <w:sz w:val="24"/>
          <w:szCs w:val="24"/>
        </w:rPr>
        <w:t>бочком</w:t>
      </w:r>
      <w:proofErr w:type="gramStart"/>
      <w:r w:rsidRPr="00AA70F3">
        <w:rPr>
          <w:rFonts w:ascii="Times New Roman" w:hAnsi="Times New Roman" w:cs="Times New Roman"/>
          <w:color w:val="auto"/>
          <w:sz w:val="24"/>
          <w:szCs w:val="24"/>
        </w:rPr>
        <w:t>.В</w:t>
      </w:r>
      <w:proofErr w:type="gramEnd"/>
      <w:r w:rsidRPr="00AA70F3">
        <w:rPr>
          <w:rFonts w:ascii="Times New Roman" w:hAnsi="Times New Roman" w:cs="Times New Roman"/>
          <w:color w:val="auto"/>
          <w:sz w:val="24"/>
          <w:szCs w:val="24"/>
        </w:rPr>
        <w:t>иды</w:t>
      </w:r>
      <w:proofErr w:type="spellEnd"/>
      <w:r w:rsidRPr="00AA70F3">
        <w:rPr>
          <w:rFonts w:ascii="Times New Roman" w:hAnsi="Times New Roman" w:cs="Times New Roman"/>
          <w:color w:val="auto"/>
          <w:sz w:val="24"/>
          <w:szCs w:val="24"/>
        </w:rPr>
        <w:t xml:space="preserve"> петель.</w:t>
      </w:r>
      <w:r w:rsidR="00F37DEE" w:rsidRPr="00AA70F3">
        <w:rPr>
          <w:rFonts w:ascii="Times New Roman" w:hAnsi="Times New Roman" w:cs="Times New Roman"/>
          <w:color w:val="auto"/>
          <w:sz w:val="24"/>
          <w:szCs w:val="24"/>
        </w:rPr>
        <w:t xml:space="preserve"> Влажно-тепловая обработка изделий одежды Освоение приемов влажно-тепловой обработки изделий одежды. Определение технологических режимов ВТО в зависимости от обрабатываемых тканей, изделий.</w:t>
      </w:r>
    </w:p>
    <w:p w:rsidR="00F37DEE" w:rsidRPr="00AA70F3" w:rsidRDefault="00F37DEE"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Терминология ВТР. Клеевой метод обработки деталей одежды Клеевой метод обработки деталей одежды.</w:t>
      </w:r>
    </w:p>
    <w:p w:rsidR="00F37DEE" w:rsidRPr="00AA70F3" w:rsidRDefault="00F37DEE"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Сущность клеевого метода обработки деталей одежды; назначение и применение при пошиве изделий женской легкой одежды</w:t>
      </w:r>
      <w:proofErr w:type="gramStart"/>
      <w:r w:rsidRPr="00AA70F3">
        <w:rPr>
          <w:rFonts w:ascii="Times New Roman" w:hAnsi="Times New Roman" w:cs="Times New Roman"/>
          <w:color w:val="auto"/>
          <w:sz w:val="24"/>
          <w:szCs w:val="24"/>
        </w:rPr>
        <w:t>..</w:t>
      </w:r>
      <w:proofErr w:type="gramEnd"/>
    </w:p>
    <w:p w:rsidR="00F37DEE" w:rsidRPr="00AA70F3" w:rsidRDefault="00F37DEE"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Виды и характеристика используемых клеевых материалов. Правила и приемы обработки деталей изделий с использованием кле</w:t>
      </w:r>
      <w:r w:rsidRPr="00AA70F3">
        <w:rPr>
          <w:rFonts w:ascii="Times New Roman" w:hAnsi="Times New Roman" w:cs="Times New Roman"/>
          <w:color w:val="auto"/>
          <w:sz w:val="24"/>
          <w:szCs w:val="24"/>
        </w:rPr>
        <w:softHyphen/>
        <w:t>евых материалов. Технология изготовления легкой женской одежды</w:t>
      </w:r>
      <w:r w:rsidR="00A24E58"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Классификация ассортиментных групп изделий одежды.</w:t>
      </w:r>
    </w:p>
    <w:p w:rsidR="00F37DEE" w:rsidRPr="00AA70F3" w:rsidRDefault="00F37DEE"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Виды изделий женской легкой одежды. Ассортимент поясных изделий. Материалы, используемые для их изготовления. Детали кроя. Технологическая последовательность изготовления поясных изделий. Изготовление изделий с примерками. Влажно-тепловая обработка полуфабрикатов и готовых изделий. Требования к качеству обработки деталей, узлов и готового изделия. Специфика работы технолога. Проектирование и изготовление изделий с примерками </w:t>
      </w:r>
      <w:proofErr w:type="gramStart"/>
      <w:r w:rsidRPr="00AA70F3">
        <w:rPr>
          <w:rFonts w:ascii="Times New Roman" w:hAnsi="Times New Roman" w:cs="Times New Roman"/>
          <w:color w:val="auto"/>
          <w:sz w:val="24"/>
          <w:szCs w:val="24"/>
        </w:rPr>
        <w:t>Особенности организации пошива изделий одежды</w:t>
      </w:r>
      <w:proofErr w:type="gramEnd"/>
      <w:r w:rsidRPr="00AA70F3">
        <w:rPr>
          <w:rFonts w:ascii="Times New Roman" w:hAnsi="Times New Roman" w:cs="Times New Roman"/>
          <w:color w:val="auto"/>
          <w:sz w:val="24"/>
          <w:szCs w:val="24"/>
        </w:rPr>
        <w:t xml:space="preserve"> по индивидуальным заказам. Проектирование поясных изделий с усложняющими элементами; из тканей, сложных в обработке. Специфика работы закройщика, портного.</w:t>
      </w:r>
    </w:p>
    <w:p w:rsidR="00F37DEE" w:rsidRPr="00AA70F3" w:rsidRDefault="00F37DEE"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Методы пошива поясных изделий по индивидуальным заказам с примерками. Виды примерок, их назначение.</w:t>
      </w:r>
    </w:p>
    <w:p w:rsidR="00F37DEE" w:rsidRPr="00AA70F3" w:rsidRDefault="00F37DEE"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Технологические особенности подготовки изделий к примерке. Общие правила и последовательность проведения примерок. Дефекты изделия и способы их выявления при </w:t>
      </w:r>
      <w:r w:rsidRPr="00AA70F3">
        <w:rPr>
          <w:rFonts w:ascii="Times New Roman" w:hAnsi="Times New Roman" w:cs="Times New Roman"/>
          <w:color w:val="auto"/>
          <w:sz w:val="24"/>
          <w:szCs w:val="24"/>
        </w:rPr>
        <w:lastRenderedPageBreak/>
        <w:t>проведении примерок и устра</w:t>
      </w:r>
      <w:r w:rsidRPr="00AA70F3">
        <w:rPr>
          <w:rFonts w:ascii="Times New Roman" w:hAnsi="Times New Roman" w:cs="Times New Roman"/>
          <w:color w:val="auto"/>
          <w:sz w:val="24"/>
          <w:szCs w:val="24"/>
        </w:rPr>
        <w:softHyphen/>
        <w:t>нения.</w:t>
      </w:r>
    </w:p>
    <w:p w:rsidR="00C52C46" w:rsidRPr="00AA70F3" w:rsidRDefault="00F37DEE"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Порядок и технологические методы обработки изделия после примерки.</w:t>
      </w:r>
    </w:p>
    <w:p w:rsidR="00C52C46" w:rsidRPr="00AA70F3" w:rsidRDefault="00C52C46" w:rsidP="00AA70F3">
      <w:pPr>
        <w:pStyle w:val="a8"/>
        <w:jc w:val="both"/>
        <w:rPr>
          <w:rFonts w:ascii="Times New Roman" w:hAnsi="Times New Roman" w:cs="Times New Roman"/>
          <w:i/>
          <w:color w:val="auto"/>
          <w:sz w:val="24"/>
          <w:szCs w:val="24"/>
          <w:u w:val="single"/>
        </w:rPr>
      </w:pPr>
      <w:r w:rsidRPr="00AA70F3">
        <w:rPr>
          <w:rFonts w:ascii="Times New Roman" w:hAnsi="Times New Roman" w:cs="Times New Roman"/>
          <w:i/>
          <w:color w:val="auto"/>
          <w:sz w:val="24"/>
          <w:szCs w:val="24"/>
          <w:u w:val="single"/>
        </w:rPr>
        <w:t>Практические работы:</w:t>
      </w:r>
    </w:p>
    <w:p w:rsidR="00C52C46" w:rsidRPr="00AA70F3" w:rsidRDefault="00C52C46" w:rsidP="00AA70F3">
      <w:pPr>
        <w:pStyle w:val="a8"/>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Обработка отдельных узлов: мелких (</w:t>
      </w:r>
      <w:proofErr w:type="spellStart"/>
      <w:r w:rsidRPr="00AA70F3">
        <w:rPr>
          <w:rFonts w:ascii="Times New Roman" w:hAnsi="Times New Roman" w:cs="Times New Roman"/>
          <w:color w:val="auto"/>
          <w:sz w:val="24"/>
          <w:szCs w:val="24"/>
        </w:rPr>
        <w:t>вытачных</w:t>
      </w:r>
      <w:proofErr w:type="spellEnd"/>
      <w:r w:rsidRPr="00AA70F3">
        <w:rPr>
          <w:rFonts w:ascii="Times New Roman" w:hAnsi="Times New Roman" w:cs="Times New Roman"/>
          <w:color w:val="auto"/>
          <w:sz w:val="24"/>
          <w:szCs w:val="24"/>
        </w:rPr>
        <w:t>) деталей, вытачек, складок, карманов с отрезным бочком, рельефов, нижнего среза, верхнего среза, застежек на молнию, прорезных карманов, петель, шлицы.</w:t>
      </w:r>
      <w:proofErr w:type="gramEnd"/>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t>Лабораторно-практические работы:</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Освоение приемов использо</w:t>
      </w:r>
      <w:r w:rsidR="00F37DEE" w:rsidRPr="00AA70F3">
        <w:rPr>
          <w:rFonts w:ascii="Times New Roman" w:hAnsi="Times New Roman" w:cs="Times New Roman"/>
          <w:color w:val="auto"/>
          <w:sz w:val="24"/>
          <w:szCs w:val="24"/>
        </w:rPr>
        <w:t>вания клеевых материалов в обра</w:t>
      </w:r>
      <w:r w:rsidRPr="00AA70F3">
        <w:rPr>
          <w:rFonts w:ascii="Times New Roman" w:hAnsi="Times New Roman" w:cs="Times New Roman"/>
          <w:color w:val="auto"/>
          <w:sz w:val="24"/>
          <w:szCs w:val="24"/>
        </w:rPr>
        <w:t>ботке деталей одежды.</w:t>
      </w:r>
    </w:p>
    <w:p w:rsidR="00C52C46" w:rsidRPr="00AA70F3" w:rsidRDefault="00C52C46" w:rsidP="00AA70F3">
      <w:pPr>
        <w:pStyle w:val="a8"/>
        <w:tabs>
          <w:tab w:val="left" w:pos="5103"/>
        </w:tabs>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t>Лабораторно-практические (проектные</w:t>
      </w:r>
      <w:proofErr w:type="gramStart"/>
      <w:r w:rsidRPr="00AA70F3">
        <w:rPr>
          <w:rFonts w:ascii="Times New Roman" w:hAnsi="Times New Roman" w:cs="Times New Roman"/>
          <w:i/>
          <w:color w:val="auto"/>
          <w:sz w:val="24"/>
          <w:szCs w:val="24"/>
          <w:u w:val="single"/>
        </w:rPr>
        <w:t>)р</w:t>
      </w:r>
      <w:proofErr w:type="gramEnd"/>
      <w:r w:rsidRPr="00AA70F3">
        <w:rPr>
          <w:rFonts w:ascii="Times New Roman" w:hAnsi="Times New Roman" w:cs="Times New Roman"/>
          <w:i/>
          <w:color w:val="auto"/>
          <w:sz w:val="24"/>
          <w:szCs w:val="24"/>
          <w:u w:val="single"/>
        </w:rPr>
        <w:t>аботы:</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Определение принадлежности вида (об</w:t>
      </w:r>
      <w:r w:rsidR="00F37DEE" w:rsidRPr="00AA70F3">
        <w:rPr>
          <w:rFonts w:ascii="Times New Roman" w:hAnsi="Times New Roman" w:cs="Times New Roman"/>
          <w:color w:val="auto"/>
          <w:sz w:val="24"/>
          <w:szCs w:val="24"/>
        </w:rPr>
        <w:t>разца) изделия к ассор</w:t>
      </w:r>
      <w:r w:rsidRPr="00AA70F3">
        <w:rPr>
          <w:rFonts w:ascii="Times New Roman" w:hAnsi="Times New Roman" w:cs="Times New Roman"/>
          <w:color w:val="auto"/>
          <w:sz w:val="24"/>
          <w:szCs w:val="24"/>
        </w:rPr>
        <w:t>тиментной группе. Составление технологической схемы обработки швейного изделия. Выбор технологических методов и приемов обра</w:t>
      </w:r>
      <w:r w:rsidRPr="00AA70F3">
        <w:rPr>
          <w:rFonts w:ascii="Times New Roman" w:hAnsi="Times New Roman" w:cs="Times New Roman"/>
          <w:color w:val="auto"/>
          <w:sz w:val="24"/>
          <w:szCs w:val="24"/>
        </w:rPr>
        <w:softHyphen/>
        <w:t>ботки отдельных деталей и узлов для проектируемого изделия.</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Определение качества обработки деталей, узлов и готовых из</w:t>
      </w:r>
      <w:r w:rsidRPr="00AA70F3">
        <w:rPr>
          <w:rFonts w:ascii="Times New Roman" w:hAnsi="Times New Roman" w:cs="Times New Roman"/>
          <w:color w:val="auto"/>
          <w:sz w:val="24"/>
          <w:szCs w:val="24"/>
        </w:rPr>
        <w:softHyphen/>
        <w:t>делий (по образцам).</w:t>
      </w:r>
    </w:p>
    <w:p w:rsidR="00C52C46" w:rsidRPr="00AA70F3" w:rsidRDefault="00C52C46" w:rsidP="00AA70F3">
      <w:pPr>
        <w:pStyle w:val="a8"/>
        <w:jc w:val="both"/>
        <w:rPr>
          <w:rFonts w:ascii="Times New Roman" w:hAnsi="Times New Roman" w:cs="Times New Roman"/>
          <w:i/>
          <w:color w:val="auto"/>
          <w:sz w:val="24"/>
          <w:szCs w:val="24"/>
          <w:u w:val="single"/>
        </w:rPr>
      </w:pPr>
      <w:r w:rsidRPr="00AA70F3">
        <w:rPr>
          <w:rFonts w:ascii="Times New Roman" w:hAnsi="Times New Roman" w:cs="Times New Roman"/>
          <w:i/>
          <w:color w:val="auto"/>
          <w:sz w:val="24"/>
          <w:szCs w:val="24"/>
          <w:u w:val="single"/>
        </w:rPr>
        <w:t>Практические (проектные) работы:</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Составление технологической последовательности изготовления проектируемого (поясного) изделия. Выбор способов обработки в зависимости от материала изделия и конструктивных решений.</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Раскрой изделий. Подготовка кроя к обработке. Подготовка и проведение первой примерки. Проведение первой примерки. Начальная обработка изделия. Подготовка и проведение второй примерки. Окончательная обработка изделия.</w:t>
      </w:r>
    </w:p>
    <w:p w:rsidR="00E66DCD" w:rsidRPr="00AA70F3" w:rsidRDefault="00C52C46" w:rsidP="00AA70F3">
      <w:pPr>
        <w:pStyle w:val="a8"/>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11 класс</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Обработка деталей и основных узлов швейных изделий</w:t>
      </w:r>
      <w:r w:rsidR="00A24E58" w:rsidRPr="00AA70F3">
        <w:rPr>
          <w:rFonts w:ascii="Times New Roman" w:hAnsi="Times New Roman" w:cs="Times New Roman"/>
          <w:color w:val="auto"/>
          <w:sz w:val="24"/>
          <w:szCs w:val="24"/>
        </w:rPr>
        <w:t>.</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Детали изделий плечевой группы женской легкой одежды. Терминология деталей кроя изделий, контурных линий деталей и срезов. Конструктивные особенности деталей одежды.</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Технические требования к обработке деталей легкой женской одежды. Дополнител</w:t>
      </w:r>
      <w:r w:rsidR="00E66DCD" w:rsidRPr="00AA70F3">
        <w:rPr>
          <w:rFonts w:ascii="Times New Roman" w:hAnsi="Times New Roman" w:cs="Times New Roman"/>
          <w:color w:val="auto"/>
          <w:sz w:val="24"/>
          <w:szCs w:val="24"/>
        </w:rPr>
        <w:t>ьные материалы для обработки де</w:t>
      </w:r>
      <w:r w:rsidRPr="00AA70F3">
        <w:rPr>
          <w:rFonts w:ascii="Times New Roman" w:hAnsi="Times New Roman" w:cs="Times New Roman"/>
          <w:color w:val="auto"/>
          <w:sz w:val="24"/>
          <w:szCs w:val="24"/>
        </w:rPr>
        <w:t>талей одежды.</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Способы и технологические приемы обработки срезов деталей изделия.</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Соединение деталей, имеющих углы.</w:t>
      </w:r>
      <w:r w:rsidR="00207A49">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Способы, технологическая последовательность и приемы обра</w:t>
      </w:r>
      <w:r w:rsidRPr="00AA70F3">
        <w:rPr>
          <w:rFonts w:ascii="Times New Roman" w:hAnsi="Times New Roman" w:cs="Times New Roman"/>
          <w:color w:val="auto"/>
          <w:sz w:val="24"/>
          <w:szCs w:val="24"/>
        </w:rPr>
        <w:softHyphen/>
        <w:t>ботки:</w:t>
      </w:r>
      <w:r w:rsidR="00207A49">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rPr>
        <w:t xml:space="preserve">застежек с </w:t>
      </w:r>
      <w:proofErr w:type="spellStart"/>
      <w:r w:rsidRPr="00AA70F3">
        <w:rPr>
          <w:rFonts w:ascii="Times New Roman" w:hAnsi="Times New Roman" w:cs="Times New Roman"/>
          <w:color w:val="auto"/>
          <w:sz w:val="24"/>
          <w:szCs w:val="24"/>
        </w:rPr>
        <w:t>втачными</w:t>
      </w:r>
      <w:proofErr w:type="spellEnd"/>
      <w:r w:rsidRPr="00AA70F3">
        <w:rPr>
          <w:rFonts w:ascii="Times New Roman" w:hAnsi="Times New Roman" w:cs="Times New Roman"/>
          <w:color w:val="auto"/>
          <w:sz w:val="24"/>
          <w:szCs w:val="24"/>
        </w:rPr>
        <w:t xml:space="preserve"> планками, застежки с отрезными </w:t>
      </w:r>
      <w:proofErr w:type="spellStart"/>
      <w:r w:rsidRPr="00AA70F3">
        <w:rPr>
          <w:rFonts w:ascii="Times New Roman" w:hAnsi="Times New Roman" w:cs="Times New Roman"/>
          <w:color w:val="auto"/>
          <w:sz w:val="24"/>
          <w:szCs w:val="24"/>
        </w:rPr>
        <w:t>подбортами</w:t>
      </w:r>
      <w:proofErr w:type="spellEnd"/>
      <w:r w:rsidRPr="00AA70F3">
        <w:rPr>
          <w:rFonts w:ascii="Times New Roman" w:hAnsi="Times New Roman" w:cs="Times New Roman"/>
          <w:color w:val="auto"/>
          <w:sz w:val="24"/>
          <w:szCs w:val="24"/>
        </w:rPr>
        <w:t>,  горловины в изделиях без воротников, воротников одинарных и двойных, соединения воротника с горловиной, низа рукавов.</w:t>
      </w:r>
      <w:proofErr w:type="gramEnd"/>
      <w:r w:rsidRPr="00AA70F3">
        <w:rPr>
          <w:rFonts w:ascii="Times New Roman" w:hAnsi="Times New Roman" w:cs="Times New Roman"/>
          <w:color w:val="auto"/>
          <w:sz w:val="24"/>
          <w:szCs w:val="24"/>
        </w:rPr>
        <w:t xml:space="preserve"> Особенности обработки рукавов цельнокроеных и рукавов покроя «реглан». </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Использование отделочных элементов в одежде. Народные промыслы и ремесла Урала и других регионов России.</w:t>
      </w:r>
    </w:p>
    <w:p w:rsidR="00A24E58"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Особенности изготовления изделий с подкладкой.</w:t>
      </w:r>
      <w:r w:rsidR="00A24E58" w:rsidRPr="00AA70F3">
        <w:rPr>
          <w:rFonts w:ascii="Times New Roman" w:hAnsi="Times New Roman" w:cs="Times New Roman"/>
          <w:color w:val="auto"/>
          <w:sz w:val="24"/>
          <w:szCs w:val="24"/>
        </w:rPr>
        <w:t xml:space="preserve"> Технология изготовления легкой женской одежды Классификация ассортиментных групп изделий одежды.</w:t>
      </w:r>
    </w:p>
    <w:p w:rsidR="00E66DCD" w:rsidRPr="00AA70F3" w:rsidRDefault="00A24E58"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Виды изделий женской легкой одежды. Ассортимент плечевых изделий. Материалы, используемые для их изготовления. Детали кроя. Технологическая последовательность изготовления плечевых изделий. Изготовление изделий с примерками. Влажно-тепловая обработка полуфабрикатов и готовых изделий. Требования к качеству обработки деталей, узлов и готового изделия. </w:t>
      </w:r>
      <w:r w:rsidR="00E66DCD" w:rsidRPr="00AA70F3">
        <w:rPr>
          <w:rFonts w:ascii="Times New Roman" w:hAnsi="Times New Roman" w:cs="Times New Roman"/>
          <w:color w:val="auto"/>
          <w:sz w:val="24"/>
          <w:szCs w:val="24"/>
          <w:u w:val="single"/>
        </w:rPr>
        <w:t>Проектирование и изготовление изделий с примерками</w:t>
      </w:r>
      <w:r w:rsidR="00207A49">
        <w:rPr>
          <w:rFonts w:ascii="Times New Roman" w:hAnsi="Times New Roman" w:cs="Times New Roman"/>
          <w:color w:val="auto"/>
          <w:sz w:val="24"/>
          <w:szCs w:val="24"/>
          <w:u w:val="single"/>
        </w:rPr>
        <w:t xml:space="preserve">. </w:t>
      </w:r>
      <w:r w:rsidR="00E66DCD" w:rsidRPr="00AA70F3">
        <w:rPr>
          <w:rFonts w:ascii="Times New Roman" w:hAnsi="Times New Roman" w:cs="Times New Roman"/>
          <w:color w:val="auto"/>
          <w:sz w:val="24"/>
          <w:szCs w:val="24"/>
        </w:rPr>
        <w:lastRenderedPageBreak/>
        <w:t>Особенности организации пошива изделий одежды по индивидуальным заказам. Проектирование плечевых изделий с усложняющими элементами; из тканей, сложных в обработке. Специфика работы закройщика, портного.</w:t>
      </w:r>
    </w:p>
    <w:p w:rsidR="00E66DCD" w:rsidRPr="00AA70F3" w:rsidRDefault="00E66DCD"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Методы пошива плечевых изделий по индивидуальным заказам с примерками. Виды примерок, их назначение.</w:t>
      </w:r>
    </w:p>
    <w:p w:rsidR="00E66DCD" w:rsidRPr="00AA70F3" w:rsidRDefault="00E66DCD"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Технологические особенности подготовки изделий к примерке. Общие правила и последовательность проведения примерок. Дефекты изделия и способы их выявления при проведении примерок и устра</w:t>
      </w:r>
      <w:r w:rsidRPr="00AA70F3">
        <w:rPr>
          <w:rFonts w:ascii="Times New Roman" w:hAnsi="Times New Roman" w:cs="Times New Roman"/>
          <w:color w:val="auto"/>
          <w:sz w:val="24"/>
          <w:szCs w:val="24"/>
        </w:rPr>
        <w:softHyphen/>
        <w:t>нения.</w:t>
      </w:r>
    </w:p>
    <w:p w:rsidR="00207A49" w:rsidRDefault="00E66DCD" w:rsidP="00AA70F3">
      <w:pPr>
        <w:widowControl w:val="0"/>
        <w:autoSpaceDE w:val="0"/>
        <w:autoSpaceDN w:val="0"/>
        <w:adjustRightInd w:val="0"/>
        <w:spacing w:after="0"/>
        <w:jc w:val="both"/>
        <w:rPr>
          <w:rFonts w:ascii="Times New Roman" w:hAnsi="Times New Roman" w:cs="Times New Roman"/>
          <w:color w:val="auto"/>
          <w:sz w:val="24"/>
          <w:szCs w:val="24"/>
          <w:u w:val="single"/>
        </w:rPr>
      </w:pPr>
      <w:r w:rsidRPr="00AA70F3">
        <w:rPr>
          <w:rFonts w:ascii="Times New Roman" w:hAnsi="Times New Roman" w:cs="Times New Roman"/>
          <w:color w:val="auto"/>
          <w:sz w:val="24"/>
          <w:szCs w:val="24"/>
        </w:rPr>
        <w:t>Порядок и технологические методы обработки изделия после примерки.</w:t>
      </w:r>
      <w:r w:rsidRPr="00AA70F3">
        <w:rPr>
          <w:rFonts w:ascii="Times New Roman" w:hAnsi="Times New Roman" w:cs="Times New Roman"/>
          <w:color w:val="auto"/>
          <w:sz w:val="24"/>
          <w:szCs w:val="24"/>
          <w:u w:val="single"/>
        </w:rPr>
        <w:t xml:space="preserve"> </w:t>
      </w:r>
    </w:p>
    <w:p w:rsidR="00E66DCD" w:rsidRPr="00AA70F3" w:rsidRDefault="00E66DCD"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u w:val="single"/>
        </w:rPr>
        <w:t>Технология ремонта и обновления одежды</w:t>
      </w:r>
      <w:r w:rsidR="00207A49">
        <w:rPr>
          <w:rFonts w:ascii="Times New Roman" w:hAnsi="Times New Roman" w:cs="Times New Roman"/>
          <w:color w:val="auto"/>
          <w:sz w:val="24"/>
          <w:szCs w:val="24"/>
          <w:u w:val="single"/>
        </w:rPr>
        <w:t>.</w:t>
      </w:r>
      <w:r w:rsidRPr="00AA70F3">
        <w:rPr>
          <w:rFonts w:ascii="Times New Roman" w:hAnsi="Times New Roman" w:cs="Times New Roman"/>
          <w:color w:val="auto"/>
          <w:sz w:val="24"/>
          <w:szCs w:val="24"/>
        </w:rPr>
        <w:t xml:space="preserve"> Способы обновления изделий женской легкой одежды. Обновление без перекроя; с частичным перекроем; с полным перек</w:t>
      </w:r>
      <w:r w:rsidRPr="00AA70F3">
        <w:rPr>
          <w:rFonts w:ascii="Times New Roman" w:hAnsi="Times New Roman" w:cs="Times New Roman"/>
          <w:color w:val="auto"/>
          <w:sz w:val="24"/>
          <w:szCs w:val="24"/>
        </w:rPr>
        <w:softHyphen/>
        <w:t>роем. Требования к изделиям одежды для каждого способа обновле</w:t>
      </w:r>
      <w:r w:rsidRPr="00AA70F3">
        <w:rPr>
          <w:rFonts w:ascii="Times New Roman" w:hAnsi="Times New Roman" w:cs="Times New Roman"/>
          <w:color w:val="auto"/>
          <w:sz w:val="24"/>
          <w:szCs w:val="24"/>
        </w:rPr>
        <w:softHyphen/>
        <w:t>ния. Аппликация, вышивка и отделка при обновлении одежды. При</w:t>
      </w:r>
      <w:r w:rsidRPr="00AA70F3">
        <w:rPr>
          <w:rFonts w:ascii="Times New Roman" w:hAnsi="Times New Roman" w:cs="Times New Roman"/>
          <w:color w:val="auto"/>
          <w:sz w:val="24"/>
          <w:szCs w:val="24"/>
        </w:rPr>
        <w:softHyphen/>
        <w:t>меняемые материалы; требования к ним.</w:t>
      </w:r>
    </w:p>
    <w:p w:rsidR="00E66DCD" w:rsidRPr="00AA70F3" w:rsidRDefault="00E66DCD"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Варианты и технология обновления одежды. Стандартизация и контроль качества изделий Государственная система стандартизации. Категории и объекты стандартизации. Виды стандартов и их характеристика. Стандарты для предприятий сферы услуг по пошиву изделий одежды; стандарты на основные материалы и изделия одежды. Государственный надзор и ведомственный </w:t>
      </w:r>
      <w:proofErr w:type="gramStart"/>
      <w:r w:rsidRPr="00AA70F3">
        <w:rPr>
          <w:rFonts w:ascii="Times New Roman" w:hAnsi="Times New Roman" w:cs="Times New Roman"/>
          <w:color w:val="auto"/>
          <w:sz w:val="24"/>
          <w:szCs w:val="24"/>
        </w:rPr>
        <w:t>контроль за</w:t>
      </w:r>
      <w:proofErr w:type="gramEnd"/>
      <w:r w:rsidRPr="00AA70F3">
        <w:rPr>
          <w:rFonts w:ascii="Times New Roman" w:hAnsi="Times New Roman" w:cs="Times New Roman"/>
          <w:color w:val="auto"/>
          <w:sz w:val="24"/>
          <w:szCs w:val="24"/>
        </w:rPr>
        <w:t xml:space="preserve"> соблюдением стандартов и качеством продукции. Ответственность за нарушение предприятием требований стандартов. Специфика работы контролера готовой продукции. Уход за швейными изделиями. </w:t>
      </w:r>
    </w:p>
    <w:p w:rsidR="00E66DCD" w:rsidRPr="00AA70F3" w:rsidRDefault="00E66DCD"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Охрана труда, электробезопасность и пожарная безопасность на предприятии. Электробезопасность. Виды </w:t>
      </w:r>
      <w:proofErr w:type="spellStart"/>
      <w:r w:rsidRPr="00AA70F3">
        <w:rPr>
          <w:rFonts w:ascii="Times New Roman" w:hAnsi="Times New Roman" w:cs="Times New Roman"/>
          <w:color w:val="auto"/>
          <w:sz w:val="24"/>
          <w:szCs w:val="24"/>
        </w:rPr>
        <w:t>электротравм</w:t>
      </w:r>
      <w:proofErr w:type="spellEnd"/>
      <w:r w:rsidRPr="00AA70F3">
        <w:rPr>
          <w:rFonts w:ascii="Times New Roman" w:hAnsi="Times New Roman" w:cs="Times New Roman"/>
          <w:color w:val="auto"/>
          <w:sz w:val="24"/>
          <w:szCs w:val="24"/>
        </w:rPr>
        <w:t>. Требования электробезопасности. Меры и средства защиты от поражения электрическим током. Норма и правила электробезопасности при эксплуатации механизмов, приборов, установок; правила безопасной работы с электрифицированными инструментами, приборами и др. Заземление оборудования. Электрозащитные средства и правила пользования ими. Пожарная безопасность. Причины  пожаров.  Меры профилактики. Противопожарный режим на предприятии. Правила поведения при пожаре. Средства пожаротушения. Обеспечение пожарной безопасности при выполнении технологических работ на швейных предприятиях сферы услуг.</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p>
    <w:p w:rsidR="00C52C46" w:rsidRPr="00AA70F3" w:rsidRDefault="00C52C46" w:rsidP="00AA70F3">
      <w:pPr>
        <w:pStyle w:val="a8"/>
        <w:jc w:val="both"/>
        <w:rPr>
          <w:rFonts w:ascii="Times New Roman" w:hAnsi="Times New Roman" w:cs="Times New Roman"/>
          <w:i/>
          <w:color w:val="auto"/>
          <w:sz w:val="24"/>
          <w:szCs w:val="24"/>
          <w:u w:val="single"/>
        </w:rPr>
      </w:pPr>
      <w:r w:rsidRPr="00AA70F3">
        <w:rPr>
          <w:rFonts w:ascii="Times New Roman" w:hAnsi="Times New Roman" w:cs="Times New Roman"/>
          <w:i/>
          <w:color w:val="auto"/>
          <w:sz w:val="24"/>
          <w:szCs w:val="24"/>
          <w:u w:val="single"/>
        </w:rPr>
        <w:t>Практические работы:</w:t>
      </w: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 xml:space="preserve">Обработка отдельных узлов: соединение деталей с углами, застежки с </w:t>
      </w:r>
      <w:proofErr w:type="spellStart"/>
      <w:r w:rsidRPr="00AA70F3">
        <w:rPr>
          <w:rFonts w:ascii="Times New Roman" w:hAnsi="Times New Roman" w:cs="Times New Roman"/>
          <w:color w:val="auto"/>
          <w:sz w:val="24"/>
          <w:szCs w:val="24"/>
        </w:rPr>
        <w:t>втачными</w:t>
      </w:r>
      <w:proofErr w:type="spellEnd"/>
      <w:r w:rsidRPr="00AA70F3">
        <w:rPr>
          <w:rFonts w:ascii="Times New Roman" w:hAnsi="Times New Roman" w:cs="Times New Roman"/>
          <w:color w:val="auto"/>
          <w:sz w:val="24"/>
          <w:szCs w:val="24"/>
        </w:rPr>
        <w:t xml:space="preserve"> планками, застежки с отрезными </w:t>
      </w:r>
      <w:proofErr w:type="spellStart"/>
      <w:r w:rsidRPr="00AA70F3">
        <w:rPr>
          <w:rFonts w:ascii="Times New Roman" w:hAnsi="Times New Roman" w:cs="Times New Roman"/>
          <w:color w:val="auto"/>
          <w:sz w:val="24"/>
          <w:szCs w:val="24"/>
        </w:rPr>
        <w:t>подбортами</w:t>
      </w:r>
      <w:proofErr w:type="spellEnd"/>
      <w:r w:rsidRPr="00AA70F3">
        <w:rPr>
          <w:rFonts w:ascii="Times New Roman" w:hAnsi="Times New Roman" w:cs="Times New Roman"/>
          <w:color w:val="auto"/>
          <w:sz w:val="24"/>
          <w:szCs w:val="24"/>
        </w:rPr>
        <w:t>,  обработка горловины в изделиях без воротников, воротники одинарные и двойные, соединение воротника с горловиной, обработка низа рукавов.</w:t>
      </w:r>
      <w:proofErr w:type="gramEnd"/>
      <w:r w:rsidRPr="00AA70F3">
        <w:rPr>
          <w:rFonts w:ascii="Times New Roman" w:hAnsi="Times New Roman" w:cs="Times New Roman"/>
          <w:color w:val="auto"/>
          <w:sz w:val="24"/>
          <w:szCs w:val="24"/>
        </w:rPr>
        <w:t xml:space="preserve"> Особенности обработки рукавов цельнокроеных и рукавов покроя «реглан». Выполнение отделочных элементов.</w:t>
      </w:r>
    </w:p>
    <w:p w:rsidR="00C52C46" w:rsidRPr="00AA70F3" w:rsidRDefault="00C52C46" w:rsidP="00AA70F3">
      <w:pPr>
        <w:pStyle w:val="a8"/>
        <w:tabs>
          <w:tab w:val="left" w:pos="5103"/>
        </w:tabs>
        <w:spacing w:before="240"/>
        <w:jc w:val="both"/>
        <w:rPr>
          <w:rFonts w:ascii="Times New Roman" w:hAnsi="Times New Roman" w:cs="Times New Roman"/>
          <w:color w:val="auto"/>
          <w:sz w:val="24"/>
          <w:szCs w:val="24"/>
        </w:rPr>
      </w:pPr>
      <w:r w:rsidRPr="00AA70F3">
        <w:rPr>
          <w:rFonts w:ascii="Times New Roman" w:hAnsi="Times New Roman" w:cs="Times New Roman"/>
          <w:i/>
          <w:color w:val="auto"/>
          <w:sz w:val="24"/>
          <w:szCs w:val="24"/>
          <w:u w:val="single"/>
        </w:rPr>
        <w:t>Лабораторно-практические работы:</w:t>
      </w:r>
    </w:p>
    <w:p w:rsidR="00C52C46" w:rsidRPr="00AA70F3" w:rsidRDefault="00C52C46" w:rsidP="00AA70F3">
      <w:pPr>
        <w:pStyle w:val="a8"/>
        <w:tabs>
          <w:tab w:val="left" w:pos="5103"/>
        </w:tabs>
        <w:jc w:val="both"/>
        <w:rPr>
          <w:rFonts w:ascii="Times New Roman" w:hAnsi="Times New Roman" w:cs="Times New Roman"/>
          <w:color w:val="auto"/>
          <w:sz w:val="24"/>
          <w:szCs w:val="24"/>
        </w:rPr>
      </w:pPr>
    </w:p>
    <w:p w:rsidR="00C52C46" w:rsidRPr="00AA70F3" w:rsidRDefault="00C52C46" w:rsidP="00AA70F3">
      <w:pPr>
        <w:widowControl w:val="0"/>
        <w:autoSpaceDE w:val="0"/>
        <w:autoSpaceDN w:val="0"/>
        <w:adjustRightInd w:val="0"/>
        <w:spacing w:after="0"/>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Определение принадлежности вида (образца) изделия к ассор</w:t>
      </w:r>
      <w:r w:rsidRPr="00AA70F3">
        <w:rPr>
          <w:rFonts w:ascii="Times New Roman" w:hAnsi="Times New Roman" w:cs="Times New Roman"/>
          <w:color w:val="auto"/>
          <w:sz w:val="24"/>
          <w:szCs w:val="24"/>
        </w:rPr>
        <w:softHyphen/>
        <w:t>тиментной группе. Составление технологической схемы обработки швейного изделия. Выбор техноло</w:t>
      </w:r>
      <w:r w:rsidR="00E66DCD" w:rsidRPr="00AA70F3">
        <w:rPr>
          <w:rFonts w:ascii="Times New Roman" w:hAnsi="Times New Roman" w:cs="Times New Roman"/>
          <w:color w:val="auto"/>
          <w:sz w:val="24"/>
          <w:szCs w:val="24"/>
        </w:rPr>
        <w:t>гических методов и приемов обра</w:t>
      </w:r>
      <w:r w:rsidRPr="00AA70F3">
        <w:rPr>
          <w:rFonts w:ascii="Times New Roman" w:hAnsi="Times New Roman" w:cs="Times New Roman"/>
          <w:color w:val="auto"/>
          <w:sz w:val="24"/>
          <w:szCs w:val="24"/>
        </w:rPr>
        <w:t>ботки отдельных деталей и узлов для проектируемого изделия.</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Определение качества обработки деталей, узлов и готовых изделий (по образцам).</w:t>
      </w:r>
      <w:r w:rsidR="00A24E58" w:rsidRPr="00AA70F3">
        <w:rPr>
          <w:rFonts w:ascii="Times New Roman" w:hAnsi="Times New Roman" w:cs="Times New Roman"/>
          <w:color w:val="auto"/>
          <w:sz w:val="24"/>
          <w:szCs w:val="24"/>
        </w:rPr>
        <w:t xml:space="preserve"> Выполнение вариантов обновления одежды.</w:t>
      </w:r>
      <w:r w:rsidR="00E66DCD" w:rsidRPr="00AA70F3">
        <w:rPr>
          <w:rFonts w:ascii="Times New Roman" w:hAnsi="Times New Roman" w:cs="Times New Roman"/>
          <w:color w:val="auto"/>
          <w:sz w:val="24"/>
          <w:szCs w:val="24"/>
        </w:rPr>
        <w:t xml:space="preserve"> Контроль качества готовой продукции, упаковка. Определение способов ухода за готовым изделием.</w:t>
      </w:r>
    </w:p>
    <w:p w:rsidR="00C52C46" w:rsidRPr="00AA70F3" w:rsidRDefault="00C52C46" w:rsidP="00AA70F3">
      <w:pPr>
        <w:pStyle w:val="a8"/>
        <w:jc w:val="both"/>
        <w:rPr>
          <w:rFonts w:ascii="Times New Roman" w:hAnsi="Times New Roman" w:cs="Times New Roman"/>
          <w:i/>
          <w:color w:val="auto"/>
          <w:sz w:val="24"/>
          <w:szCs w:val="24"/>
          <w:u w:val="single"/>
        </w:rPr>
      </w:pPr>
      <w:r w:rsidRPr="00AA70F3">
        <w:rPr>
          <w:rFonts w:ascii="Times New Roman" w:hAnsi="Times New Roman" w:cs="Times New Roman"/>
          <w:i/>
          <w:color w:val="auto"/>
          <w:sz w:val="24"/>
          <w:szCs w:val="24"/>
          <w:u w:val="single"/>
        </w:rPr>
        <w:t>Практические (проектные) работы:</w:t>
      </w:r>
    </w:p>
    <w:p w:rsidR="00C52C46" w:rsidRPr="00AA70F3" w:rsidRDefault="00C52C46" w:rsidP="00AA70F3">
      <w:pPr>
        <w:pStyle w:val="a8"/>
        <w:jc w:val="both"/>
        <w:rPr>
          <w:rFonts w:ascii="Times New Roman" w:hAnsi="Times New Roman" w:cs="Times New Roman"/>
          <w:color w:val="auto"/>
          <w:sz w:val="24"/>
          <w:szCs w:val="24"/>
        </w:rPr>
      </w:pP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Составление технологической последовательности изготовления проектируемого (плечевого) изделия. Выбор способов обработки в зависимости от материала изделия и конструктивных решений.</w:t>
      </w:r>
    </w:p>
    <w:p w:rsidR="00C52C46" w:rsidRPr="00AA70F3" w:rsidRDefault="00C52C46" w:rsidP="00AA70F3">
      <w:pPr>
        <w:pStyle w:val="a8"/>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Раскрой изделий. Подготовка кроя к обработке. Подготовка и проведение первой примерки. Проведение первой примерки. Начальная обработка изделия. Подготовка и проведение второй примерки. Окончательная обработка изделия.</w:t>
      </w:r>
    </w:p>
    <w:p w:rsidR="00123151" w:rsidRPr="00AA70F3" w:rsidRDefault="00C804FF" w:rsidP="00334AB1">
      <w:pPr>
        <w:pStyle w:val="a3"/>
        <w:tabs>
          <w:tab w:val="left" w:pos="142"/>
        </w:tabs>
        <w:ind w:left="0"/>
        <w:jc w:val="center"/>
        <w:rPr>
          <w:rFonts w:ascii="Times New Roman" w:hAnsi="Times New Roman" w:cs="Times New Roman"/>
          <w:b/>
          <w:color w:val="auto"/>
          <w:sz w:val="24"/>
          <w:szCs w:val="24"/>
        </w:rPr>
      </w:pPr>
      <w:r w:rsidRPr="00AA70F3">
        <w:rPr>
          <w:rFonts w:ascii="Times New Roman" w:hAnsi="Times New Roman" w:cs="Times New Roman"/>
          <w:b/>
          <w:color w:val="auto"/>
          <w:sz w:val="24"/>
          <w:szCs w:val="24"/>
        </w:rPr>
        <w:t xml:space="preserve">Ш. </w:t>
      </w:r>
      <w:r w:rsidR="00123151" w:rsidRPr="00AA70F3">
        <w:rPr>
          <w:rFonts w:ascii="Times New Roman" w:hAnsi="Times New Roman" w:cs="Times New Roman"/>
          <w:b/>
          <w:color w:val="auto"/>
          <w:sz w:val="24"/>
          <w:szCs w:val="24"/>
        </w:rPr>
        <w:t>Организационный раздел</w:t>
      </w:r>
    </w:p>
    <w:p w:rsidR="00123151" w:rsidRPr="00AA70F3" w:rsidRDefault="00123151" w:rsidP="00AA70F3">
      <w:pPr>
        <w:widowControl w:val="0"/>
        <w:spacing w:after="0" w:line="200" w:lineRule="atLeast"/>
        <w:ind w:firstLine="709"/>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3.1 Учебный план среднего общего образования</w:t>
      </w:r>
    </w:p>
    <w:p w:rsidR="00123151" w:rsidRPr="00AA70F3" w:rsidRDefault="00123151" w:rsidP="00AA70F3">
      <w:pPr>
        <w:spacing w:after="0" w:line="240" w:lineRule="auto"/>
        <w:ind w:left="720"/>
        <w:jc w:val="both"/>
        <w:rPr>
          <w:rFonts w:ascii="Times New Roman" w:eastAsia="Times New Roman" w:hAnsi="Times New Roman" w:cs="Times New Roman"/>
          <w:b/>
          <w:color w:val="auto"/>
          <w:sz w:val="24"/>
          <w:szCs w:val="20"/>
          <w:lang w:eastAsia="ru-RU"/>
        </w:rPr>
      </w:pPr>
    </w:p>
    <w:p w:rsidR="00123151" w:rsidRPr="00AA70F3" w:rsidRDefault="00123151" w:rsidP="00AA70F3">
      <w:pPr>
        <w:spacing w:after="0" w:line="240" w:lineRule="auto"/>
        <w:ind w:firstLine="709"/>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Учебный план </w:t>
      </w:r>
      <w:r w:rsidR="00207A49" w:rsidRPr="00AA70F3">
        <w:rPr>
          <w:rFonts w:ascii="Times New Roman" w:eastAsia="Calibri" w:hAnsi="Times New Roman" w:cs="Times New Roman"/>
          <w:color w:val="auto"/>
          <w:sz w:val="24"/>
          <w:szCs w:val="24"/>
          <w:lang w:eastAsia="zh-CN"/>
        </w:rPr>
        <w:t xml:space="preserve">МБОУ </w:t>
      </w:r>
      <w:r w:rsidR="00207A49">
        <w:rPr>
          <w:rFonts w:ascii="Times New Roman" w:eastAsia="Calibri" w:hAnsi="Times New Roman" w:cs="Times New Roman"/>
          <w:color w:val="auto"/>
          <w:sz w:val="24"/>
          <w:szCs w:val="24"/>
          <w:lang w:eastAsia="zh-CN"/>
        </w:rPr>
        <w:t>«</w:t>
      </w:r>
      <w:r w:rsidR="00207A49" w:rsidRPr="00AA70F3">
        <w:rPr>
          <w:rFonts w:ascii="Times New Roman" w:eastAsia="Calibri" w:hAnsi="Times New Roman" w:cs="Times New Roman"/>
          <w:color w:val="auto"/>
          <w:sz w:val="24"/>
          <w:szCs w:val="24"/>
          <w:lang w:eastAsia="zh-CN"/>
        </w:rPr>
        <w:t>Лице</w:t>
      </w:r>
      <w:r w:rsidR="00207A49">
        <w:rPr>
          <w:rFonts w:ascii="Times New Roman" w:eastAsia="Calibri" w:hAnsi="Times New Roman" w:cs="Times New Roman"/>
          <w:color w:val="auto"/>
          <w:sz w:val="24"/>
          <w:szCs w:val="24"/>
          <w:lang w:eastAsia="zh-CN"/>
        </w:rPr>
        <w:t>й</w:t>
      </w:r>
      <w:r w:rsidR="00207A49" w:rsidRPr="00AA70F3">
        <w:rPr>
          <w:rFonts w:ascii="Times New Roman" w:eastAsia="Calibri" w:hAnsi="Times New Roman" w:cs="Times New Roman"/>
          <w:color w:val="auto"/>
          <w:sz w:val="24"/>
          <w:szCs w:val="24"/>
          <w:lang w:eastAsia="zh-CN"/>
        </w:rPr>
        <w:t xml:space="preserve"> № 120</w:t>
      </w:r>
      <w:r w:rsidR="00207A49">
        <w:rPr>
          <w:rFonts w:ascii="Times New Roman" w:eastAsia="Calibri" w:hAnsi="Times New Roman" w:cs="Times New Roman"/>
          <w:color w:val="auto"/>
          <w:sz w:val="24"/>
          <w:szCs w:val="24"/>
          <w:lang w:eastAsia="zh-CN"/>
        </w:rPr>
        <w:t xml:space="preserve"> г</w:t>
      </w:r>
      <w:proofErr w:type="gramStart"/>
      <w:r w:rsidR="00207A49">
        <w:rPr>
          <w:rFonts w:ascii="Times New Roman" w:eastAsia="Calibri" w:hAnsi="Times New Roman" w:cs="Times New Roman"/>
          <w:color w:val="auto"/>
          <w:sz w:val="24"/>
          <w:szCs w:val="24"/>
          <w:lang w:eastAsia="zh-CN"/>
        </w:rPr>
        <w:t>.Ч</w:t>
      </w:r>
      <w:proofErr w:type="gramEnd"/>
      <w:r w:rsidR="00207A49">
        <w:rPr>
          <w:rFonts w:ascii="Times New Roman" w:eastAsia="Calibri" w:hAnsi="Times New Roman" w:cs="Times New Roman"/>
          <w:color w:val="auto"/>
          <w:sz w:val="24"/>
          <w:szCs w:val="24"/>
          <w:lang w:eastAsia="zh-CN"/>
        </w:rPr>
        <w:t xml:space="preserve">елябинска» </w:t>
      </w:r>
      <w:r w:rsidRPr="00AA70F3">
        <w:rPr>
          <w:rFonts w:ascii="Times New Roman" w:eastAsia="Times New Roman" w:hAnsi="Times New Roman" w:cs="Times New Roman"/>
          <w:color w:val="auto"/>
          <w:sz w:val="24"/>
          <w:szCs w:val="20"/>
          <w:lang w:eastAsia="ru-RU"/>
        </w:rPr>
        <w:t xml:space="preserve">разработан в соответствии с: </w:t>
      </w:r>
    </w:p>
    <w:p w:rsidR="00123151" w:rsidRPr="00AA70F3" w:rsidRDefault="00123151" w:rsidP="00AA70F3">
      <w:pPr>
        <w:pStyle w:val="a3"/>
        <w:numPr>
          <w:ilvl w:val="0"/>
          <w:numId w:val="6"/>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законом Российской Федерации от 29.12.2012г. № 273-ФЗ «Об образовании в Российской Федерации»;</w:t>
      </w:r>
    </w:p>
    <w:p w:rsidR="00123151" w:rsidRPr="00AA70F3" w:rsidRDefault="00123151" w:rsidP="00AA70F3">
      <w:pPr>
        <w:pStyle w:val="a3"/>
        <w:numPr>
          <w:ilvl w:val="0"/>
          <w:numId w:val="6"/>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приказом  </w:t>
      </w:r>
      <w:proofErr w:type="spellStart"/>
      <w:r w:rsidRPr="00AA70F3">
        <w:rPr>
          <w:rFonts w:ascii="Times New Roman" w:eastAsia="Times New Roman" w:hAnsi="Times New Roman" w:cs="Times New Roman"/>
          <w:color w:val="auto"/>
          <w:sz w:val="24"/>
          <w:szCs w:val="20"/>
          <w:lang w:eastAsia="ru-RU"/>
        </w:rPr>
        <w:t>Минобрнауки</w:t>
      </w:r>
      <w:proofErr w:type="spellEnd"/>
      <w:r w:rsidRPr="00AA70F3">
        <w:rPr>
          <w:rFonts w:ascii="Times New Roman" w:eastAsia="Times New Roman" w:hAnsi="Times New Roman" w:cs="Times New Roman"/>
          <w:color w:val="auto"/>
          <w:sz w:val="24"/>
          <w:szCs w:val="20"/>
          <w:lang w:eastAsia="ru-RU"/>
        </w:rPr>
        <w:t xml:space="preserve"> России от 09.06.2011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123151" w:rsidRPr="00AA70F3" w:rsidRDefault="00123151" w:rsidP="00AA70F3">
      <w:pPr>
        <w:pStyle w:val="a3"/>
        <w:numPr>
          <w:ilvl w:val="0"/>
          <w:numId w:val="6"/>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СанПиН, 2.4.2.2821-10 «Санитарно - 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20.12.2010 №189); </w:t>
      </w:r>
    </w:p>
    <w:p w:rsidR="00123151" w:rsidRPr="00AA70F3" w:rsidRDefault="00123151" w:rsidP="00AA70F3">
      <w:pPr>
        <w:pStyle w:val="a3"/>
        <w:numPr>
          <w:ilvl w:val="0"/>
          <w:numId w:val="6"/>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приказом Министерства образования и науки Челябинской области </w:t>
      </w:r>
      <w:r w:rsidRPr="00207A49">
        <w:rPr>
          <w:rFonts w:ascii="Times New Roman" w:eastAsia="Times New Roman" w:hAnsi="Times New Roman" w:cs="Times New Roman"/>
          <w:color w:val="FF0000"/>
          <w:sz w:val="24"/>
          <w:szCs w:val="20"/>
          <w:lang w:eastAsia="ru-RU"/>
        </w:rPr>
        <w:t xml:space="preserve"> № 01-1839 от 30.05.2014 </w:t>
      </w:r>
      <w:r w:rsidRPr="00AA70F3">
        <w:rPr>
          <w:rFonts w:ascii="Times New Roman" w:eastAsia="Times New Roman" w:hAnsi="Times New Roman" w:cs="Times New Roman"/>
          <w:color w:val="auto"/>
          <w:sz w:val="24"/>
          <w:szCs w:val="20"/>
          <w:lang w:eastAsia="ru-RU"/>
        </w:rPr>
        <w:t xml:space="preserve">«О внесении изменений в областной базисный учебный план для образовательных организаций Челябинской области, реализующих программы основного общего и среднего общего образования»; </w:t>
      </w:r>
    </w:p>
    <w:p w:rsidR="00123151" w:rsidRPr="00AA70F3" w:rsidRDefault="00123151" w:rsidP="00AA70F3">
      <w:pPr>
        <w:pStyle w:val="a3"/>
        <w:numPr>
          <w:ilvl w:val="0"/>
          <w:numId w:val="6"/>
        </w:num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письмом Министерства образования и науки Челябинской области от</w:t>
      </w:r>
      <w:r w:rsidRPr="00207A49">
        <w:rPr>
          <w:rFonts w:ascii="Times New Roman" w:eastAsia="Times New Roman" w:hAnsi="Times New Roman" w:cs="Times New Roman"/>
          <w:color w:val="FF0000"/>
          <w:sz w:val="24"/>
          <w:szCs w:val="20"/>
          <w:lang w:eastAsia="ru-RU"/>
        </w:rPr>
        <w:t xml:space="preserve"> 30.06.2014 № 03-02/4959 </w:t>
      </w:r>
      <w:r w:rsidRPr="00AA70F3">
        <w:rPr>
          <w:rFonts w:ascii="Times New Roman" w:eastAsia="Times New Roman" w:hAnsi="Times New Roman" w:cs="Times New Roman"/>
          <w:color w:val="auto"/>
          <w:sz w:val="24"/>
          <w:szCs w:val="20"/>
          <w:lang w:eastAsia="ru-RU"/>
        </w:rPr>
        <w:t>«О преподавании учебных предметов</w:t>
      </w:r>
      <w:r w:rsidRPr="00AA70F3">
        <w:rPr>
          <w:rFonts w:ascii="Times New Roman" w:eastAsia="Times New Roman" w:hAnsi="Times New Roman" w:cs="Times New Roman"/>
          <w:color w:val="auto"/>
          <w:sz w:val="24"/>
          <w:szCs w:val="24"/>
          <w:lang w:eastAsia="ru-RU"/>
        </w:rPr>
        <w:t xml:space="preserve"> в общеобразовательных организациях Челябинской области в 2014 – 2015 учебном году».</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shd w:val="clear" w:color="auto" w:fill="FFFF00"/>
          <w:lang w:eastAsia="ru-RU"/>
        </w:rPr>
      </w:pPr>
    </w:p>
    <w:p w:rsidR="00123151" w:rsidRPr="00AA70F3" w:rsidRDefault="00123151" w:rsidP="00AA70F3">
      <w:pPr>
        <w:pStyle w:val="a3"/>
        <w:numPr>
          <w:ilvl w:val="0"/>
          <w:numId w:val="6"/>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письмом Управления по делам образования города Челябинска </w:t>
      </w:r>
      <w:r w:rsidRPr="00207A49">
        <w:rPr>
          <w:rFonts w:ascii="Times New Roman" w:eastAsia="Times New Roman" w:hAnsi="Times New Roman" w:cs="Times New Roman"/>
          <w:color w:val="FF0000"/>
          <w:sz w:val="24"/>
          <w:szCs w:val="20"/>
          <w:lang w:eastAsia="ru-RU"/>
        </w:rPr>
        <w:t xml:space="preserve">№ 16-02/2825 от 09.07.2014 </w:t>
      </w:r>
      <w:r w:rsidRPr="00AA70F3">
        <w:rPr>
          <w:rFonts w:ascii="Times New Roman" w:eastAsia="Times New Roman" w:hAnsi="Times New Roman" w:cs="Times New Roman"/>
          <w:color w:val="auto"/>
          <w:sz w:val="24"/>
          <w:szCs w:val="20"/>
          <w:lang w:eastAsia="ru-RU"/>
        </w:rPr>
        <w:t>«О формировании учебных планов на 2014-2015 учебный год для общеобразовательных учреждений города Челябинска, реализующих программы основного общего и среднего общего образования».</w:t>
      </w:r>
    </w:p>
    <w:p w:rsidR="00123151" w:rsidRPr="00AA70F3" w:rsidRDefault="00123151" w:rsidP="00AA70F3">
      <w:pPr>
        <w:spacing w:after="0" w:line="240" w:lineRule="auto"/>
        <w:ind w:left="720"/>
        <w:jc w:val="both"/>
        <w:rPr>
          <w:rFonts w:ascii="Times New Roman" w:eastAsia="Times New Roman" w:hAnsi="Times New Roman" w:cs="Times New Roman"/>
          <w:color w:val="auto"/>
          <w:sz w:val="24"/>
          <w:szCs w:val="20"/>
          <w:lang w:eastAsia="ru-RU"/>
        </w:rPr>
      </w:pPr>
    </w:p>
    <w:p w:rsidR="00123151" w:rsidRPr="00AA70F3" w:rsidRDefault="00123151" w:rsidP="00AA70F3">
      <w:pPr>
        <w:spacing w:after="0" w:line="240" w:lineRule="auto"/>
        <w:ind w:firstLine="567"/>
        <w:jc w:val="both"/>
        <w:rPr>
          <w:rFonts w:ascii="Times New Roman" w:eastAsia="Times New Roman" w:hAnsi="Times New Roman" w:cs="Times New Roman"/>
          <w:color w:val="auto"/>
          <w:sz w:val="24"/>
          <w:szCs w:val="20"/>
          <w:lang w:eastAsia="ru-RU"/>
        </w:rPr>
      </w:pPr>
      <w:proofErr w:type="gramStart"/>
      <w:r w:rsidRPr="00AA70F3">
        <w:rPr>
          <w:rFonts w:ascii="Times New Roman" w:eastAsia="Times New Roman" w:hAnsi="Times New Roman" w:cs="Times New Roman"/>
          <w:color w:val="auto"/>
          <w:sz w:val="24"/>
          <w:szCs w:val="20"/>
          <w:lang w:eastAsia="ru-RU"/>
        </w:rPr>
        <w:t>В   учебном плане лицея определены состав образовательных областей и предметов, объем учебной нагрузки по ним, последовательность изучения образовательных областей и учебных предметов  в соответствии с областным базисным учебным планом, разработан вариативный (школьный) компонент, который используется с учетом интересов и возможностей учащихся, проявляемых при усвоении образовательных областей, учебных предметов инвариантной части учебного плана, а также для удовлетворения образовательных потребностей учащихся в</w:t>
      </w:r>
      <w:proofErr w:type="gramEnd"/>
      <w:r w:rsidRPr="00AA70F3">
        <w:rPr>
          <w:rFonts w:ascii="Times New Roman" w:eastAsia="Times New Roman" w:hAnsi="Times New Roman" w:cs="Times New Roman"/>
          <w:color w:val="auto"/>
          <w:sz w:val="24"/>
          <w:szCs w:val="20"/>
          <w:lang w:eastAsia="ru-RU"/>
        </w:rPr>
        <w:t xml:space="preserve"> профильной и профессиональной подготовке.  </w:t>
      </w:r>
    </w:p>
    <w:p w:rsidR="00123151" w:rsidRPr="00AA70F3" w:rsidRDefault="00123151" w:rsidP="00AA70F3">
      <w:pPr>
        <w:spacing w:after="0" w:line="240" w:lineRule="auto"/>
        <w:ind w:firstLine="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lastRenderedPageBreak/>
        <w:t xml:space="preserve">Учебный план </w:t>
      </w:r>
      <w:r w:rsidR="00207A49" w:rsidRPr="00AA70F3">
        <w:rPr>
          <w:rFonts w:ascii="Times New Roman" w:eastAsia="Calibri" w:hAnsi="Times New Roman" w:cs="Times New Roman"/>
          <w:color w:val="auto"/>
          <w:sz w:val="24"/>
          <w:szCs w:val="24"/>
          <w:lang w:eastAsia="zh-CN"/>
        </w:rPr>
        <w:t xml:space="preserve">МБОУ </w:t>
      </w:r>
      <w:r w:rsidR="00207A49">
        <w:rPr>
          <w:rFonts w:ascii="Times New Roman" w:eastAsia="Calibri" w:hAnsi="Times New Roman" w:cs="Times New Roman"/>
          <w:color w:val="auto"/>
          <w:sz w:val="24"/>
          <w:szCs w:val="24"/>
          <w:lang w:eastAsia="zh-CN"/>
        </w:rPr>
        <w:t>«</w:t>
      </w:r>
      <w:r w:rsidR="00207A49" w:rsidRPr="00AA70F3">
        <w:rPr>
          <w:rFonts w:ascii="Times New Roman" w:eastAsia="Calibri" w:hAnsi="Times New Roman" w:cs="Times New Roman"/>
          <w:color w:val="auto"/>
          <w:sz w:val="24"/>
          <w:szCs w:val="24"/>
          <w:lang w:eastAsia="zh-CN"/>
        </w:rPr>
        <w:t>Лице</w:t>
      </w:r>
      <w:r w:rsidR="00207A49">
        <w:rPr>
          <w:rFonts w:ascii="Times New Roman" w:eastAsia="Calibri" w:hAnsi="Times New Roman" w:cs="Times New Roman"/>
          <w:color w:val="auto"/>
          <w:sz w:val="24"/>
          <w:szCs w:val="24"/>
          <w:lang w:eastAsia="zh-CN"/>
        </w:rPr>
        <w:t>й</w:t>
      </w:r>
      <w:r w:rsidR="00207A49" w:rsidRPr="00AA70F3">
        <w:rPr>
          <w:rFonts w:ascii="Times New Roman" w:eastAsia="Calibri" w:hAnsi="Times New Roman" w:cs="Times New Roman"/>
          <w:color w:val="auto"/>
          <w:sz w:val="24"/>
          <w:szCs w:val="24"/>
          <w:lang w:eastAsia="zh-CN"/>
        </w:rPr>
        <w:t xml:space="preserve"> № 120</w:t>
      </w:r>
      <w:r w:rsidR="00207A49">
        <w:rPr>
          <w:rFonts w:ascii="Times New Roman" w:eastAsia="Calibri" w:hAnsi="Times New Roman" w:cs="Times New Roman"/>
          <w:color w:val="auto"/>
          <w:sz w:val="24"/>
          <w:szCs w:val="24"/>
          <w:lang w:eastAsia="zh-CN"/>
        </w:rPr>
        <w:t xml:space="preserve"> г</w:t>
      </w:r>
      <w:proofErr w:type="gramStart"/>
      <w:r w:rsidR="00207A49">
        <w:rPr>
          <w:rFonts w:ascii="Times New Roman" w:eastAsia="Calibri" w:hAnsi="Times New Roman" w:cs="Times New Roman"/>
          <w:color w:val="auto"/>
          <w:sz w:val="24"/>
          <w:szCs w:val="24"/>
          <w:lang w:eastAsia="zh-CN"/>
        </w:rPr>
        <w:t>.Ч</w:t>
      </w:r>
      <w:proofErr w:type="gramEnd"/>
      <w:r w:rsidR="00207A49">
        <w:rPr>
          <w:rFonts w:ascii="Times New Roman" w:eastAsia="Calibri" w:hAnsi="Times New Roman" w:cs="Times New Roman"/>
          <w:color w:val="auto"/>
          <w:sz w:val="24"/>
          <w:szCs w:val="24"/>
          <w:lang w:eastAsia="zh-CN"/>
        </w:rPr>
        <w:t xml:space="preserve">елябинска» </w:t>
      </w:r>
      <w:r w:rsidRPr="00AA70F3">
        <w:rPr>
          <w:rFonts w:ascii="Times New Roman" w:eastAsia="Times New Roman" w:hAnsi="Times New Roman" w:cs="Times New Roman"/>
          <w:color w:val="auto"/>
          <w:sz w:val="24"/>
          <w:szCs w:val="20"/>
          <w:lang w:eastAsia="ru-RU"/>
        </w:rPr>
        <w:t xml:space="preserve">позволяет сохранить единство образовательного пространства,  обеспечивает  реализацию общих целей и задач образовательного процесса в лицее; направлен на создание оптимальных условий для развития индивидуальных способностей ребенка через личностно-ориентированный подход в организации образовательного процесса и выстраивание системы гражданского и технологического образования, проведение экспериментальной работы по образовательной области “Технология”, реализацию </w:t>
      </w:r>
      <w:proofErr w:type="spellStart"/>
      <w:r w:rsidRPr="00AA70F3">
        <w:rPr>
          <w:rFonts w:ascii="Times New Roman" w:eastAsia="Times New Roman" w:hAnsi="Times New Roman" w:cs="Times New Roman"/>
          <w:color w:val="auto"/>
          <w:sz w:val="24"/>
          <w:szCs w:val="20"/>
          <w:lang w:eastAsia="ru-RU"/>
        </w:rPr>
        <w:t>предпрофильного</w:t>
      </w:r>
      <w:proofErr w:type="spellEnd"/>
      <w:r w:rsidRPr="00AA70F3">
        <w:rPr>
          <w:rFonts w:ascii="Times New Roman" w:eastAsia="Times New Roman" w:hAnsi="Times New Roman" w:cs="Times New Roman"/>
          <w:color w:val="auto"/>
          <w:sz w:val="24"/>
          <w:szCs w:val="20"/>
          <w:lang w:eastAsia="ru-RU"/>
        </w:rPr>
        <w:t xml:space="preserve"> и профильного обучения, развитие системы работы по освоению учащимися рабочих специальностей и получения квалификации: портной 2</w:t>
      </w:r>
      <w:r w:rsidR="00207A49">
        <w:rPr>
          <w:rFonts w:ascii="Times New Roman" w:eastAsia="Times New Roman" w:hAnsi="Times New Roman" w:cs="Times New Roman"/>
          <w:color w:val="auto"/>
          <w:sz w:val="24"/>
          <w:szCs w:val="20"/>
          <w:lang w:eastAsia="ru-RU"/>
        </w:rPr>
        <w:t>,3</w:t>
      </w:r>
      <w:r w:rsidRPr="00AA70F3">
        <w:rPr>
          <w:rFonts w:ascii="Times New Roman" w:eastAsia="Times New Roman" w:hAnsi="Times New Roman" w:cs="Times New Roman"/>
          <w:color w:val="auto"/>
          <w:sz w:val="24"/>
          <w:szCs w:val="20"/>
          <w:lang w:eastAsia="ru-RU"/>
        </w:rPr>
        <w:t xml:space="preserve"> разряда. </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t xml:space="preserve"> Учебный план разработан на основании:</w:t>
      </w:r>
    </w:p>
    <w:p w:rsidR="00123151" w:rsidRPr="00AA70F3" w:rsidRDefault="00123151" w:rsidP="00AA70F3">
      <w:pPr>
        <w:spacing w:after="0" w:line="240" w:lineRule="auto"/>
        <w:ind w:left="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анализа результативности образовательного процесса;</w:t>
      </w:r>
    </w:p>
    <w:p w:rsidR="00123151" w:rsidRPr="00AA70F3" w:rsidRDefault="00123151" w:rsidP="00AA70F3">
      <w:pPr>
        <w:spacing w:after="0" w:line="240" w:lineRule="auto"/>
        <w:ind w:left="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анализа результатов промежуточной аттестации;</w:t>
      </w:r>
    </w:p>
    <w:p w:rsidR="00123151" w:rsidRPr="00AA70F3" w:rsidRDefault="00123151" w:rsidP="00AA70F3">
      <w:pPr>
        <w:spacing w:after="0" w:line="240" w:lineRule="auto"/>
        <w:ind w:left="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анализа результатов государственной итоговой аттестации;</w:t>
      </w:r>
    </w:p>
    <w:p w:rsidR="00123151" w:rsidRPr="00AA70F3" w:rsidRDefault="00123151" w:rsidP="00AA70F3">
      <w:pPr>
        <w:spacing w:after="0" w:line="240" w:lineRule="auto"/>
        <w:ind w:left="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анализа запроса на образовательные услуги родителей (законных представителей) обучающихся.</w:t>
      </w:r>
    </w:p>
    <w:p w:rsidR="00123151" w:rsidRPr="00AA70F3" w:rsidRDefault="00123151" w:rsidP="00AA70F3">
      <w:pPr>
        <w:spacing w:after="0" w:line="240" w:lineRule="auto"/>
        <w:ind w:left="567"/>
        <w:jc w:val="both"/>
        <w:rPr>
          <w:rFonts w:ascii="Times New Roman" w:eastAsia="Times New Roman" w:hAnsi="Times New Roman" w:cs="Times New Roman"/>
          <w:color w:val="auto"/>
          <w:sz w:val="24"/>
          <w:szCs w:val="20"/>
          <w:lang w:eastAsia="ru-RU"/>
        </w:rPr>
      </w:pPr>
    </w:p>
    <w:p w:rsidR="00123151" w:rsidRPr="00AA70F3" w:rsidRDefault="00123151" w:rsidP="00207A49">
      <w:pPr>
        <w:spacing w:after="0" w:line="240" w:lineRule="auto"/>
        <w:jc w:val="center"/>
        <w:rPr>
          <w:rFonts w:ascii="Times New Roman" w:eastAsia="Times New Roman" w:hAnsi="Times New Roman" w:cs="Times New Roman"/>
          <w:b/>
          <w:color w:val="auto"/>
          <w:sz w:val="24"/>
          <w:szCs w:val="20"/>
          <w:lang w:eastAsia="ru-RU"/>
        </w:rPr>
      </w:pPr>
      <w:r w:rsidRPr="00AA70F3">
        <w:rPr>
          <w:rFonts w:ascii="Times New Roman" w:eastAsia="Times New Roman" w:hAnsi="Times New Roman" w:cs="Times New Roman"/>
          <w:b/>
          <w:color w:val="auto"/>
          <w:sz w:val="24"/>
          <w:szCs w:val="20"/>
          <w:lang w:eastAsia="ru-RU"/>
        </w:rPr>
        <w:t>Цели и задачи образовательного процесса на 201</w:t>
      </w:r>
      <w:r w:rsidR="00207A49">
        <w:rPr>
          <w:rFonts w:ascii="Times New Roman" w:eastAsia="Times New Roman" w:hAnsi="Times New Roman" w:cs="Times New Roman"/>
          <w:b/>
          <w:color w:val="auto"/>
          <w:sz w:val="24"/>
          <w:szCs w:val="20"/>
          <w:lang w:eastAsia="ru-RU"/>
        </w:rPr>
        <w:t>6</w:t>
      </w:r>
      <w:r w:rsidRPr="00AA70F3">
        <w:rPr>
          <w:rFonts w:ascii="Times New Roman" w:eastAsia="Times New Roman" w:hAnsi="Times New Roman" w:cs="Times New Roman"/>
          <w:b/>
          <w:color w:val="auto"/>
          <w:sz w:val="24"/>
          <w:szCs w:val="20"/>
          <w:lang w:eastAsia="ru-RU"/>
        </w:rPr>
        <w:t>/201</w:t>
      </w:r>
      <w:r w:rsidR="00207A49">
        <w:rPr>
          <w:rFonts w:ascii="Times New Roman" w:eastAsia="Times New Roman" w:hAnsi="Times New Roman" w:cs="Times New Roman"/>
          <w:b/>
          <w:color w:val="auto"/>
          <w:sz w:val="24"/>
          <w:szCs w:val="20"/>
          <w:lang w:eastAsia="ru-RU"/>
        </w:rPr>
        <w:t>7 учебный год</w:t>
      </w: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b/>
          <w:color w:val="auto"/>
          <w:sz w:val="24"/>
          <w:szCs w:val="20"/>
          <w:lang w:eastAsia="ru-RU"/>
        </w:rPr>
        <w:tab/>
        <w:t>Цель:</w:t>
      </w:r>
      <w:r w:rsidRPr="00AA70F3">
        <w:rPr>
          <w:rFonts w:ascii="Times New Roman" w:eastAsia="Times New Roman" w:hAnsi="Times New Roman" w:cs="Times New Roman"/>
          <w:color w:val="auto"/>
          <w:sz w:val="24"/>
          <w:szCs w:val="20"/>
          <w:lang w:eastAsia="ru-RU"/>
        </w:rPr>
        <w:t xml:space="preserve"> Создание оптимальных условий для развития познавательных и творческих способностей личности, ее успешной адаптации в современной социокультурной среде.</w:t>
      </w: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r w:rsidRPr="00AA70F3">
        <w:rPr>
          <w:rFonts w:ascii="Times New Roman" w:eastAsia="Times New Roman" w:hAnsi="Times New Roman" w:cs="Times New Roman"/>
          <w:b/>
          <w:color w:val="auto"/>
          <w:sz w:val="24"/>
          <w:szCs w:val="20"/>
          <w:lang w:eastAsia="ru-RU"/>
        </w:rPr>
        <w:t>Задачи:</w:t>
      </w: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AA70F3">
      <w:pPr>
        <w:numPr>
          <w:ilvl w:val="0"/>
          <w:numId w:val="4"/>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Обеспечить непрерывность и преемственность образования на всех уровнях обучения;   дифференциацию и индивидуализацию образования, </w:t>
      </w:r>
      <w:proofErr w:type="spellStart"/>
      <w:r w:rsidRPr="00AA70F3">
        <w:rPr>
          <w:rFonts w:ascii="Times New Roman" w:eastAsia="Times New Roman" w:hAnsi="Times New Roman" w:cs="Times New Roman"/>
          <w:color w:val="auto"/>
          <w:sz w:val="24"/>
          <w:szCs w:val="20"/>
          <w:lang w:eastAsia="ru-RU"/>
        </w:rPr>
        <w:t>обеспечиващих</w:t>
      </w:r>
      <w:proofErr w:type="spellEnd"/>
      <w:r w:rsidRPr="00AA70F3">
        <w:rPr>
          <w:rFonts w:ascii="Times New Roman" w:eastAsia="Times New Roman" w:hAnsi="Times New Roman" w:cs="Times New Roman"/>
          <w:color w:val="auto"/>
          <w:sz w:val="24"/>
          <w:szCs w:val="20"/>
          <w:lang w:eastAsia="ru-RU"/>
        </w:rPr>
        <w:t xml:space="preserve"> результативное развитие ключевых компетенций </w:t>
      </w:r>
      <w:proofErr w:type="spellStart"/>
      <w:r w:rsidRPr="00AA70F3">
        <w:rPr>
          <w:rFonts w:ascii="Times New Roman" w:eastAsia="Times New Roman" w:hAnsi="Times New Roman" w:cs="Times New Roman"/>
          <w:color w:val="auto"/>
          <w:sz w:val="24"/>
          <w:szCs w:val="20"/>
          <w:lang w:eastAsia="ru-RU"/>
        </w:rPr>
        <w:t>обучащихся</w:t>
      </w:r>
      <w:proofErr w:type="spellEnd"/>
      <w:r w:rsidRPr="00AA70F3">
        <w:rPr>
          <w:rFonts w:ascii="Times New Roman" w:eastAsia="Times New Roman" w:hAnsi="Times New Roman" w:cs="Times New Roman"/>
          <w:color w:val="auto"/>
          <w:sz w:val="24"/>
          <w:szCs w:val="20"/>
          <w:lang w:eastAsia="ru-RU"/>
        </w:rPr>
        <w:t>.</w:t>
      </w:r>
    </w:p>
    <w:p w:rsidR="00123151" w:rsidRPr="00AA70F3" w:rsidRDefault="00123151" w:rsidP="00AA70F3">
      <w:pPr>
        <w:numPr>
          <w:ilvl w:val="0"/>
          <w:numId w:val="4"/>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Совершенствовать систему гражданского и технологического образования в лицее как одного из условий повышения социальной мобильности личности.</w:t>
      </w:r>
    </w:p>
    <w:p w:rsidR="00123151" w:rsidRPr="00AA70F3" w:rsidRDefault="00123151" w:rsidP="00AA70F3">
      <w:pPr>
        <w:numPr>
          <w:ilvl w:val="0"/>
          <w:numId w:val="4"/>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Совершенствовать систему </w:t>
      </w:r>
      <w:proofErr w:type="spellStart"/>
      <w:r w:rsidRPr="00AA70F3">
        <w:rPr>
          <w:rFonts w:ascii="Times New Roman" w:eastAsia="Times New Roman" w:hAnsi="Times New Roman" w:cs="Times New Roman"/>
          <w:color w:val="auto"/>
          <w:sz w:val="24"/>
          <w:szCs w:val="20"/>
          <w:lang w:eastAsia="ru-RU"/>
        </w:rPr>
        <w:t>предпрофильной</w:t>
      </w:r>
      <w:proofErr w:type="spellEnd"/>
      <w:r w:rsidRPr="00AA70F3">
        <w:rPr>
          <w:rFonts w:ascii="Times New Roman" w:eastAsia="Times New Roman" w:hAnsi="Times New Roman" w:cs="Times New Roman"/>
          <w:color w:val="auto"/>
          <w:sz w:val="24"/>
          <w:szCs w:val="20"/>
          <w:lang w:eastAsia="ru-RU"/>
        </w:rPr>
        <w:t xml:space="preserve"> подготовки учащихся 9 классов и профильного обучения в старшей школе в условиях лицейского образования.</w:t>
      </w:r>
    </w:p>
    <w:p w:rsidR="00123151" w:rsidRPr="00AA70F3" w:rsidRDefault="00123151" w:rsidP="00AA70F3">
      <w:pPr>
        <w:numPr>
          <w:ilvl w:val="0"/>
          <w:numId w:val="4"/>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Обеспечить обучение с использованием информационных технологий для решения задач подготовки школьников на профильном уровне.</w:t>
      </w:r>
    </w:p>
    <w:p w:rsidR="00123151" w:rsidRPr="00AA70F3" w:rsidRDefault="00123151" w:rsidP="00AA70F3">
      <w:pPr>
        <w:pStyle w:val="a3"/>
        <w:numPr>
          <w:ilvl w:val="0"/>
          <w:numId w:val="4"/>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Обеспечить соблюдение и совершенствование </w:t>
      </w:r>
      <w:proofErr w:type="spellStart"/>
      <w:r w:rsidRPr="00AA70F3">
        <w:rPr>
          <w:rFonts w:ascii="Times New Roman" w:eastAsia="Times New Roman" w:hAnsi="Times New Roman" w:cs="Times New Roman"/>
          <w:color w:val="auto"/>
          <w:sz w:val="24"/>
          <w:szCs w:val="20"/>
          <w:lang w:eastAsia="ru-RU"/>
        </w:rPr>
        <w:t>здоровьесберегающих</w:t>
      </w:r>
      <w:proofErr w:type="spellEnd"/>
      <w:r w:rsidRPr="00AA70F3">
        <w:rPr>
          <w:rFonts w:ascii="Times New Roman" w:eastAsia="Times New Roman" w:hAnsi="Times New Roman" w:cs="Times New Roman"/>
          <w:color w:val="auto"/>
          <w:sz w:val="24"/>
          <w:szCs w:val="20"/>
          <w:lang w:eastAsia="ru-RU"/>
        </w:rPr>
        <w:t xml:space="preserve"> условий для всех участников образовательного процесса.</w:t>
      </w:r>
    </w:p>
    <w:p w:rsidR="00123151" w:rsidRDefault="00123151" w:rsidP="00AA70F3">
      <w:pPr>
        <w:pStyle w:val="a3"/>
        <w:numPr>
          <w:ilvl w:val="0"/>
          <w:numId w:val="4"/>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Совершенствовать модель воспитательной деятельности, ориентированной на целенаправленную социализацию личности.</w:t>
      </w:r>
    </w:p>
    <w:p w:rsidR="00207A49" w:rsidRPr="00AA70F3" w:rsidRDefault="00207A49" w:rsidP="00AA70F3">
      <w:pPr>
        <w:pStyle w:val="a3"/>
        <w:numPr>
          <w:ilvl w:val="0"/>
          <w:numId w:val="4"/>
        </w:numPr>
        <w:spacing w:after="0" w:line="240" w:lineRule="auto"/>
        <w:jc w:val="both"/>
        <w:rPr>
          <w:rFonts w:ascii="Times New Roman" w:eastAsia="Times New Roman" w:hAnsi="Times New Roman" w:cs="Times New Roman"/>
          <w:color w:val="auto"/>
          <w:sz w:val="24"/>
          <w:szCs w:val="20"/>
          <w:lang w:eastAsia="ru-RU"/>
        </w:rPr>
      </w:pPr>
    </w:p>
    <w:p w:rsidR="00123151" w:rsidRPr="00AA70F3" w:rsidRDefault="00123151" w:rsidP="00334AB1">
      <w:pPr>
        <w:spacing w:after="0" w:line="240" w:lineRule="auto"/>
        <w:jc w:val="center"/>
        <w:rPr>
          <w:rFonts w:ascii="Times New Roman" w:eastAsia="Times New Roman" w:hAnsi="Times New Roman" w:cs="Times New Roman"/>
          <w:b/>
          <w:color w:val="auto"/>
          <w:sz w:val="24"/>
          <w:szCs w:val="20"/>
          <w:lang w:eastAsia="ru-RU"/>
        </w:rPr>
      </w:pPr>
      <w:r w:rsidRPr="00AA70F3">
        <w:rPr>
          <w:rFonts w:ascii="Times New Roman" w:eastAsia="Times New Roman" w:hAnsi="Times New Roman" w:cs="Times New Roman"/>
          <w:b/>
          <w:color w:val="auto"/>
          <w:sz w:val="24"/>
          <w:szCs w:val="20"/>
          <w:lang w:eastAsia="ru-RU"/>
        </w:rPr>
        <w:t>Характеристика</w:t>
      </w:r>
      <w:r w:rsidR="00207A49">
        <w:rPr>
          <w:rFonts w:ascii="Times New Roman" w:eastAsia="Times New Roman" w:hAnsi="Times New Roman" w:cs="Times New Roman"/>
          <w:b/>
          <w:color w:val="auto"/>
          <w:sz w:val="24"/>
          <w:szCs w:val="20"/>
          <w:lang w:eastAsia="ru-RU"/>
        </w:rPr>
        <w:t xml:space="preserve"> структуры учебного плана лицея</w:t>
      </w: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r>
      <w:proofErr w:type="gramStart"/>
      <w:r w:rsidRPr="00AA70F3">
        <w:rPr>
          <w:rFonts w:ascii="Times New Roman" w:eastAsia="Times New Roman" w:hAnsi="Times New Roman" w:cs="Times New Roman"/>
          <w:color w:val="auto"/>
          <w:sz w:val="24"/>
          <w:szCs w:val="20"/>
          <w:lang w:eastAsia="ru-RU"/>
        </w:rPr>
        <w:t>Содержание образования в лицее направлено на формирование общей культуры личности обучающихся, развитие функциональной грамотности, ключевых компетенций учащихся, их адаптации к жизни в обществе, создание основы для осознанного выбора и освоения профессии с учетом запросов социума, воспитание гражданственности, патриотизма, трудолюбия, уважения к правам и свободам человека, любви к окружающей природе, Родине, семье.</w:t>
      </w:r>
      <w:proofErr w:type="gramEnd"/>
    </w:p>
    <w:p w:rsidR="00E66DCD"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t xml:space="preserve">Учебный план лицея обеспечивает реализацию инвариантного компонента областного базисного учебного плана. </w:t>
      </w:r>
    </w:p>
    <w:p w:rsidR="00123151" w:rsidRDefault="00123151" w:rsidP="00AA70F3">
      <w:pPr>
        <w:spacing w:after="0" w:line="240" w:lineRule="auto"/>
        <w:ind w:firstLine="708"/>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В 10-11 классах  реализуется профильное обучение</w:t>
      </w:r>
      <w:r w:rsidR="00773199" w:rsidRPr="00AA70F3">
        <w:rPr>
          <w:rFonts w:ascii="Times New Roman" w:eastAsia="Times New Roman" w:hAnsi="Times New Roman" w:cs="Times New Roman"/>
          <w:color w:val="auto"/>
          <w:sz w:val="24"/>
          <w:szCs w:val="20"/>
          <w:lang w:eastAsia="ru-RU"/>
        </w:rPr>
        <w:t xml:space="preserve"> и по желанию обучающихся профессиональное обучение (с учетом элективного курса и профессиональной практики)</w:t>
      </w:r>
      <w:r w:rsidRPr="00AA70F3">
        <w:rPr>
          <w:rFonts w:ascii="Times New Roman" w:eastAsia="Times New Roman" w:hAnsi="Times New Roman" w:cs="Times New Roman"/>
          <w:color w:val="auto"/>
          <w:sz w:val="24"/>
          <w:szCs w:val="20"/>
          <w:lang w:eastAsia="ru-RU"/>
        </w:rPr>
        <w:t>.</w:t>
      </w:r>
    </w:p>
    <w:p w:rsidR="00207A49" w:rsidRDefault="00207A49" w:rsidP="00AA70F3">
      <w:pPr>
        <w:spacing w:after="0" w:line="240" w:lineRule="auto"/>
        <w:ind w:firstLine="708"/>
        <w:jc w:val="both"/>
        <w:rPr>
          <w:rFonts w:ascii="Times New Roman" w:eastAsia="Times New Roman" w:hAnsi="Times New Roman" w:cs="Times New Roman"/>
          <w:color w:val="auto"/>
          <w:sz w:val="24"/>
          <w:szCs w:val="20"/>
          <w:lang w:eastAsia="ru-RU"/>
        </w:rPr>
      </w:pPr>
    </w:p>
    <w:p w:rsidR="00207A49" w:rsidRPr="00AA70F3" w:rsidRDefault="00207A49" w:rsidP="00AA70F3">
      <w:pPr>
        <w:spacing w:after="0" w:line="240" w:lineRule="auto"/>
        <w:ind w:firstLine="708"/>
        <w:jc w:val="both"/>
        <w:rPr>
          <w:rFonts w:ascii="Times New Roman" w:eastAsia="Times New Roman" w:hAnsi="Times New Roman" w:cs="Times New Roman"/>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p w:rsidR="00123151" w:rsidRPr="00AA70F3" w:rsidRDefault="00123151" w:rsidP="00334AB1">
      <w:pPr>
        <w:spacing w:after="0" w:line="240" w:lineRule="auto"/>
        <w:jc w:val="center"/>
        <w:rPr>
          <w:rFonts w:ascii="Times New Roman" w:eastAsia="Times New Roman" w:hAnsi="Times New Roman" w:cs="Times New Roman"/>
          <w:b/>
          <w:color w:val="auto"/>
          <w:sz w:val="24"/>
          <w:szCs w:val="20"/>
          <w:lang w:eastAsia="ru-RU"/>
        </w:rPr>
      </w:pPr>
      <w:r w:rsidRPr="00AA70F3">
        <w:rPr>
          <w:rFonts w:ascii="Times New Roman" w:eastAsia="Times New Roman" w:hAnsi="Times New Roman" w:cs="Times New Roman"/>
          <w:b/>
          <w:color w:val="auto"/>
          <w:sz w:val="24"/>
          <w:szCs w:val="20"/>
          <w:lang w:eastAsia="ru-RU"/>
        </w:rPr>
        <w:lastRenderedPageBreak/>
        <w:t>Структура школьного учебного плана лицея</w:t>
      </w: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b/>
          <w:i/>
          <w:color w:val="auto"/>
          <w:sz w:val="24"/>
          <w:szCs w:val="20"/>
          <w:lang w:eastAsia="ru-RU"/>
        </w:rPr>
      </w:pPr>
      <w:r w:rsidRPr="00AA70F3">
        <w:rPr>
          <w:rFonts w:ascii="Times New Roman" w:eastAsia="Times New Roman" w:hAnsi="Times New Roman" w:cs="Times New Roman"/>
          <w:b/>
          <w:i/>
          <w:color w:val="auto"/>
          <w:sz w:val="24"/>
          <w:szCs w:val="20"/>
          <w:lang w:eastAsia="ru-RU"/>
        </w:rPr>
        <w:t>Среднее общее образование</w:t>
      </w:r>
    </w:p>
    <w:p w:rsidR="00B32420"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r>
      <w:r w:rsidRPr="00AA70F3">
        <w:rPr>
          <w:rFonts w:ascii="Times New Roman" w:eastAsia="Times New Roman" w:hAnsi="Times New Roman" w:cs="Times New Roman"/>
          <w:color w:val="auto"/>
          <w:sz w:val="24"/>
          <w:szCs w:val="20"/>
          <w:u w:val="single"/>
          <w:lang w:eastAsia="ru-RU"/>
        </w:rPr>
        <w:t>Среднее общее образование</w:t>
      </w:r>
      <w:r w:rsidRPr="00AA70F3">
        <w:rPr>
          <w:rFonts w:ascii="Times New Roman" w:eastAsia="Times New Roman" w:hAnsi="Times New Roman" w:cs="Times New Roman"/>
          <w:color w:val="auto"/>
          <w:sz w:val="24"/>
          <w:szCs w:val="20"/>
          <w:lang w:eastAsia="ru-RU"/>
        </w:rPr>
        <w:t xml:space="preserve"> обеспечивает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w:t>
      </w:r>
      <w:proofErr w:type="spellStart"/>
      <w:r w:rsidRPr="00AA70F3">
        <w:rPr>
          <w:rFonts w:ascii="Times New Roman" w:eastAsia="Times New Roman" w:hAnsi="Times New Roman" w:cs="Times New Roman"/>
          <w:color w:val="auto"/>
          <w:sz w:val="24"/>
          <w:szCs w:val="20"/>
          <w:lang w:eastAsia="ru-RU"/>
        </w:rPr>
        <w:t>профилизации</w:t>
      </w:r>
      <w:proofErr w:type="spellEnd"/>
      <w:r w:rsidRPr="00AA70F3">
        <w:rPr>
          <w:rFonts w:ascii="Times New Roman" w:eastAsia="Times New Roman" w:hAnsi="Times New Roman" w:cs="Times New Roman"/>
          <w:color w:val="auto"/>
          <w:sz w:val="24"/>
          <w:szCs w:val="20"/>
          <w:lang w:eastAsia="ru-RU"/>
        </w:rPr>
        <w:t xml:space="preserve"> обучения, обеспечивает функциональную грамотность и социальную адаптацию учащихся, содействует их общественному и гражданскому самоопределению. </w:t>
      </w:r>
    </w:p>
    <w:p w:rsidR="00123151" w:rsidRPr="00AA70F3" w:rsidRDefault="00123151" w:rsidP="00AA70F3">
      <w:pPr>
        <w:spacing w:after="0" w:line="240" w:lineRule="auto"/>
        <w:ind w:firstLine="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В 10-11 классах организуется обучение в профильных  индустриально-технологических классах на базе общеобразовательной подготовки с учетом потребностей, склонностей, способностей и познавательных интересов учащихся. Учебный план лицея в 10-11 классах разработан на основе анализа образовательных потребностей учащихся, материально-технического обеспечения, кадрового потенциала и результатов многолетней экспериментальной работы в образовательной области «Технология" с учетом нормативов учебного времени, установленных действующими санитарно-эпидемиологическими правилами и нормативами.</w:t>
      </w:r>
    </w:p>
    <w:p w:rsidR="00123151" w:rsidRPr="00AA70F3" w:rsidRDefault="00123151" w:rsidP="00AA70F3">
      <w:pPr>
        <w:tabs>
          <w:tab w:val="left" w:pos="1092"/>
          <w:tab w:val="left" w:pos="9349"/>
        </w:tabs>
        <w:spacing w:after="0" w:line="240" w:lineRule="auto"/>
        <w:ind w:firstLine="567"/>
        <w:jc w:val="both"/>
        <w:rPr>
          <w:rFonts w:ascii="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0"/>
          <w:lang w:eastAsia="ru-RU"/>
        </w:rPr>
        <w:tab/>
        <w:t xml:space="preserve">В соответствии с областным базисным учебным планом учебный план 10-х и 11-х  индустриально-технологических классов содержит базовые общеобразовательные учебные предметы федерального компонента государственного образовательного стандарта, направленные на завершение общеобразовательной подготовки обучающихся, </w:t>
      </w:r>
      <w:proofErr w:type="spellStart"/>
      <w:r w:rsidRPr="00AA70F3">
        <w:rPr>
          <w:rFonts w:ascii="Times New Roman" w:eastAsia="Times New Roman" w:hAnsi="Times New Roman" w:cs="Times New Roman"/>
          <w:color w:val="auto"/>
          <w:sz w:val="24"/>
          <w:szCs w:val="20"/>
          <w:lang w:eastAsia="ru-RU"/>
        </w:rPr>
        <w:t>предметы</w:t>
      </w:r>
      <w:proofErr w:type="gramStart"/>
      <w:r w:rsidRPr="00AA70F3">
        <w:rPr>
          <w:rFonts w:ascii="Times New Roman" w:eastAsia="Times New Roman" w:hAnsi="Times New Roman" w:cs="Times New Roman"/>
          <w:color w:val="auto"/>
          <w:sz w:val="24"/>
          <w:szCs w:val="20"/>
          <w:lang w:eastAsia="ru-RU"/>
        </w:rPr>
        <w:t>,и</w:t>
      </w:r>
      <w:proofErr w:type="gramEnd"/>
      <w:r w:rsidRPr="00AA70F3">
        <w:rPr>
          <w:rFonts w:ascii="Times New Roman" w:eastAsia="Times New Roman" w:hAnsi="Times New Roman" w:cs="Times New Roman"/>
          <w:color w:val="auto"/>
          <w:sz w:val="24"/>
          <w:szCs w:val="20"/>
          <w:lang w:eastAsia="ru-RU"/>
        </w:rPr>
        <w:t>зучающиеся</w:t>
      </w:r>
      <w:proofErr w:type="spellEnd"/>
      <w:r w:rsidRPr="00AA70F3">
        <w:rPr>
          <w:rFonts w:ascii="Times New Roman" w:eastAsia="Times New Roman" w:hAnsi="Times New Roman" w:cs="Times New Roman"/>
          <w:color w:val="auto"/>
          <w:sz w:val="24"/>
          <w:szCs w:val="20"/>
          <w:lang w:eastAsia="ru-RU"/>
        </w:rPr>
        <w:t xml:space="preserve"> на профильном уровне и компонент образовательного учреждения.</w:t>
      </w:r>
    </w:p>
    <w:p w:rsidR="00123151" w:rsidRPr="00AA70F3" w:rsidRDefault="00123151" w:rsidP="00AA70F3">
      <w:pPr>
        <w:tabs>
          <w:tab w:val="left" w:pos="1092"/>
          <w:tab w:val="left" w:pos="9349"/>
        </w:tabs>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b/>
          <w:i/>
          <w:color w:val="auto"/>
          <w:sz w:val="24"/>
          <w:szCs w:val="24"/>
          <w:lang w:eastAsia="ru-RU"/>
        </w:rPr>
        <w:t>Базовый уровень</w:t>
      </w:r>
      <w:r w:rsidRPr="00AA70F3">
        <w:rPr>
          <w:rFonts w:ascii="Times New Roman" w:hAnsi="Times New Roman" w:cs="Times New Roman"/>
          <w:color w:val="auto"/>
          <w:sz w:val="24"/>
          <w:szCs w:val="24"/>
          <w:lang w:eastAsia="ru-RU"/>
        </w:rPr>
        <w:t xml:space="preserve"> федерального компонента государственного образовательного стандарта учебных предметов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123151" w:rsidRPr="00AA70F3" w:rsidRDefault="00123151" w:rsidP="00AA70F3">
      <w:pPr>
        <w:tabs>
          <w:tab w:val="left" w:pos="1092"/>
          <w:tab w:val="left" w:pos="9349"/>
        </w:tabs>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b/>
          <w:i/>
          <w:color w:val="auto"/>
          <w:sz w:val="24"/>
          <w:szCs w:val="24"/>
          <w:lang w:eastAsia="ru-RU"/>
        </w:rPr>
        <w:t>Профильный уровень</w:t>
      </w:r>
      <w:r w:rsidRPr="00AA70F3">
        <w:rPr>
          <w:rFonts w:ascii="Times New Roman" w:hAnsi="Times New Roman" w:cs="Times New Roman"/>
          <w:color w:val="auto"/>
          <w:sz w:val="24"/>
          <w:szCs w:val="24"/>
          <w:lang w:eastAsia="ru-RU"/>
        </w:rPr>
        <w:t xml:space="preserve">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123151" w:rsidRPr="00AA70F3" w:rsidRDefault="00123151" w:rsidP="00AA70F3">
      <w:pPr>
        <w:spacing w:after="0" w:line="240" w:lineRule="auto"/>
        <w:ind w:firstLine="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3"/>
          <w:szCs w:val="23"/>
          <w:lang w:eastAsia="ru-RU"/>
        </w:rPr>
        <w:t xml:space="preserve">Образовательная область </w:t>
      </w:r>
      <w:r w:rsidRPr="00AA70F3">
        <w:rPr>
          <w:rFonts w:ascii="Times New Roman" w:eastAsia="Times New Roman" w:hAnsi="Times New Roman" w:cs="Times New Roman"/>
          <w:b/>
          <w:bCs/>
          <w:i/>
          <w:iCs/>
          <w:color w:val="auto"/>
          <w:sz w:val="23"/>
          <w:szCs w:val="23"/>
          <w:lang w:eastAsia="ru-RU"/>
        </w:rPr>
        <w:t xml:space="preserve">«Технология» </w:t>
      </w:r>
      <w:r w:rsidRPr="00AA70F3">
        <w:rPr>
          <w:rFonts w:ascii="Times New Roman" w:eastAsia="Times New Roman" w:hAnsi="Times New Roman" w:cs="Times New Roman"/>
          <w:color w:val="auto"/>
          <w:sz w:val="24"/>
          <w:szCs w:val="20"/>
          <w:lang w:eastAsia="ru-RU"/>
        </w:rPr>
        <w:t xml:space="preserve">представлена учебным предметом «Технология». </w:t>
      </w:r>
    </w:p>
    <w:p w:rsidR="00123151" w:rsidRPr="00AA70F3" w:rsidRDefault="00123151" w:rsidP="00AA70F3">
      <w:pPr>
        <w:spacing w:after="0" w:line="240" w:lineRule="auto"/>
        <w:ind w:firstLine="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В 10-х индустриально-технологических классах предмет «Технология» изучается на профильном уровне в соответствии с технологическим профилем лицея по </w:t>
      </w:r>
      <w:r w:rsidR="00EE4EB9" w:rsidRPr="00AA70F3">
        <w:rPr>
          <w:rFonts w:ascii="Times New Roman" w:eastAsia="Times New Roman" w:hAnsi="Times New Roman" w:cs="Times New Roman"/>
          <w:color w:val="auto"/>
          <w:sz w:val="24"/>
          <w:szCs w:val="20"/>
          <w:lang w:eastAsia="ru-RU"/>
        </w:rPr>
        <w:t xml:space="preserve">нескольким </w:t>
      </w:r>
      <w:r w:rsidRPr="00AA70F3">
        <w:rPr>
          <w:rFonts w:ascii="Times New Roman" w:eastAsia="Times New Roman" w:hAnsi="Times New Roman" w:cs="Times New Roman"/>
          <w:color w:val="auto"/>
          <w:sz w:val="24"/>
          <w:szCs w:val="20"/>
          <w:lang w:eastAsia="ru-RU"/>
        </w:rPr>
        <w:t>направлениям</w:t>
      </w:r>
      <w:r w:rsidR="00EE4EB9" w:rsidRPr="00AA70F3">
        <w:rPr>
          <w:rFonts w:ascii="Times New Roman" w:eastAsia="Times New Roman" w:hAnsi="Times New Roman" w:cs="Times New Roman"/>
          <w:color w:val="auto"/>
          <w:sz w:val="24"/>
          <w:szCs w:val="20"/>
          <w:lang w:eastAsia="ru-RU"/>
        </w:rPr>
        <w:t>, одно из которых</w:t>
      </w:r>
      <w:r w:rsidRPr="00AA70F3">
        <w:rPr>
          <w:rFonts w:ascii="Times New Roman" w:eastAsia="Times New Roman" w:hAnsi="Times New Roman" w:cs="Times New Roman"/>
          <w:color w:val="auto"/>
          <w:sz w:val="24"/>
          <w:szCs w:val="20"/>
          <w:lang w:eastAsia="ru-RU"/>
        </w:rPr>
        <w:t>:</w:t>
      </w:r>
    </w:p>
    <w:p w:rsidR="00123151" w:rsidRPr="00AA70F3" w:rsidRDefault="00123151" w:rsidP="00AA70F3">
      <w:pPr>
        <w:spacing w:after="0" w:line="240" w:lineRule="auto"/>
        <w:ind w:firstLine="709"/>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10а, 10б классы - Сфера сервиса. Индивидуальный пошив одежды (4 ч.),</w:t>
      </w:r>
    </w:p>
    <w:p w:rsidR="00123151" w:rsidRPr="00AA70F3" w:rsidRDefault="00123151" w:rsidP="00AA70F3">
      <w:pPr>
        <w:spacing w:after="0" w:line="240" w:lineRule="auto"/>
        <w:ind w:firstLine="709"/>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11а, 11б классы - Сфера сервиса. Индивидуальный пошив одежды (4 ч.), </w:t>
      </w:r>
    </w:p>
    <w:p w:rsidR="00123151" w:rsidRPr="00AA70F3" w:rsidRDefault="00123151" w:rsidP="00AA70F3">
      <w:pPr>
        <w:spacing w:after="0" w:line="240" w:lineRule="auto"/>
        <w:ind w:firstLine="708"/>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Компонент образовательного учреждения, обеспечивающий индивидуальные запросы учащихся, составляет: в 10 индустриально-технологическом классе – 2 часа, в 11 технологическом классе - 2 часа. За счет часов компонента образовательного учреждения организуются элективные курсы:</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 11 класс</w:t>
      </w:r>
    </w:p>
    <w:p w:rsidR="00123151" w:rsidRPr="00AA70F3" w:rsidRDefault="00123151" w:rsidP="00AA70F3">
      <w:pPr>
        <w:numPr>
          <w:ilvl w:val="0"/>
          <w:numId w:val="5"/>
        </w:numPr>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 «Профессиональная подготовка по профессии «Портной»</w:t>
      </w:r>
      <w:r w:rsidR="00A57912" w:rsidRPr="00AA70F3">
        <w:rPr>
          <w:rFonts w:ascii="Times New Roman" w:eastAsia="Times New Roman" w:hAnsi="Times New Roman" w:cs="Times New Roman"/>
          <w:color w:val="auto"/>
          <w:sz w:val="24"/>
          <w:szCs w:val="20"/>
          <w:lang w:eastAsia="ru-RU"/>
        </w:rPr>
        <w:t>. П</w:t>
      </w:r>
      <w:r w:rsidRPr="00AA70F3">
        <w:rPr>
          <w:rFonts w:ascii="Times New Roman" w:eastAsia="Times New Roman" w:hAnsi="Times New Roman" w:cs="Times New Roman"/>
          <w:color w:val="auto"/>
          <w:sz w:val="24"/>
          <w:szCs w:val="20"/>
          <w:lang w:eastAsia="ru-RU"/>
        </w:rPr>
        <w:t>рактическ</w:t>
      </w:r>
      <w:r w:rsidR="00A57912" w:rsidRPr="00AA70F3">
        <w:rPr>
          <w:rFonts w:ascii="Times New Roman" w:eastAsia="Times New Roman" w:hAnsi="Times New Roman" w:cs="Times New Roman"/>
          <w:color w:val="auto"/>
          <w:sz w:val="24"/>
          <w:szCs w:val="20"/>
          <w:lang w:eastAsia="ru-RU"/>
        </w:rPr>
        <w:t>ое</w:t>
      </w:r>
      <w:r w:rsidR="006C6F0D">
        <w:rPr>
          <w:rFonts w:ascii="Times New Roman" w:eastAsia="Times New Roman" w:hAnsi="Times New Roman" w:cs="Times New Roman"/>
          <w:color w:val="auto"/>
          <w:sz w:val="24"/>
          <w:szCs w:val="20"/>
          <w:lang w:eastAsia="ru-RU"/>
        </w:rPr>
        <w:t xml:space="preserve"> </w:t>
      </w:r>
      <w:r w:rsidR="00A57912" w:rsidRPr="00AA70F3">
        <w:rPr>
          <w:rFonts w:ascii="Times New Roman" w:eastAsia="Times New Roman" w:hAnsi="Times New Roman" w:cs="Times New Roman"/>
          <w:color w:val="auto"/>
          <w:sz w:val="24"/>
          <w:szCs w:val="20"/>
          <w:lang w:eastAsia="ru-RU"/>
        </w:rPr>
        <w:t>обучение» - 2 часа</w:t>
      </w:r>
      <w:r w:rsidRPr="00AA70F3">
        <w:rPr>
          <w:rFonts w:ascii="Times New Roman" w:eastAsia="Times New Roman" w:hAnsi="Times New Roman" w:cs="Times New Roman"/>
          <w:color w:val="auto"/>
          <w:sz w:val="24"/>
          <w:szCs w:val="20"/>
          <w:lang w:eastAsia="ru-RU"/>
        </w:rPr>
        <w:t>;</w:t>
      </w:r>
    </w:p>
    <w:p w:rsidR="00A57912" w:rsidRPr="00AA70F3" w:rsidRDefault="00A57912" w:rsidP="00AA70F3">
      <w:pPr>
        <w:spacing w:after="0" w:line="240" w:lineRule="auto"/>
        <w:ind w:firstLine="705"/>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Учебная нагрузка каждого учащегося 10,11 класса составляет 37 часов. Из них 35 часов отводятся на обеспечение базового и профильного уровня, 2 часа отводится на элективные курсы по выбору.</w:t>
      </w:r>
    </w:p>
    <w:p w:rsidR="00A57912" w:rsidRPr="00AA70F3" w:rsidRDefault="00A57912" w:rsidP="00AA70F3">
      <w:pPr>
        <w:spacing w:after="0" w:line="240" w:lineRule="auto"/>
        <w:ind w:firstLine="705"/>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Учебные планы 10-11 классов рассчитаны на 6-дневную учебную неделю.</w:t>
      </w:r>
      <w:r w:rsidRPr="00AA70F3">
        <w:rPr>
          <w:rFonts w:ascii="Times New Roman" w:eastAsia="Times New Roman" w:hAnsi="Times New Roman" w:cs="Times New Roman"/>
          <w:color w:val="auto"/>
          <w:sz w:val="24"/>
          <w:szCs w:val="20"/>
          <w:lang w:eastAsia="ru-RU"/>
        </w:rPr>
        <w:tab/>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p w:rsidR="00123151" w:rsidRPr="00AA70F3" w:rsidRDefault="00123151" w:rsidP="00AA70F3">
      <w:pPr>
        <w:spacing w:after="0" w:line="240" w:lineRule="auto"/>
        <w:ind w:firstLine="567"/>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Структурообразующим звеном школьного учебного плана является технологическое образование.</w:t>
      </w:r>
    </w:p>
    <w:p w:rsidR="00123151" w:rsidRPr="00AA70F3" w:rsidRDefault="00123151"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Целью технологического образования в лицее  является создание оптимальных условий для творческого и активного приобретения учащимися технологических знаний, умений и навыков, развитие индивидуальных способностей ребенка для формирования </w:t>
      </w:r>
      <w:r w:rsidRPr="00AA70F3">
        <w:rPr>
          <w:rFonts w:ascii="Times New Roman" w:eastAsia="Times New Roman" w:hAnsi="Times New Roman" w:cs="Times New Roman"/>
          <w:color w:val="auto"/>
          <w:sz w:val="24"/>
          <w:szCs w:val="20"/>
          <w:lang w:eastAsia="ru-RU"/>
        </w:rPr>
        <w:lastRenderedPageBreak/>
        <w:t>технологической культуры, которая выражается в готовности к осознанной преобразовательной деятельности.</w:t>
      </w:r>
    </w:p>
    <w:p w:rsidR="00123151" w:rsidRPr="00AA70F3" w:rsidRDefault="00123151" w:rsidP="00AA70F3">
      <w:pPr>
        <w:spacing w:after="0" w:line="240" w:lineRule="auto"/>
        <w:ind w:firstLine="720"/>
        <w:jc w:val="both"/>
        <w:rPr>
          <w:rFonts w:ascii="Times New Roman" w:eastAsia="Times New Roman" w:hAnsi="Times New Roman" w:cs="Times New Roman"/>
          <w:color w:val="auto"/>
          <w:sz w:val="24"/>
          <w:szCs w:val="20"/>
          <w:lang w:eastAsia="ru-RU"/>
        </w:rPr>
      </w:pPr>
      <w:proofErr w:type="gramStart"/>
      <w:r w:rsidRPr="00AA70F3">
        <w:rPr>
          <w:rFonts w:ascii="Times New Roman" w:eastAsia="Times New Roman" w:hAnsi="Times New Roman" w:cs="Times New Roman"/>
          <w:color w:val="auto"/>
          <w:sz w:val="24"/>
          <w:szCs w:val="20"/>
          <w:lang w:eastAsia="ru-RU"/>
        </w:rPr>
        <w:t>Технологическое образование позволяет решить комплекс задач: формирование знаний о мире труда и профессий, технике и технологических процессах в материальной и нематериальной сферах; развитие профессионально важных качеств личности, способностей; осознание учащимися необходимости быстро осваивать новые виды труда; воспитание потребности в труде, самостоятельности, инициативности, предприимчивости, готовности принимать решения в нестандартных ситуациях.</w:t>
      </w:r>
      <w:proofErr w:type="gramEnd"/>
    </w:p>
    <w:p w:rsidR="00123151" w:rsidRPr="00AA70F3" w:rsidRDefault="00123151" w:rsidP="00AA70F3">
      <w:pPr>
        <w:spacing w:after="0" w:line="240" w:lineRule="auto"/>
        <w:ind w:firstLine="72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Технологическое образование в школе осуществляется на основе культурологического подхода и является реальным средством </w:t>
      </w:r>
      <w:proofErr w:type="spellStart"/>
      <w:r w:rsidRPr="00AA70F3">
        <w:rPr>
          <w:rFonts w:ascii="Times New Roman" w:eastAsia="Times New Roman" w:hAnsi="Times New Roman" w:cs="Times New Roman"/>
          <w:color w:val="auto"/>
          <w:sz w:val="24"/>
          <w:szCs w:val="20"/>
          <w:lang w:eastAsia="ru-RU"/>
        </w:rPr>
        <w:t>гуманизации</w:t>
      </w:r>
      <w:proofErr w:type="spellEnd"/>
      <w:r w:rsidRPr="00AA70F3">
        <w:rPr>
          <w:rFonts w:ascii="Times New Roman" w:eastAsia="Times New Roman" w:hAnsi="Times New Roman" w:cs="Times New Roman"/>
          <w:color w:val="auto"/>
          <w:sz w:val="24"/>
          <w:szCs w:val="20"/>
          <w:lang w:eastAsia="ru-RU"/>
        </w:rPr>
        <w:t xml:space="preserve"> образования.</w:t>
      </w:r>
    </w:p>
    <w:p w:rsidR="00123151" w:rsidRPr="00AA70F3" w:rsidRDefault="00123151" w:rsidP="00AA70F3">
      <w:pPr>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b/>
          <w:color w:val="auto"/>
          <w:sz w:val="24"/>
          <w:szCs w:val="24"/>
          <w:lang w:eastAsia="ar-SA"/>
        </w:rPr>
      </w:pPr>
      <w:r w:rsidRPr="00AA70F3">
        <w:rPr>
          <w:rFonts w:ascii="Times New Roman" w:eastAsia="Times New Roman" w:hAnsi="Times New Roman" w:cs="Times New Roman"/>
          <w:b/>
          <w:color w:val="auto"/>
          <w:sz w:val="24"/>
          <w:szCs w:val="24"/>
          <w:lang w:eastAsia="ar-SA"/>
        </w:rPr>
        <w:t>Организация промежуточной и итоговой аттестации.</w:t>
      </w:r>
    </w:p>
    <w:p w:rsidR="00123151" w:rsidRPr="00AA70F3" w:rsidRDefault="00123151" w:rsidP="00AA70F3">
      <w:pPr>
        <w:spacing w:after="0" w:line="240" w:lineRule="auto"/>
        <w:ind w:left="720"/>
        <w:jc w:val="both"/>
        <w:rPr>
          <w:rFonts w:ascii="Times New Roman" w:eastAsia="Times New Roman" w:hAnsi="Times New Roman" w:cs="Times New Roman"/>
          <w:color w:val="auto"/>
          <w:sz w:val="24"/>
          <w:szCs w:val="24"/>
          <w:lang w:eastAsia="ar-SA"/>
        </w:rPr>
      </w:pPr>
    </w:p>
    <w:p w:rsidR="00123151" w:rsidRPr="00AA70F3" w:rsidRDefault="00123151" w:rsidP="00AA70F3">
      <w:pPr>
        <w:spacing w:after="0" w:line="240" w:lineRule="auto"/>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ab/>
        <w:t xml:space="preserve">Освоение образовательных программ по предметам учебного плана, согласно ст.58 ФЗ РФ от 29.12.2012г. № 273-ФЗ «Об образовании в Российской Федерации», сопровождается промежуточной аттестацией обучающихся, проводимой в форме и в порядке, установленном Положением о  текущем контроле   и промежуточной аттестации обучающихся в </w:t>
      </w:r>
      <w:r w:rsidR="006C6F0D" w:rsidRPr="00AA70F3">
        <w:rPr>
          <w:rFonts w:ascii="Times New Roman" w:eastAsia="Calibri" w:hAnsi="Times New Roman" w:cs="Times New Roman"/>
          <w:color w:val="auto"/>
          <w:sz w:val="24"/>
          <w:szCs w:val="24"/>
          <w:lang w:eastAsia="zh-CN"/>
        </w:rPr>
        <w:t xml:space="preserve">МБОУ </w:t>
      </w:r>
      <w:r w:rsidR="006C6F0D">
        <w:rPr>
          <w:rFonts w:ascii="Times New Roman" w:eastAsia="Calibri" w:hAnsi="Times New Roman" w:cs="Times New Roman"/>
          <w:color w:val="auto"/>
          <w:sz w:val="24"/>
          <w:szCs w:val="24"/>
          <w:lang w:eastAsia="zh-CN"/>
        </w:rPr>
        <w:t>«</w:t>
      </w:r>
      <w:r w:rsidR="006C6F0D" w:rsidRPr="00AA70F3">
        <w:rPr>
          <w:rFonts w:ascii="Times New Roman" w:eastAsia="Calibri" w:hAnsi="Times New Roman" w:cs="Times New Roman"/>
          <w:color w:val="auto"/>
          <w:sz w:val="24"/>
          <w:szCs w:val="24"/>
          <w:lang w:eastAsia="zh-CN"/>
        </w:rPr>
        <w:t>Лице</w:t>
      </w:r>
      <w:r w:rsidR="006C6F0D">
        <w:rPr>
          <w:rFonts w:ascii="Times New Roman" w:eastAsia="Calibri" w:hAnsi="Times New Roman" w:cs="Times New Roman"/>
          <w:color w:val="auto"/>
          <w:sz w:val="24"/>
          <w:szCs w:val="24"/>
          <w:lang w:eastAsia="zh-CN"/>
        </w:rPr>
        <w:t>й</w:t>
      </w:r>
      <w:r w:rsidR="006C6F0D" w:rsidRPr="00AA70F3">
        <w:rPr>
          <w:rFonts w:ascii="Times New Roman" w:eastAsia="Calibri" w:hAnsi="Times New Roman" w:cs="Times New Roman"/>
          <w:color w:val="auto"/>
          <w:sz w:val="24"/>
          <w:szCs w:val="24"/>
          <w:lang w:eastAsia="zh-CN"/>
        </w:rPr>
        <w:t xml:space="preserve"> № 120</w:t>
      </w:r>
      <w:r w:rsidR="006C6F0D">
        <w:rPr>
          <w:rFonts w:ascii="Times New Roman" w:eastAsia="Calibri" w:hAnsi="Times New Roman" w:cs="Times New Roman"/>
          <w:color w:val="auto"/>
          <w:sz w:val="24"/>
          <w:szCs w:val="24"/>
          <w:lang w:eastAsia="zh-CN"/>
        </w:rPr>
        <w:t xml:space="preserve"> г</w:t>
      </w:r>
      <w:proofErr w:type="gramStart"/>
      <w:r w:rsidR="006C6F0D">
        <w:rPr>
          <w:rFonts w:ascii="Times New Roman" w:eastAsia="Calibri" w:hAnsi="Times New Roman" w:cs="Times New Roman"/>
          <w:color w:val="auto"/>
          <w:sz w:val="24"/>
          <w:szCs w:val="24"/>
          <w:lang w:eastAsia="zh-CN"/>
        </w:rPr>
        <w:t>.Ч</w:t>
      </w:r>
      <w:proofErr w:type="gramEnd"/>
      <w:r w:rsidR="006C6F0D">
        <w:rPr>
          <w:rFonts w:ascii="Times New Roman" w:eastAsia="Calibri" w:hAnsi="Times New Roman" w:cs="Times New Roman"/>
          <w:color w:val="auto"/>
          <w:sz w:val="24"/>
          <w:szCs w:val="24"/>
          <w:lang w:eastAsia="zh-CN"/>
        </w:rPr>
        <w:t>елябинска»</w:t>
      </w:r>
      <w:r w:rsidRPr="00AA70F3">
        <w:rPr>
          <w:rFonts w:ascii="Times New Roman" w:eastAsia="Times New Roman" w:hAnsi="Times New Roman" w:cs="Times New Roman"/>
          <w:color w:val="auto"/>
          <w:sz w:val="24"/>
          <w:szCs w:val="24"/>
          <w:lang w:eastAsia="ar-SA"/>
        </w:rPr>
        <w:t>.</w:t>
      </w:r>
    </w:p>
    <w:p w:rsidR="00123151" w:rsidRPr="00AA70F3" w:rsidRDefault="00123151" w:rsidP="00AA70F3">
      <w:pPr>
        <w:tabs>
          <w:tab w:val="left" w:pos="3330"/>
        </w:tabs>
        <w:spacing w:after="0" w:line="240" w:lineRule="auto"/>
        <w:ind w:firstLine="851"/>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 xml:space="preserve">Промежуточная аттестация проводится в конце учебного года с целью определения качества освоения </w:t>
      </w:r>
      <w:proofErr w:type="gramStart"/>
      <w:r w:rsidRPr="00AA70F3">
        <w:rPr>
          <w:rFonts w:ascii="Times New Roman" w:eastAsia="Times New Roman" w:hAnsi="Times New Roman" w:cs="Times New Roman"/>
          <w:color w:val="auto"/>
          <w:sz w:val="24"/>
          <w:szCs w:val="24"/>
          <w:lang w:eastAsia="ar-SA"/>
        </w:rPr>
        <w:t>обучающимися</w:t>
      </w:r>
      <w:proofErr w:type="gramEnd"/>
      <w:r w:rsidRPr="00AA70F3">
        <w:rPr>
          <w:rFonts w:ascii="Times New Roman" w:eastAsia="Times New Roman" w:hAnsi="Times New Roman" w:cs="Times New Roman"/>
          <w:color w:val="auto"/>
          <w:sz w:val="24"/>
          <w:szCs w:val="24"/>
          <w:lang w:eastAsia="ar-SA"/>
        </w:rPr>
        <w:t xml:space="preserve"> отдельной части образовательной программы среднего общего образования, за исключением выпускников, для которых проводится государственная итоговая аттестация.</w:t>
      </w:r>
    </w:p>
    <w:p w:rsidR="00B32420" w:rsidRPr="00AA70F3" w:rsidRDefault="00123151" w:rsidP="00AA70F3">
      <w:pPr>
        <w:tabs>
          <w:tab w:val="left" w:pos="851"/>
          <w:tab w:val="left" w:pos="3330"/>
        </w:tabs>
        <w:spacing w:after="0" w:line="240" w:lineRule="auto"/>
        <w:ind w:left="170" w:firstLine="567"/>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Форм</w:t>
      </w:r>
      <w:r w:rsidR="00B32420" w:rsidRPr="00AA70F3">
        <w:rPr>
          <w:rFonts w:ascii="Times New Roman" w:eastAsia="Times New Roman" w:hAnsi="Times New Roman" w:cs="Times New Roman"/>
          <w:color w:val="auto"/>
          <w:sz w:val="24"/>
          <w:szCs w:val="24"/>
          <w:lang w:eastAsia="ar-SA"/>
        </w:rPr>
        <w:t>ой</w:t>
      </w:r>
      <w:r w:rsidRPr="00AA70F3">
        <w:rPr>
          <w:rFonts w:ascii="Times New Roman" w:eastAsia="Times New Roman" w:hAnsi="Times New Roman" w:cs="Times New Roman"/>
          <w:color w:val="auto"/>
          <w:sz w:val="24"/>
          <w:szCs w:val="24"/>
          <w:lang w:eastAsia="ar-SA"/>
        </w:rPr>
        <w:t xml:space="preserve"> п</w:t>
      </w:r>
      <w:r w:rsidR="00B32420" w:rsidRPr="00AA70F3">
        <w:rPr>
          <w:rFonts w:ascii="Times New Roman" w:eastAsia="Times New Roman" w:hAnsi="Times New Roman" w:cs="Times New Roman"/>
          <w:color w:val="auto"/>
          <w:sz w:val="24"/>
          <w:szCs w:val="24"/>
          <w:lang w:eastAsia="ar-SA"/>
        </w:rPr>
        <w:t>р</w:t>
      </w:r>
      <w:r w:rsidRPr="00AA70F3">
        <w:rPr>
          <w:rFonts w:ascii="Times New Roman" w:eastAsia="Times New Roman" w:hAnsi="Times New Roman" w:cs="Times New Roman"/>
          <w:color w:val="auto"/>
          <w:sz w:val="24"/>
          <w:szCs w:val="24"/>
          <w:lang w:eastAsia="ar-SA"/>
        </w:rPr>
        <w:t>оведения годовой промежуточной аттестации в 10 классах явля</w:t>
      </w:r>
      <w:r w:rsidR="00B32420" w:rsidRPr="00AA70F3">
        <w:rPr>
          <w:rFonts w:ascii="Times New Roman" w:eastAsia="Times New Roman" w:hAnsi="Times New Roman" w:cs="Times New Roman"/>
          <w:color w:val="auto"/>
          <w:sz w:val="24"/>
          <w:szCs w:val="24"/>
          <w:lang w:eastAsia="ar-SA"/>
        </w:rPr>
        <w:t>е</w:t>
      </w:r>
      <w:r w:rsidRPr="00AA70F3">
        <w:rPr>
          <w:rFonts w:ascii="Times New Roman" w:eastAsia="Times New Roman" w:hAnsi="Times New Roman" w:cs="Times New Roman"/>
          <w:color w:val="auto"/>
          <w:sz w:val="24"/>
          <w:szCs w:val="24"/>
          <w:lang w:eastAsia="ar-SA"/>
        </w:rPr>
        <w:t>тся</w:t>
      </w:r>
      <w:r w:rsidR="006C6F0D">
        <w:rPr>
          <w:rFonts w:ascii="Times New Roman" w:eastAsia="Times New Roman" w:hAnsi="Times New Roman" w:cs="Times New Roman"/>
          <w:color w:val="auto"/>
          <w:sz w:val="24"/>
          <w:szCs w:val="24"/>
          <w:lang w:eastAsia="ar-SA"/>
        </w:rPr>
        <w:t xml:space="preserve"> </w:t>
      </w:r>
      <w:proofErr w:type="gramStart"/>
      <w:r w:rsidR="00B32420" w:rsidRPr="00AA70F3">
        <w:rPr>
          <w:rFonts w:ascii="Times New Roman" w:eastAsia="Times New Roman" w:hAnsi="Times New Roman" w:cs="Times New Roman"/>
          <w:color w:val="auto"/>
          <w:sz w:val="24"/>
          <w:szCs w:val="24"/>
          <w:lang w:eastAsia="ar-SA"/>
        </w:rPr>
        <w:t>по</w:t>
      </w:r>
      <w:proofErr w:type="gramEnd"/>
    </w:p>
    <w:p w:rsidR="00123151" w:rsidRPr="00AA70F3" w:rsidRDefault="00B32420" w:rsidP="00AA70F3">
      <w:pPr>
        <w:tabs>
          <w:tab w:val="left" w:pos="3330"/>
        </w:tabs>
        <w:spacing w:after="0" w:line="240" w:lineRule="auto"/>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т</w:t>
      </w:r>
      <w:r w:rsidR="00123151" w:rsidRPr="00AA70F3">
        <w:rPr>
          <w:rFonts w:ascii="Times New Roman" w:eastAsia="Times New Roman" w:hAnsi="Times New Roman" w:cs="Times New Roman"/>
          <w:color w:val="auto"/>
          <w:sz w:val="24"/>
          <w:szCs w:val="24"/>
          <w:lang w:eastAsia="ar-SA"/>
        </w:rPr>
        <w:t>ехнологи</w:t>
      </w:r>
      <w:r w:rsidRPr="00AA70F3">
        <w:rPr>
          <w:rFonts w:ascii="Times New Roman" w:eastAsia="Times New Roman" w:hAnsi="Times New Roman" w:cs="Times New Roman"/>
          <w:color w:val="auto"/>
          <w:sz w:val="24"/>
          <w:szCs w:val="24"/>
          <w:lang w:eastAsia="ar-SA"/>
        </w:rPr>
        <w:t xml:space="preserve">и (профильный уровень) -  </w:t>
      </w:r>
      <w:r w:rsidR="00DA3145" w:rsidRPr="00AA70F3">
        <w:rPr>
          <w:rFonts w:ascii="Times New Roman" w:eastAsia="Times New Roman" w:hAnsi="Times New Roman" w:cs="Times New Roman"/>
          <w:color w:val="auto"/>
          <w:sz w:val="24"/>
          <w:szCs w:val="24"/>
          <w:lang w:eastAsia="ar-SA"/>
        </w:rPr>
        <w:t>защита проекта</w:t>
      </w:r>
      <w:r w:rsidR="00123151" w:rsidRPr="00AA70F3">
        <w:rPr>
          <w:rFonts w:ascii="Times New Roman" w:eastAsia="Times New Roman" w:hAnsi="Times New Roman" w:cs="Times New Roman"/>
          <w:color w:val="auto"/>
          <w:sz w:val="24"/>
          <w:szCs w:val="24"/>
          <w:lang w:eastAsia="ar-SA"/>
        </w:rPr>
        <w:t>.</w:t>
      </w:r>
    </w:p>
    <w:p w:rsidR="00123151" w:rsidRPr="00AA70F3" w:rsidRDefault="00123151" w:rsidP="00AA70F3">
      <w:pPr>
        <w:widowControl w:val="0"/>
        <w:spacing w:after="0" w:line="240" w:lineRule="auto"/>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ab/>
        <w:t xml:space="preserve">Итоговая аттестация </w:t>
      </w:r>
      <w:r w:rsidR="00B32420" w:rsidRPr="00AA70F3">
        <w:rPr>
          <w:rFonts w:ascii="Times New Roman" w:eastAsia="Times New Roman" w:hAnsi="Times New Roman" w:cs="Times New Roman"/>
          <w:color w:val="auto"/>
          <w:sz w:val="24"/>
          <w:szCs w:val="24"/>
          <w:lang w:eastAsia="ar-SA"/>
        </w:rPr>
        <w:t>в форме квалификационного экзамена</w:t>
      </w:r>
      <w:r w:rsidRPr="00AA70F3">
        <w:rPr>
          <w:rFonts w:ascii="Times New Roman" w:eastAsia="Times New Roman" w:hAnsi="Times New Roman" w:cs="Times New Roman"/>
          <w:color w:val="auto"/>
          <w:sz w:val="24"/>
          <w:szCs w:val="24"/>
          <w:lang w:eastAsia="ar-SA"/>
        </w:rPr>
        <w:t xml:space="preserve"> в  11  классах  проводится в  соответствии со ст.59 ФЗ РФ от 29.12.2012г. № 273-ФЗ «Об образовании в Российской Федерации», Положением о</w:t>
      </w:r>
      <w:r w:rsidR="00B32420" w:rsidRPr="00AA70F3">
        <w:rPr>
          <w:rFonts w:ascii="Times New Roman" w:eastAsia="Times New Roman" w:hAnsi="Times New Roman" w:cs="Times New Roman"/>
          <w:color w:val="auto"/>
          <w:sz w:val="24"/>
          <w:szCs w:val="24"/>
          <w:lang w:eastAsia="ar-SA"/>
        </w:rPr>
        <w:t>б</w:t>
      </w:r>
      <w:r w:rsidRPr="00AA70F3">
        <w:rPr>
          <w:rFonts w:ascii="Times New Roman" w:eastAsia="Times New Roman" w:hAnsi="Times New Roman" w:cs="Times New Roman"/>
          <w:color w:val="auto"/>
          <w:sz w:val="24"/>
          <w:szCs w:val="24"/>
          <w:lang w:eastAsia="ar-SA"/>
        </w:rPr>
        <w:t xml:space="preserve"> итоговой аттестации </w:t>
      </w:r>
      <w:r w:rsidR="00B32420" w:rsidRPr="00AA70F3">
        <w:rPr>
          <w:rFonts w:ascii="Times New Roman" w:eastAsia="Times New Roman" w:hAnsi="Times New Roman" w:cs="Times New Roman"/>
          <w:color w:val="auto"/>
          <w:sz w:val="24"/>
          <w:szCs w:val="24"/>
          <w:lang w:eastAsia="ar-SA"/>
        </w:rPr>
        <w:t xml:space="preserve">по профессиональному обучению в </w:t>
      </w:r>
      <w:r w:rsidR="006C6F0D" w:rsidRPr="00AA70F3">
        <w:rPr>
          <w:rFonts w:ascii="Times New Roman" w:eastAsia="Calibri" w:hAnsi="Times New Roman" w:cs="Times New Roman"/>
          <w:color w:val="auto"/>
          <w:sz w:val="24"/>
          <w:szCs w:val="24"/>
          <w:lang w:eastAsia="zh-CN"/>
        </w:rPr>
        <w:t xml:space="preserve">МБОУ </w:t>
      </w:r>
      <w:r w:rsidR="006C6F0D">
        <w:rPr>
          <w:rFonts w:ascii="Times New Roman" w:eastAsia="Calibri" w:hAnsi="Times New Roman" w:cs="Times New Roman"/>
          <w:color w:val="auto"/>
          <w:sz w:val="24"/>
          <w:szCs w:val="24"/>
          <w:lang w:eastAsia="zh-CN"/>
        </w:rPr>
        <w:t>«</w:t>
      </w:r>
      <w:r w:rsidR="006C6F0D" w:rsidRPr="00AA70F3">
        <w:rPr>
          <w:rFonts w:ascii="Times New Roman" w:eastAsia="Calibri" w:hAnsi="Times New Roman" w:cs="Times New Roman"/>
          <w:color w:val="auto"/>
          <w:sz w:val="24"/>
          <w:szCs w:val="24"/>
          <w:lang w:eastAsia="zh-CN"/>
        </w:rPr>
        <w:t>Лице</w:t>
      </w:r>
      <w:r w:rsidR="006C6F0D">
        <w:rPr>
          <w:rFonts w:ascii="Times New Roman" w:eastAsia="Calibri" w:hAnsi="Times New Roman" w:cs="Times New Roman"/>
          <w:color w:val="auto"/>
          <w:sz w:val="24"/>
          <w:szCs w:val="24"/>
          <w:lang w:eastAsia="zh-CN"/>
        </w:rPr>
        <w:t>й</w:t>
      </w:r>
      <w:r w:rsidR="006C6F0D" w:rsidRPr="00AA70F3">
        <w:rPr>
          <w:rFonts w:ascii="Times New Roman" w:eastAsia="Calibri" w:hAnsi="Times New Roman" w:cs="Times New Roman"/>
          <w:color w:val="auto"/>
          <w:sz w:val="24"/>
          <w:szCs w:val="24"/>
          <w:lang w:eastAsia="zh-CN"/>
        </w:rPr>
        <w:t xml:space="preserve"> № 120</w:t>
      </w:r>
      <w:r w:rsidR="006C6F0D">
        <w:rPr>
          <w:rFonts w:ascii="Times New Roman" w:eastAsia="Calibri" w:hAnsi="Times New Roman" w:cs="Times New Roman"/>
          <w:color w:val="auto"/>
          <w:sz w:val="24"/>
          <w:szCs w:val="24"/>
          <w:lang w:eastAsia="zh-CN"/>
        </w:rPr>
        <w:t xml:space="preserve"> г</w:t>
      </w:r>
      <w:proofErr w:type="gramStart"/>
      <w:r w:rsidR="006C6F0D">
        <w:rPr>
          <w:rFonts w:ascii="Times New Roman" w:eastAsia="Calibri" w:hAnsi="Times New Roman" w:cs="Times New Roman"/>
          <w:color w:val="auto"/>
          <w:sz w:val="24"/>
          <w:szCs w:val="24"/>
          <w:lang w:eastAsia="zh-CN"/>
        </w:rPr>
        <w:t>.Ч</w:t>
      </w:r>
      <w:proofErr w:type="gramEnd"/>
      <w:r w:rsidR="006C6F0D">
        <w:rPr>
          <w:rFonts w:ascii="Times New Roman" w:eastAsia="Calibri" w:hAnsi="Times New Roman" w:cs="Times New Roman"/>
          <w:color w:val="auto"/>
          <w:sz w:val="24"/>
          <w:szCs w:val="24"/>
          <w:lang w:eastAsia="zh-CN"/>
        </w:rPr>
        <w:t xml:space="preserve">елябинска» </w:t>
      </w:r>
      <w:r w:rsidR="00B32420" w:rsidRPr="00AA70F3">
        <w:rPr>
          <w:rFonts w:ascii="Times New Roman" w:eastAsia="Times New Roman" w:hAnsi="Times New Roman" w:cs="Times New Roman"/>
          <w:color w:val="auto"/>
          <w:sz w:val="24"/>
          <w:szCs w:val="24"/>
          <w:lang w:eastAsia="ar-SA"/>
        </w:rPr>
        <w:t>не позднее, чем за две недели до государственной итоговой аттестации.</w:t>
      </w:r>
    </w:p>
    <w:p w:rsidR="006A6860" w:rsidRPr="00AA70F3" w:rsidRDefault="006A6860" w:rsidP="00AA70F3">
      <w:pPr>
        <w:spacing w:after="0" w:line="240" w:lineRule="auto"/>
        <w:jc w:val="both"/>
        <w:rPr>
          <w:rFonts w:ascii="Times New Roman" w:eastAsia="Times New Roman" w:hAnsi="Times New Roman" w:cs="Times New Roman"/>
          <w:color w:val="auto"/>
          <w:sz w:val="24"/>
          <w:szCs w:val="20"/>
          <w:lang w:eastAsia="ru-RU"/>
        </w:rPr>
      </w:pPr>
    </w:p>
    <w:p w:rsidR="00123151" w:rsidRPr="00AA70F3"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Учебный план </w:t>
      </w:r>
      <w:r w:rsidR="006C6F0D" w:rsidRPr="00AA70F3">
        <w:rPr>
          <w:rFonts w:ascii="Times New Roman" w:eastAsia="Calibri" w:hAnsi="Times New Roman" w:cs="Times New Roman"/>
          <w:color w:val="auto"/>
          <w:sz w:val="24"/>
          <w:szCs w:val="24"/>
          <w:lang w:eastAsia="zh-CN"/>
        </w:rPr>
        <w:t xml:space="preserve">МБОУ </w:t>
      </w:r>
      <w:r w:rsidR="006C6F0D">
        <w:rPr>
          <w:rFonts w:ascii="Times New Roman" w:eastAsia="Calibri" w:hAnsi="Times New Roman" w:cs="Times New Roman"/>
          <w:color w:val="auto"/>
          <w:sz w:val="24"/>
          <w:szCs w:val="24"/>
          <w:lang w:eastAsia="zh-CN"/>
        </w:rPr>
        <w:t>«</w:t>
      </w:r>
      <w:r w:rsidR="006C6F0D" w:rsidRPr="00AA70F3">
        <w:rPr>
          <w:rFonts w:ascii="Times New Roman" w:eastAsia="Calibri" w:hAnsi="Times New Roman" w:cs="Times New Roman"/>
          <w:color w:val="auto"/>
          <w:sz w:val="24"/>
          <w:szCs w:val="24"/>
          <w:lang w:eastAsia="zh-CN"/>
        </w:rPr>
        <w:t>Лице</w:t>
      </w:r>
      <w:r w:rsidR="006C6F0D">
        <w:rPr>
          <w:rFonts w:ascii="Times New Roman" w:eastAsia="Calibri" w:hAnsi="Times New Roman" w:cs="Times New Roman"/>
          <w:color w:val="auto"/>
          <w:sz w:val="24"/>
          <w:szCs w:val="24"/>
          <w:lang w:eastAsia="zh-CN"/>
        </w:rPr>
        <w:t>й</w:t>
      </w:r>
      <w:r w:rsidR="006C6F0D" w:rsidRPr="00AA70F3">
        <w:rPr>
          <w:rFonts w:ascii="Times New Roman" w:eastAsia="Calibri" w:hAnsi="Times New Roman" w:cs="Times New Roman"/>
          <w:color w:val="auto"/>
          <w:sz w:val="24"/>
          <w:szCs w:val="24"/>
          <w:lang w:eastAsia="zh-CN"/>
        </w:rPr>
        <w:t xml:space="preserve"> № 120</w:t>
      </w:r>
      <w:r w:rsidR="006C6F0D">
        <w:rPr>
          <w:rFonts w:ascii="Times New Roman" w:eastAsia="Calibri" w:hAnsi="Times New Roman" w:cs="Times New Roman"/>
          <w:color w:val="auto"/>
          <w:sz w:val="24"/>
          <w:szCs w:val="24"/>
          <w:lang w:eastAsia="zh-CN"/>
        </w:rPr>
        <w:t xml:space="preserve"> г</w:t>
      </w:r>
      <w:proofErr w:type="gramStart"/>
      <w:r w:rsidR="006C6F0D">
        <w:rPr>
          <w:rFonts w:ascii="Times New Roman" w:eastAsia="Calibri" w:hAnsi="Times New Roman" w:cs="Times New Roman"/>
          <w:color w:val="auto"/>
          <w:sz w:val="24"/>
          <w:szCs w:val="24"/>
          <w:lang w:eastAsia="zh-CN"/>
        </w:rPr>
        <w:t>.Ч</w:t>
      </w:r>
      <w:proofErr w:type="gramEnd"/>
      <w:r w:rsidR="006C6F0D">
        <w:rPr>
          <w:rFonts w:ascii="Times New Roman" w:eastAsia="Calibri" w:hAnsi="Times New Roman" w:cs="Times New Roman"/>
          <w:color w:val="auto"/>
          <w:sz w:val="24"/>
          <w:szCs w:val="24"/>
          <w:lang w:eastAsia="zh-CN"/>
        </w:rPr>
        <w:t>елябинска»</w:t>
      </w:r>
      <w:r w:rsidR="006C6F0D" w:rsidRPr="00AA70F3">
        <w:rPr>
          <w:rFonts w:ascii="Times New Roman" w:eastAsia="Calibri" w:hAnsi="Times New Roman" w:cs="Times New Roman"/>
          <w:color w:val="auto"/>
          <w:sz w:val="24"/>
          <w:szCs w:val="24"/>
          <w:lang w:eastAsia="zh-CN"/>
        </w:rPr>
        <w:t>.</w:t>
      </w:r>
    </w:p>
    <w:p w:rsidR="00123151" w:rsidRPr="00AA70F3"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на 201</w:t>
      </w:r>
      <w:r w:rsidR="006C6F0D">
        <w:rPr>
          <w:rFonts w:ascii="Times New Roman" w:eastAsia="Times New Roman" w:hAnsi="Times New Roman" w:cs="Times New Roman"/>
          <w:color w:val="auto"/>
          <w:sz w:val="24"/>
          <w:szCs w:val="20"/>
          <w:lang w:eastAsia="ru-RU"/>
        </w:rPr>
        <w:t>6</w:t>
      </w:r>
      <w:r w:rsidRPr="00AA70F3">
        <w:rPr>
          <w:rFonts w:ascii="Times New Roman" w:eastAsia="Times New Roman" w:hAnsi="Times New Roman" w:cs="Times New Roman"/>
          <w:color w:val="auto"/>
          <w:sz w:val="24"/>
          <w:szCs w:val="20"/>
          <w:lang w:eastAsia="ru-RU"/>
        </w:rPr>
        <w:t>-201</w:t>
      </w:r>
      <w:r w:rsidR="006C6F0D">
        <w:rPr>
          <w:rFonts w:ascii="Times New Roman" w:eastAsia="Times New Roman" w:hAnsi="Times New Roman" w:cs="Times New Roman"/>
          <w:color w:val="auto"/>
          <w:sz w:val="24"/>
          <w:szCs w:val="20"/>
          <w:lang w:eastAsia="ru-RU"/>
        </w:rPr>
        <w:t>7</w:t>
      </w:r>
      <w:r w:rsidRPr="00AA70F3">
        <w:rPr>
          <w:rFonts w:ascii="Times New Roman" w:eastAsia="Times New Roman" w:hAnsi="Times New Roman" w:cs="Times New Roman"/>
          <w:color w:val="auto"/>
          <w:sz w:val="24"/>
          <w:szCs w:val="20"/>
          <w:lang w:eastAsia="ru-RU"/>
        </w:rPr>
        <w:t xml:space="preserve"> учебный год</w:t>
      </w:r>
    </w:p>
    <w:p w:rsidR="00123151" w:rsidRPr="00AA70F3"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10а, б классы</w:t>
      </w:r>
    </w:p>
    <w:p w:rsidR="00123151"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Индустриально-технологический  профиль</w:t>
      </w:r>
    </w:p>
    <w:p w:rsidR="00A2474A" w:rsidRPr="00AA70F3" w:rsidRDefault="00A2474A" w:rsidP="00AA70F3">
      <w:pPr>
        <w:spacing w:after="0" w:line="240" w:lineRule="auto"/>
        <w:jc w:val="both"/>
        <w:rPr>
          <w:rFonts w:ascii="Times New Roman" w:eastAsia="Times New Roman" w:hAnsi="Times New Roman" w:cs="Times New Roman"/>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28"/>
        <w:gridCol w:w="1702"/>
        <w:gridCol w:w="1100"/>
        <w:gridCol w:w="1529"/>
        <w:gridCol w:w="1866"/>
        <w:gridCol w:w="1129"/>
      </w:tblGrid>
      <w:tr w:rsidR="00123151" w:rsidRPr="00AA70F3" w:rsidTr="006A6860">
        <w:trPr>
          <w:cantSplit/>
        </w:trPr>
        <w:tc>
          <w:tcPr>
            <w:tcW w:w="25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Учебные предметы</w:t>
            </w:r>
          </w:p>
        </w:tc>
        <w:tc>
          <w:tcPr>
            <w:tcW w:w="170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Инвариантная часть</w:t>
            </w:r>
          </w:p>
        </w:tc>
        <w:tc>
          <w:tcPr>
            <w:tcW w:w="4495"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Вариативная часть</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Всего</w:t>
            </w:r>
          </w:p>
        </w:tc>
      </w:tr>
      <w:tr w:rsidR="00123151" w:rsidRPr="00AA70F3" w:rsidTr="006A6860">
        <w:trPr>
          <w:cantSplit/>
        </w:trPr>
        <w:tc>
          <w:tcPr>
            <w:tcW w:w="2528"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p>
        </w:tc>
        <w:tc>
          <w:tcPr>
            <w:tcW w:w="11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r w:rsidRPr="00AA70F3">
              <w:rPr>
                <w:rFonts w:ascii="Times New Roman" w:eastAsia="Times New Roman" w:hAnsi="Times New Roman" w:cs="Times New Roman"/>
                <w:color w:val="auto"/>
                <w:szCs w:val="20"/>
                <w:lang w:eastAsia="ru-RU"/>
              </w:rPr>
              <w:t>Базовый уровень</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r w:rsidRPr="00AA70F3">
              <w:rPr>
                <w:rFonts w:ascii="Times New Roman" w:eastAsia="Times New Roman" w:hAnsi="Times New Roman" w:cs="Times New Roman"/>
                <w:color w:val="auto"/>
                <w:szCs w:val="20"/>
                <w:lang w:eastAsia="ru-RU"/>
              </w:rPr>
              <w:t>Профильный уровень</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r w:rsidRPr="00AA70F3">
              <w:rPr>
                <w:rFonts w:ascii="Times New Roman" w:eastAsia="Times New Roman" w:hAnsi="Times New Roman" w:cs="Times New Roman"/>
                <w:color w:val="auto"/>
                <w:szCs w:val="20"/>
                <w:lang w:eastAsia="ru-RU"/>
              </w:rPr>
              <w:t>Компонент образовательного учреждения</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p>
        </w:tc>
      </w:tr>
      <w:tr w:rsidR="00123151" w:rsidRPr="00AA70F3" w:rsidTr="006A6860">
        <w:tc>
          <w:tcPr>
            <w:tcW w:w="2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Технология</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4</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4/4/4</w:t>
            </w:r>
          </w:p>
        </w:tc>
      </w:tr>
      <w:tr w:rsidR="00123151" w:rsidRPr="00AA70F3" w:rsidTr="006A6860">
        <w:trPr>
          <w:cantSplit/>
        </w:trPr>
        <w:tc>
          <w:tcPr>
            <w:tcW w:w="9854"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keepNext/>
              <w:spacing w:after="0" w:line="240" w:lineRule="auto"/>
              <w:jc w:val="both"/>
              <w:outlineLvl w:val="0"/>
              <w:rPr>
                <w:rFonts w:ascii="Times New Roman" w:eastAsia="Times New Roman" w:hAnsi="Times New Roman" w:cs="Times New Roman"/>
                <w:b/>
                <w:i/>
                <w:color w:val="auto"/>
                <w:sz w:val="20"/>
                <w:szCs w:val="20"/>
                <w:lang w:eastAsia="ru-RU"/>
              </w:rPr>
            </w:pPr>
            <w:r w:rsidRPr="00AA70F3">
              <w:rPr>
                <w:rFonts w:ascii="Times New Roman" w:eastAsia="Times New Roman" w:hAnsi="Times New Roman" w:cs="Times New Roman"/>
                <w:b/>
                <w:i/>
                <w:color w:val="auto"/>
                <w:sz w:val="20"/>
                <w:szCs w:val="20"/>
                <w:lang w:eastAsia="ru-RU"/>
              </w:rPr>
              <w:t>Компонент образовательного учреждения</w:t>
            </w:r>
          </w:p>
        </w:tc>
      </w:tr>
      <w:tr w:rsidR="00123151" w:rsidRPr="00AA70F3" w:rsidTr="006A6860">
        <w:trPr>
          <w:cantSplit/>
        </w:trPr>
        <w:tc>
          <w:tcPr>
            <w:tcW w:w="2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Элективные курсы:</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r>
      <w:tr w:rsidR="00123151" w:rsidRPr="00AA70F3" w:rsidTr="006A6860">
        <w:trPr>
          <w:cantSplit/>
        </w:trPr>
        <w:tc>
          <w:tcPr>
            <w:tcW w:w="2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Профессиональная подготовка по профессии «Портной» (практическая часть)</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2</w:t>
            </w:r>
          </w:p>
        </w:tc>
        <w:tc>
          <w:tcPr>
            <w:tcW w:w="11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r>
    </w:tbl>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Примечание: шестидневная учебная неделя.</w:t>
      </w:r>
    </w:p>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p w:rsidR="00123151" w:rsidRPr="00844514"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 xml:space="preserve">Учебный план составлен на основе областного базисного учебного плана общеобразовательных учреждений Челябинской области (приказ Министерства и науки Челябинской от </w:t>
      </w:r>
      <w:r w:rsidRPr="00844514">
        <w:rPr>
          <w:rFonts w:ascii="Times New Roman" w:eastAsia="Times New Roman" w:hAnsi="Times New Roman" w:cs="Times New Roman"/>
          <w:color w:val="auto"/>
          <w:sz w:val="20"/>
          <w:szCs w:val="20"/>
          <w:lang w:eastAsia="ru-RU"/>
        </w:rPr>
        <w:t>30 мая 2014 г. № 01/1839</w:t>
      </w:r>
      <w:r w:rsidR="006C6F0D" w:rsidRPr="00844514">
        <w:rPr>
          <w:rFonts w:ascii="Times New Roman" w:eastAsia="Times New Roman" w:hAnsi="Times New Roman" w:cs="Times New Roman"/>
          <w:color w:val="auto"/>
          <w:sz w:val="20"/>
          <w:szCs w:val="20"/>
          <w:lang w:eastAsia="ru-RU"/>
        </w:rPr>
        <w:t>)</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p w:rsidR="00844514" w:rsidRDefault="00844514" w:rsidP="00AA70F3">
      <w:pPr>
        <w:spacing w:after="0" w:line="240" w:lineRule="auto"/>
        <w:jc w:val="both"/>
        <w:rPr>
          <w:rFonts w:ascii="Times New Roman" w:eastAsia="Times New Roman" w:hAnsi="Times New Roman" w:cs="Times New Roman"/>
          <w:color w:val="auto"/>
          <w:sz w:val="24"/>
          <w:szCs w:val="20"/>
          <w:lang w:eastAsia="ru-RU"/>
        </w:rPr>
      </w:pPr>
    </w:p>
    <w:p w:rsidR="00844514" w:rsidRDefault="00844514" w:rsidP="00AA70F3">
      <w:pPr>
        <w:spacing w:after="0" w:line="240" w:lineRule="auto"/>
        <w:jc w:val="both"/>
        <w:rPr>
          <w:rFonts w:ascii="Times New Roman" w:eastAsia="Times New Roman" w:hAnsi="Times New Roman" w:cs="Times New Roman"/>
          <w:color w:val="auto"/>
          <w:sz w:val="24"/>
          <w:szCs w:val="20"/>
          <w:lang w:eastAsia="ru-RU"/>
        </w:rPr>
      </w:pPr>
    </w:p>
    <w:p w:rsidR="006C6F0D" w:rsidRDefault="00123151" w:rsidP="00844514">
      <w:pPr>
        <w:spacing w:after="0" w:line="240" w:lineRule="auto"/>
        <w:jc w:val="center"/>
        <w:rPr>
          <w:rFonts w:ascii="Times New Roman" w:eastAsia="Calibri" w:hAnsi="Times New Roman" w:cs="Times New Roman"/>
          <w:color w:val="auto"/>
          <w:sz w:val="24"/>
          <w:szCs w:val="24"/>
          <w:lang w:eastAsia="zh-CN"/>
        </w:rPr>
      </w:pPr>
      <w:r w:rsidRPr="00AA70F3">
        <w:rPr>
          <w:rFonts w:ascii="Times New Roman" w:eastAsia="Times New Roman" w:hAnsi="Times New Roman" w:cs="Times New Roman"/>
          <w:color w:val="auto"/>
          <w:sz w:val="24"/>
          <w:szCs w:val="20"/>
          <w:lang w:eastAsia="ru-RU"/>
        </w:rPr>
        <w:lastRenderedPageBreak/>
        <w:t xml:space="preserve">Учебный план </w:t>
      </w:r>
      <w:r w:rsidR="006C6F0D" w:rsidRPr="00AA70F3">
        <w:rPr>
          <w:rFonts w:ascii="Times New Roman" w:eastAsia="Calibri" w:hAnsi="Times New Roman" w:cs="Times New Roman"/>
          <w:color w:val="auto"/>
          <w:sz w:val="24"/>
          <w:szCs w:val="24"/>
          <w:lang w:eastAsia="zh-CN"/>
        </w:rPr>
        <w:t xml:space="preserve">МБОУ </w:t>
      </w:r>
      <w:r w:rsidR="006C6F0D">
        <w:rPr>
          <w:rFonts w:ascii="Times New Roman" w:eastAsia="Calibri" w:hAnsi="Times New Roman" w:cs="Times New Roman"/>
          <w:color w:val="auto"/>
          <w:sz w:val="24"/>
          <w:szCs w:val="24"/>
          <w:lang w:eastAsia="zh-CN"/>
        </w:rPr>
        <w:t>«</w:t>
      </w:r>
      <w:r w:rsidR="006C6F0D" w:rsidRPr="00AA70F3">
        <w:rPr>
          <w:rFonts w:ascii="Times New Roman" w:eastAsia="Calibri" w:hAnsi="Times New Roman" w:cs="Times New Roman"/>
          <w:color w:val="auto"/>
          <w:sz w:val="24"/>
          <w:szCs w:val="24"/>
          <w:lang w:eastAsia="zh-CN"/>
        </w:rPr>
        <w:t>Лице</w:t>
      </w:r>
      <w:r w:rsidR="006C6F0D">
        <w:rPr>
          <w:rFonts w:ascii="Times New Roman" w:eastAsia="Calibri" w:hAnsi="Times New Roman" w:cs="Times New Roman"/>
          <w:color w:val="auto"/>
          <w:sz w:val="24"/>
          <w:szCs w:val="24"/>
          <w:lang w:eastAsia="zh-CN"/>
        </w:rPr>
        <w:t>й</w:t>
      </w:r>
      <w:r w:rsidR="006C6F0D" w:rsidRPr="00AA70F3">
        <w:rPr>
          <w:rFonts w:ascii="Times New Roman" w:eastAsia="Calibri" w:hAnsi="Times New Roman" w:cs="Times New Roman"/>
          <w:color w:val="auto"/>
          <w:sz w:val="24"/>
          <w:szCs w:val="24"/>
          <w:lang w:eastAsia="zh-CN"/>
        </w:rPr>
        <w:t xml:space="preserve"> № 120</w:t>
      </w:r>
      <w:r w:rsidR="006C6F0D">
        <w:rPr>
          <w:rFonts w:ascii="Times New Roman" w:eastAsia="Calibri" w:hAnsi="Times New Roman" w:cs="Times New Roman"/>
          <w:color w:val="auto"/>
          <w:sz w:val="24"/>
          <w:szCs w:val="24"/>
          <w:lang w:eastAsia="zh-CN"/>
        </w:rPr>
        <w:t xml:space="preserve"> г</w:t>
      </w:r>
      <w:proofErr w:type="gramStart"/>
      <w:r w:rsidR="006C6F0D">
        <w:rPr>
          <w:rFonts w:ascii="Times New Roman" w:eastAsia="Calibri" w:hAnsi="Times New Roman" w:cs="Times New Roman"/>
          <w:color w:val="auto"/>
          <w:sz w:val="24"/>
          <w:szCs w:val="24"/>
          <w:lang w:eastAsia="zh-CN"/>
        </w:rPr>
        <w:t>.Ч</w:t>
      </w:r>
      <w:proofErr w:type="gramEnd"/>
      <w:r w:rsidR="006C6F0D">
        <w:rPr>
          <w:rFonts w:ascii="Times New Roman" w:eastAsia="Calibri" w:hAnsi="Times New Roman" w:cs="Times New Roman"/>
          <w:color w:val="auto"/>
          <w:sz w:val="24"/>
          <w:szCs w:val="24"/>
          <w:lang w:eastAsia="zh-CN"/>
        </w:rPr>
        <w:t>елябинска»</w:t>
      </w:r>
    </w:p>
    <w:p w:rsidR="00123151" w:rsidRPr="00AA70F3"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на 201</w:t>
      </w:r>
      <w:r w:rsidR="006C6F0D">
        <w:rPr>
          <w:rFonts w:ascii="Times New Roman" w:eastAsia="Times New Roman" w:hAnsi="Times New Roman" w:cs="Times New Roman"/>
          <w:color w:val="auto"/>
          <w:sz w:val="24"/>
          <w:szCs w:val="20"/>
          <w:lang w:eastAsia="ru-RU"/>
        </w:rPr>
        <w:t>6</w:t>
      </w:r>
      <w:r w:rsidRPr="00AA70F3">
        <w:rPr>
          <w:rFonts w:ascii="Times New Roman" w:eastAsia="Times New Roman" w:hAnsi="Times New Roman" w:cs="Times New Roman"/>
          <w:color w:val="auto"/>
          <w:sz w:val="24"/>
          <w:szCs w:val="20"/>
          <w:lang w:eastAsia="ru-RU"/>
        </w:rPr>
        <w:t>-201</w:t>
      </w:r>
      <w:r w:rsidR="006C6F0D">
        <w:rPr>
          <w:rFonts w:ascii="Times New Roman" w:eastAsia="Times New Roman" w:hAnsi="Times New Roman" w:cs="Times New Roman"/>
          <w:color w:val="auto"/>
          <w:sz w:val="24"/>
          <w:szCs w:val="20"/>
          <w:lang w:eastAsia="ru-RU"/>
        </w:rPr>
        <w:t>7</w:t>
      </w:r>
      <w:r w:rsidRPr="00AA70F3">
        <w:rPr>
          <w:rFonts w:ascii="Times New Roman" w:eastAsia="Times New Roman" w:hAnsi="Times New Roman" w:cs="Times New Roman"/>
          <w:color w:val="auto"/>
          <w:sz w:val="24"/>
          <w:szCs w:val="20"/>
          <w:lang w:eastAsia="ru-RU"/>
        </w:rPr>
        <w:t xml:space="preserve"> учебный год</w:t>
      </w:r>
    </w:p>
    <w:p w:rsidR="00123151" w:rsidRPr="00AA70F3"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11а, б класс</w:t>
      </w:r>
    </w:p>
    <w:p w:rsidR="00123151" w:rsidRPr="00AA70F3" w:rsidRDefault="00123151" w:rsidP="00844514">
      <w:pPr>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Индустриально-технологический  профиль</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498"/>
        <w:gridCol w:w="1680"/>
        <w:gridCol w:w="1105"/>
        <w:gridCol w:w="1533"/>
        <w:gridCol w:w="1866"/>
        <w:gridCol w:w="1172"/>
      </w:tblGrid>
      <w:tr w:rsidR="00123151" w:rsidRPr="00AA70F3" w:rsidTr="006A6860">
        <w:trPr>
          <w:cantSplit/>
        </w:trPr>
        <w:tc>
          <w:tcPr>
            <w:tcW w:w="24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Учебные предметы</w:t>
            </w:r>
          </w:p>
        </w:tc>
        <w:tc>
          <w:tcPr>
            <w:tcW w:w="168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Инвариантная часть</w:t>
            </w:r>
          </w:p>
        </w:tc>
        <w:tc>
          <w:tcPr>
            <w:tcW w:w="4504"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Вариативная часть</w:t>
            </w:r>
          </w:p>
        </w:tc>
        <w:tc>
          <w:tcPr>
            <w:tcW w:w="11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i/>
                <w:color w:val="auto"/>
                <w:szCs w:val="20"/>
                <w:lang w:eastAsia="ru-RU"/>
              </w:rPr>
            </w:pPr>
            <w:r w:rsidRPr="00AA70F3">
              <w:rPr>
                <w:rFonts w:ascii="Times New Roman" w:eastAsia="Times New Roman" w:hAnsi="Times New Roman" w:cs="Times New Roman"/>
                <w:i/>
                <w:color w:val="auto"/>
                <w:szCs w:val="20"/>
                <w:lang w:eastAsia="ru-RU"/>
              </w:rPr>
              <w:t>Всего</w:t>
            </w:r>
          </w:p>
        </w:tc>
      </w:tr>
      <w:tr w:rsidR="00123151" w:rsidRPr="00AA70F3" w:rsidTr="006A6860">
        <w:trPr>
          <w:cantSplit/>
        </w:trPr>
        <w:tc>
          <w:tcPr>
            <w:tcW w:w="2498"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p>
        </w:tc>
        <w:tc>
          <w:tcPr>
            <w:tcW w:w="168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p>
        </w:tc>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r w:rsidRPr="00AA70F3">
              <w:rPr>
                <w:rFonts w:ascii="Times New Roman" w:eastAsia="Times New Roman" w:hAnsi="Times New Roman" w:cs="Times New Roman"/>
                <w:color w:val="auto"/>
                <w:szCs w:val="20"/>
                <w:lang w:eastAsia="ru-RU"/>
              </w:rPr>
              <w:t>Базовый уровень</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r w:rsidRPr="00AA70F3">
              <w:rPr>
                <w:rFonts w:ascii="Times New Roman" w:eastAsia="Times New Roman" w:hAnsi="Times New Roman" w:cs="Times New Roman"/>
                <w:color w:val="auto"/>
                <w:szCs w:val="20"/>
                <w:lang w:eastAsia="ru-RU"/>
              </w:rPr>
              <w:t>Профильный уровень</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r w:rsidRPr="00AA70F3">
              <w:rPr>
                <w:rFonts w:ascii="Times New Roman" w:eastAsia="Times New Roman" w:hAnsi="Times New Roman" w:cs="Times New Roman"/>
                <w:color w:val="auto"/>
                <w:szCs w:val="20"/>
                <w:lang w:eastAsia="ru-RU"/>
              </w:rPr>
              <w:t>Компонент образовательного учреждения</w:t>
            </w:r>
          </w:p>
        </w:tc>
        <w:tc>
          <w:tcPr>
            <w:tcW w:w="11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Cs w:val="20"/>
                <w:lang w:eastAsia="ru-RU"/>
              </w:rPr>
            </w:pPr>
          </w:p>
        </w:tc>
      </w:tr>
      <w:tr w:rsidR="00123151" w:rsidRPr="00AA70F3" w:rsidTr="006A6860">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Технология</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3</w:t>
            </w: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1</w:t>
            </w:r>
          </w:p>
        </w:tc>
        <w:tc>
          <w:tcPr>
            <w:tcW w:w="11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4/4</w:t>
            </w:r>
          </w:p>
        </w:tc>
      </w:tr>
      <w:tr w:rsidR="00123151" w:rsidRPr="00AA70F3" w:rsidTr="006A6860">
        <w:trPr>
          <w:cantSplit/>
        </w:trPr>
        <w:tc>
          <w:tcPr>
            <w:tcW w:w="9854"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keepNext/>
              <w:spacing w:after="0" w:line="240" w:lineRule="auto"/>
              <w:jc w:val="both"/>
              <w:outlineLvl w:val="0"/>
              <w:rPr>
                <w:rFonts w:ascii="Times New Roman" w:eastAsia="Times New Roman" w:hAnsi="Times New Roman" w:cs="Times New Roman"/>
                <w:b/>
                <w:i/>
                <w:color w:val="auto"/>
                <w:sz w:val="20"/>
                <w:szCs w:val="20"/>
                <w:lang w:eastAsia="ru-RU"/>
              </w:rPr>
            </w:pPr>
            <w:r w:rsidRPr="00AA70F3">
              <w:rPr>
                <w:rFonts w:ascii="Times New Roman" w:eastAsia="Times New Roman" w:hAnsi="Times New Roman" w:cs="Times New Roman"/>
                <w:b/>
                <w:i/>
                <w:color w:val="auto"/>
                <w:sz w:val="20"/>
                <w:szCs w:val="20"/>
                <w:lang w:eastAsia="ru-RU"/>
              </w:rPr>
              <w:t>Компонент образовательного учреждения</w:t>
            </w:r>
          </w:p>
        </w:tc>
      </w:tr>
      <w:tr w:rsidR="00123151" w:rsidRPr="00AA70F3" w:rsidTr="006A6860">
        <w:trPr>
          <w:cantSplit/>
        </w:trPr>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Элективные курсы:</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r>
      <w:tr w:rsidR="00123151" w:rsidRPr="00AA70F3" w:rsidTr="006A6860">
        <w:trPr>
          <w:cantSplit/>
        </w:trPr>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Профессиональная подготовка по профессии «Портной» (практическая часть)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2</w:t>
            </w:r>
          </w:p>
        </w:tc>
        <w:tc>
          <w:tcPr>
            <w:tcW w:w="11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r>
      <w:tr w:rsidR="00123151" w:rsidRPr="00AA70F3" w:rsidTr="006A6860">
        <w:trPr>
          <w:cantSplit/>
        </w:trPr>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Всего на 1 учащегося</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10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p>
        </w:tc>
        <w:tc>
          <w:tcPr>
            <w:tcW w:w="18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2</w:t>
            </w:r>
          </w:p>
        </w:tc>
        <w:tc>
          <w:tcPr>
            <w:tcW w:w="117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2</w:t>
            </w:r>
          </w:p>
        </w:tc>
      </w:tr>
    </w:tbl>
    <w:p w:rsidR="00123151" w:rsidRPr="00AA70F3"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ab/>
        <w:t>Примечание: шестидневная учебная неделя.</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p w:rsidR="00123151" w:rsidRPr="00844514" w:rsidRDefault="00123151" w:rsidP="00AA70F3">
      <w:pPr>
        <w:spacing w:after="0" w:line="240" w:lineRule="auto"/>
        <w:jc w:val="both"/>
        <w:rPr>
          <w:rFonts w:ascii="Times New Roman" w:eastAsia="Times New Roman" w:hAnsi="Times New Roman" w:cs="Times New Roman"/>
          <w:color w:val="auto"/>
          <w:sz w:val="20"/>
          <w:szCs w:val="20"/>
          <w:lang w:eastAsia="ru-RU"/>
        </w:rPr>
      </w:pPr>
      <w:r w:rsidRPr="00AA70F3">
        <w:rPr>
          <w:rFonts w:ascii="Times New Roman" w:eastAsia="Times New Roman" w:hAnsi="Times New Roman" w:cs="Times New Roman"/>
          <w:color w:val="auto"/>
          <w:sz w:val="20"/>
          <w:szCs w:val="20"/>
          <w:lang w:eastAsia="ru-RU"/>
        </w:rPr>
        <w:t xml:space="preserve">Учебный план составлен на основе областного базисного учебного плана общеобразовательных учреждений Челябинской области (приказ Министерства и науки Челябинской </w:t>
      </w:r>
      <w:r w:rsidRPr="00844514">
        <w:rPr>
          <w:rFonts w:ascii="Times New Roman" w:eastAsia="Times New Roman" w:hAnsi="Times New Roman" w:cs="Times New Roman"/>
          <w:color w:val="auto"/>
          <w:sz w:val="20"/>
          <w:szCs w:val="20"/>
          <w:lang w:eastAsia="ru-RU"/>
        </w:rPr>
        <w:t xml:space="preserve">от 30 мая 2014 г. № 01/1839) </w:t>
      </w:r>
    </w:p>
    <w:p w:rsidR="00123151" w:rsidRPr="00844514" w:rsidRDefault="00123151" w:rsidP="00AA70F3">
      <w:pPr>
        <w:widowControl w:val="0"/>
        <w:spacing w:after="0" w:line="200" w:lineRule="atLeast"/>
        <w:jc w:val="both"/>
        <w:rPr>
          <w:rFonts w:ascii="Times New Roman" w:eastAsia="Times New Roman" w:hAnsi="Times New Roman" w:cs="Times New Roman"/>
          <w:b/>
          <w:bCs/>
          <w:color w:val="auto"/>
          <w:sz w:val="24"/>
          <w:szCs w:val="24"/>
          <w:lang w:eastAsia="hi-IN" w:bidi="hi-IN"/>
        </w:rPr>
      </w:pPr>
    </w:p>
    <w:p w:rsidR="006A6860" w:rsidRPr="00334AB1" w:rsidRDefault="006A6860" w:rsidP="00AA70F3">
      <w:pPr>
        <w:widowControl w:val="0"/>
        <w:spacing w:after="0" w:line="200" w:lineRule="atLeast"/>
        <w:jc w:val="both"/>
        <w:rPr>
          <w:rFonts w:ascii="Times New Roman" w:eastAsia="Times New Roman" w:hAnsi="Times New Roman" w:cs="Times New Roman"/>
          <w:bCs/>
          <w:color w:val="auto"/>
          <w:sz w:val="24"/>
          <w:szCs w:val="24"/>
          <w:lang w:eastAsia="hi-IN" w:bidi="hi-IN"/>
        </w:rPr>
      </w:pPr>
      <w:r w:rsidRPr="00334AB1">
        <w:rPr>
          <w:rFonts w:ascii="Times New Roman" w:eastAsia="Times New Roman" w:hAnsi="Times New Roman" w:cs="Times New Roman"/>
          <w:bCs/>
          <w:color w:val="auto"/>
          <w:sz w:val="24"/>
          <w:szCs w:val="24"/>
          <w:lang w:eastAsia="hi-IN" w:bidi="hi-IN"/>
        </w:rPr>
        <w:t>В 10 классе на основе добровольного выбора организована профессиональная практика в количестве 120 часов (в июне).</w:t>
      </w:r>
    </w:p>
    <w:p w:rsidR="00123151" w:rsidRPr="00AA70F3" w:rsidRDefault="00123151" w:rsidP="00AA70F3">
      <w:pPr>
        <w:widowControl w:val="0"/>
        <w:spacing w:after="0" w:line="200" w:lineRule="atLeast"/>
        <w:jc w:val="both"/>
        <w:rPr>
          <w:rFonts w:ascii="Times New Roman" w:eastAsia="Times New Roman" w:hAnsi="Times New Roman" w:cs="Times New Roman"/>
          <w:b/>
          <w:bCs/>
          <w:color w:val="auto"/>
          <w:sz w:val="24"/>
          <w:szCs w:val="24"/>
          <w:lang w:eastAsia="hi-IN" w:bidi="hi-IN"/>
        </w:rPr>
      </w:pPr>
    </w:p>
    <w:p w:rsidR="00123151" w:rsidRPr="00AA70F3" w:rsidRDefault="00123151" w:rsidP="00AA70F3">
      <w:pPr>
        <w:widowControl w:val="0"/>
        <w:numPr>
          <w:ilvl w:val="1"/>
          <w:numId w:val="7"/>
        </w:numPr>
        <w:spacing w:after="0" w:line="200" w:lineRule="atLeast"/>
        <w:contextualSpacing/>
        <w:jc w:val="both"/>
        <w:rPr>
          <w:rFonts w:ascii="Times New Roman" w:eastAsia="Times New Roman" w:hAnsi="Times New Roman" w:cs="Times New Roman"/>
          <w:b/>
          <w:bCs/>
          <w:color w:val="auto"/>
          <w:sz w:val="24"/>
          <w:szCs w:val="24"/>
          <w:lang w:eastAsia="hi-IN" w:bidi="hi-IN"/>
        </w:rPr>
      </w:pPr>
      <w:r w:rsidRPr="00AA70F3">
        <w:rPr>
          <w:rFonts w:ascii="Times New Roman" w:eastAsia="Times New Roman" w:hAnsi="Times New Roman" w:cs="Times New Roman"/>
          <w:b/>
          <w:bCs/>
          <w:color w:val="auto"/>
          <w:sz w:val="24"/>
          <w:szCs w:val="24"/>
          <w:lang w:eastAsia="hi-IN" w:bidi="hi-IN"/>
        </w:rPr>
        <w:t>Система условий реализации образовательной программы</w:t>
      </w:r>
      <w:r w:rsidR="00986303" w:rsidRPr="00AA70F3">
        <w:rPr>
          <w:rFonts w:ascii="Times New Roman" w:eastAsia="Times New Roman" w:hAnsi="Times New Roman" w:cs="Times New Roman"/>
          <w:b/>
          <w:bCs/>
          <w:color w:val="auto"/>
          <w:sz w:val="24"/>
          <w:szCs w:val="24"/>
          <w:lang w:eastAsia="hi-IN" w:bidi="hi-IN"/>
        </w:rPr>
        <w:t xml:space="preserve"> профессионального обучения</w:t>
      </w:r>
      <w:r w:rsidRPr="00AA70F3">
        <w:rPr>
          <w:rFonts w:ascii="Times New Roman" w:eastAsia="Times New Roman" w:hAnsi="Times New Roman" w:cs="Times New Roman"/>
          <w:b/>
          <w:bCs/>
          <w:color w:val="auto"/>
          <w:sz w:val="24"/>
          <w:szCs w:val="24"/>
          <w:lang w:eastAsia="hi-IN" w:bidi="hi-IN"/>
        </w:rPr>
        <w:t>.</w:t>
      </w:r>
    </w:p>
    <w:p w:rsidR="00123151" w:rsidRPr="00AA70F3" w:rsidRDefault="00123151" w:rsidP="00AA70F3">
      <w:pPr>
        <w:widowControl w:val="0"/>
        <w:spacing w:after="0" w:line="200" w:lineRule="atLeast"/>
        <w:ind w:left="720"/>
        <w:contextualSpacing/>
        <w:jc w:val="both"/>
        <w:rPr>
          <w:rFonts w:ascii="Times New Roman" w:eastAsia="Times New Roman" w:hAnsi="Times New Roman" w:cs="Times New Roman"/>
          <w:color w:val="auto"/>
          <w:sz w:val="24"/>
          <w:szCs w:val="24"/>
          <w:lang w:eastAsia="hi-IN" w:bidi="hi-IN"/>
        </w:rPr>
      </w:pPr>
    </w:p>
    <w:p w:rsidR="00123151" w:rsidRPr="00AA70F3" w:rsidRDefault="00123151" w:rsidP="00AA70F3">
      <w:pPr>
        <w:widowControl w:val="0"/>
        <w:spacing w:after="0" w:line="200" w:lineRule="atLeast"/>
        <w:jc w:val="both"/>
        <w:rPr>
          <w:rFonts w:ascii="Times New Roman" w:eastAsia="Times New Roman" w:hAnsi="Times New Roman" w:cs="Times New Roman"/>
          <w:b/>
          <w:bCs/>
          <w:iCs/>
          <w:color w:val="auto"/>
          <w:sz w:val="24"/>
          <w:szCs w:val="24"/>
          <w:lang w:eastAsia="hi-IN" w:bidi="hi-IN"/>
        </w:rPr>
      </w:pPr>
      <w:r w:rsidRPr="00AA70F3">
        <w:rPr>
          <w:rFonts w:ascii="Times New Roman" w:eastAsia="Times New Roman" w:hAnsi="Times New Roman" w:cs="Times New Roman"/>
          <w:b/>
          <w:bCs/>
          <w:iCs/>
          <w:color w:val="auto"/>
          <w:sz w:val="24"/>
          <w:szCs w:val="24"/>
          <w:lang w:eastAsia="hi-IN" w:bidi="hi-IN"/>
        </w:rPr>
        <w:tab/>
        <w:t>Организационно-педагогические условия</w:t>
      </w:r>
    </w:p>
    <w:p w:rsidR="00123151" w:rsidRPr="00AA70F3" w:rsidRDefault="00123151" w:rsidP="00AA70F3">
      <w:pPr>
        <w:widowControl w:val="0"/>
        <w:spacing w:after="0" w:line="132" w:lineRule="exact"/>
        <w:jc w:val="both"/>
        <w:rPr>
          <w:rFonts w:ascii="Times New Roman" w:eastAsia="Times New Roman" w:hAnsi="Times New Roman" w:cs="Times New Roman"/>
          <w:color w:val="auto"/>
          <w:sz w:val="24"/>
          <w:szCs w:val="24"/>
          <w:lang w:eastAsia="hi-IN" w:bidi="hi-IN"/>
        </w:rPr>
      </w:pPr>
    </w:p>
    <w:p w:rsidR="00123151" w:rsidRPr="00AA70F3" w:rsidRDefault="00123151" w:rsidP="00AA70F3">
      <w:pPr>
        <w:shd w:val="clear" w:color="auto" w:fill="FFFFFF"/>
        <w:tabs>
          <w:tab w:val="left" w:pos="504"/>
        </w:tabs>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Начало учебного года - 01.09.201</w:t>
      </w:r>
      <w:r w:rsidR="006C6F0D">
        <w:rPr>
          <w:rFonts w:ascii="Times New Roman" w:eastAsia="Times New Roman" w:hAnsi="Times New Roman" w:cs="Times New Roman"/>
          <w:color w:val="auto"/>
          <w:sz w:val="24"/>
          <w:szCs w:val="20"/>
          <w:lang w:eastAsia="ru-RU"/>
        </w:rPr>
        <w:t>6</w:t>
      </w:r>
      <w:r w:rsidRPr="00AA70F3">
        <w:rPr>
          <w:rFonts w:ascii="Times New Roman" w:eastAsia="Times New Roman" w:hAnsi="Times New Roman" w:cs="Times New Roman"/>
          <w:color w:val="auto"/>
          <w:sz w:val="24"/>
          <w:szCs w:val="20"/>
          <w:lang w:eastAsia="ru-RU"/>
        </w:rPr>
        <w:t xml:space="preserve"> г.;</w:t>
      </w:r>
    </w:p>
    <w:p w:rsidR="00123151" w:rsidRPr="00AA70F3" w:rsidRDefault="00123151" w:rsidP="00AA70F3">
      <w:pPr>
        <w:shd w:val="clear" w:color="auto" w:fill="FFFFFF"/>
        <w:tabs>
          <w:tab w:val="left" w:pos="504"/>
        </w:tabs>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Уровни образования:</w:t>
      </w:r>
    </w:p>
    <w:p w:rsidR="00986303"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среднее общее образование - 2 года (10-11 класс) (10, 11 - профильное обучение).</w:t>
      </w:r>
    </w:p>
    <w:p w:rsidR="00123151" w:rsidRPr="00AA70F3" w:rsidRDefault="00986303"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С учетом добровольного желания учащихся – профессиональное обучение.</w:t>
      </w:r>
      <w:r w:rsidR="00123151" w:rsidRPr="00AA70F3">
        <w:rPr>
          <w:rFonts w:ascii="Times New Roman" w:eastAsia="Times New Roman" w:hAnsi="Times New Roman" w:cs="Times New Roman"/>
          <w:color w:val="auto"/>
          <w:sz w:val="24"/>
          <w:szCs w:val="20"/>
          <w:lang w:eastAsia="ru-RU"/>
        </w:rPr>
        <w:tab/>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Режим функционирования:</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 лицей работает по графику шестидневной рабочей недели с одним выходным днем в 2 смены, 6-дневная неделя – 10-11 классы; </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продолжительность академического часа  - 45 минут</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продолжительность учебного года в  10-11 – 35 недель.</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t>Учебный год  для 10-11 классов делится на два полугодия.</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t>Продолжительность каникул – не менее 30 календарных дней в течение учебного года, летом не менее 8 календарных недель.</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t>Уровневая и профильная дифференциация в процессе обучения.</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t xml:space="preserve">Организовано обучение учащихся 10–11 </w:t>
      </w:r>
      <w:proofErr w:type="spellStart"/>
      <w:r w:rsidRPr="00AA70F3">
        <w:rPr>
          <w:rFonts w:ascii="Times New Roman" w:eastAsia="Times New Roman" w:hAnsi="Times New Roman" w:cs="Times New Roman"/>
          <w:color w:val="auto"/>
          <w:sz w:val="24"/>
          <w:szCs w:val="20"/>
          <w:lang w:eastAsia="ru-RU"/>
        </w:rPr>
        <w:t>кл</w:t>
      </w:r>
      <w:proofErr w:type="spellEnd"/>
      <w:r w:rsidRPr="00AA70F3">
        <w:rPr>
          <w:rFonts w:ascii="Times New Roman" w:eastAsia="Times New Roman" w:hAnsi="Times New Roman" w:cs="Times New Roman"/>
          <w:color w:val="auto"/>
          <w:sz w:val="24"/>
          <w:szCs w:val="20"/>
          <w:lang w:eastAsia="ru-RU"/>
        </w:rPr>
        <w:t>. в профильных индустриально-технологических классах</w:t>
      </w:r>
      <w:r w:rsidR="00986303" w:rsidRPr="00AA70F3">
        <w:rPr>
          <w:rFonts w:ascii="Times New Roman" w:eastAsia="Times New Roman" w:hAnsi="Times New Roman" w:cs="Times New Roman"/>
          <w:color w:val="auto"/>
          <w:sz w:val="24"/>
          <w:szCs w:val="20"/>
          <w:lang w:eastAsia="ru-RU"/>
        </w:rPr>
        <w:t xml:space="preserve"> по их выбору</w:t>
      </w:r>
      <w:r w:rsidRPr="00AA70F3">
        <w:rPr>
          <w:rFonts w:ascii="Times New Roman" w:eastAsia="Times New Roman" w:hAnsi="Times New Roman" w:cs="Times New Roman"/>
          <w:color w:val="auto"/>
          <w:sz w:val="24"/>
          <w:szCs w:val="20"/>
          <w:lang w:eastAsia="ru-RU"/>
        </w:rPr>
        <w:t>.</w:t>
      </w:r>
    </w:p>
    <w:p w:rsidR="00123151" w:rsidRPr="00AA70F3" w:rsidRDefault="00986303"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Данная образовательная программа представлена двумя уровнями:</w:t>
      </w:r>
    </w:p>
    <w:p w:rsidR="00986303" w:rsidRPr="00AA70F3" w:rsidRDefault="00986303"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 профильное </w:t>
      </w:r>
      <w:proofErr w:type="gramStart"/>
      <w:r w:rsidRPr="00AA70F3">
        <w:rPr>
          <w:rFonts w:ascii="Times New Roman" w:eastAsia="Times New Roman" w:hAnsi="Times New Roman" w:cs="Times New Roman"/>
          <w:color w:val="auto"/>
          <w:sz w:val="24"/>
          <w:szCs w:val="20"/>
          <w:lang w:eastAsia="ru-RU"/>
        </w:rPr>
        <w:t>обучение по направлению</w:t>
      </w:r>
      <w:proofErr w:type="gramEnd"/>
      <w:r w:rsidRPr="00AA70F3">
        <w:rPr>
          <w:rFonts w:ascii="Times New Roman" w:eastAsia="Times New Roman" w:hAnsi="Times New Roman" w:cs="Times New Roman"/>
          <w:color w:val="auto"/>
          <w:sz w:val="24"/>
          <w:szCs w:val="20"/>
          <w:lang w:eastAsia="ru-RU"/>
        </w:rPr>
        <w:t xml:space="preserve"> «Сфера сервиса: Индивидуальный пошив одежды»;</w:t>
      </w:r>
    </w:p>
    <w:p w:rsidR="00986303" w:rsidRPr="00AA70F3" w:rsidRDefault="00986303"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 xml:space="preserve">- профессиональное </w:t>
      </w:r>
      <w:proofErr w:type="gramStart"/>
      <w:r w:rsidRPr="00AA70F3">
        <w:rPr>
          <w:rFonts w:ascii="Times New Roman" w:eastAsia="Times New Roman" w:hAnsi="Times New Roman" w:cs="Times New Roman"/>
          <w:color w:val="auto"/>
          <w:sz w:val="24"/>
          <w:szCs w:val="20"/>
          <w:lang w:eastAsia="ru-RU"/>
        </w:rPr>
        <w:t>обучение по профессии</w:t>
      </w:r>
      <w:proofErr w:type="gramEnd"/>
      <w:r w:rsidRPr="00AA70F3">
        <w:rPr>
          <w:rFonts w:ascii="Times New Roman" w:eastAsia="Times New Roman" w:hAnsi="Times New Roman" w:cs="Times New Roman"/>
          <w:color w:val="auto"/>
          <w:sz w:val="24"/>
          <w:szCs w:val="20"/>
          <w:lang w:eastAsia="ru-RU"/>
        </w:rPr>
        <w:t xml:space="preserve"> «Портной».</w:t>
      </w:r>
    </w:p>
    <w:p w:rsidR="00123151" w:rsidRPr="00AA70F3" w:rsidRDefault="00123151" w:rsidP="00AA70F3">
      <w:pPr>
        <w:spacing w:after="0"/>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ab/>
      </w:r>
    </w:p>
    <w:p w:rsidR="00123151" w:rsidRPr="00AA70F3" w:rsidRDefault="00123151" w:rsidP="00844514">
      <w:pPr>
        <w:shd w:val="clear" w:color="auto" w:fill="FFFFFF"/>
        <w:spacing w:after="0" w:line="240" w:lineRule="auto"/>
        <w:jc w:val="center"/>
        <w:rPr>
          <w:rFonts w:ascii="Times New Roman" w:eastAsia="Times New Roman" w:hAnsi="Times New Roman" w:cs="Times New Roman"/>
          <w:b/>
          <w:color w:val="auto"/>
          <w:sz w:val="24"/>
          <w:szCs w:val="20"/>
          <w:lang w:eastAsia="ru-RU"/>
        </w:rPr>
      </w:pPr>
      <w:r w:rsidRPr="00AA70F3">
        <w:rPr>
          <w:rFonts w:ascii="Times New Roman" w:eastAsia="Times New Roman" w:hAnsi="Times New Roman" w:cs="Times New Roman"/>
          <w:b/>
          <w:color w:val="auto"/>
          <w:sz w:val="24"/>
          <w:szCs w:val="20"/>
          <w:lang w:eastAsia="ru-RU"/>
        </w:rPr>
        <w:lastRenderedPageBreak/>
        <w:t>Регламентирование образовательного процесса на учебный год</w:t>
      </w:r>
    </w:p>
    <w:p w:rsidR="00123151" w:rsidRPr="00AA70F3" w:rsidRDefault="00123151" w:rsidP="00844514">
      <w:pPr>
        <w:shd w:val="clear" w:color="auto" w:fill="FFFFFF"/>
        <w:spacing w:before="216" w:after="0" w:line="230" w:lineRule="exact"/>
        <w:ind w:right="-1"/>
        <w:jc w:val="center"/>
        <w:rPr>
          <w:rFonts w:ascii="Times New Roman" w:eastAsia="Times New Roman" w:hAnsi="Times New Roman" w:cs="Times New Roman"/>
          <w:color w:val="auto"/>
          <w:spacing w:val="-3"/>
          <w:sz w:val="24"/>
          <w:szCs w:val="20"/>
          <w:lang w:eastAsia="ru-RU"/>
        </w:rPr>
      </w:pPr>
      <w:r w:rsidRPr="00AA70F3">
        <w:rPr>
          <w:rFonts w:ascii="Times New Roman" w:eastAsia="Times New Roman" w:hAnsi="Times New Roman" w:cs="Times New Roman"/>
          <w:b/>
          <w:color w:val="auto"/>
          <w:spacing w:val="-1"/>
          <w:sz w:val="24"/>
          <w:szCs w:val="20"/>
          <w:lang w:eastAsia="ru-RU"/>
        </w:rPr>
        <w:t>в 10-ых - 11-ых классах</w:t>
      </w:r>
      <w:r w:rsidRPr="00AA70F3">
        <w:rPr>
          <w:rFonts w:ascii="Times New Roman" w:eastAsia="Times New Roman" w:hAnsi="Times New Roman" w:cs="Times New Roman"/>
          <w:color w:val="auto"/>
          <w:spacing w:val="-1"/>
          <w:sz w:val="24"/>
          <w:szCs w:val="20"/>
          <w:lang w:eastAsia="ru-RU"/>
        </w:rPr>
        <w:t xml:space="preserve"> на полугодия</w:t>
      </w:r>
      <w:r w:rsidRPr="00AA70F3">
        <w:rPr>
          <w:rFonts w:ascii="Times New Roman" w:eastAsia="Times New Roman" w:hAnsi="Times New Roman" w:cs="Times New Roman"/>
          <w:color w:val="auto"/>
          <w:spacing w:val="-3"/>
          <w:sz w:val="24"/>
          <w:szCs w:val="20"/>
          <w:lang w:eastAsia="ru-RU"/>
        </w:rPr>
        <w:t>:</w:t>
      </w:r>
    </w:p>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tbl>
      <w:tblPr>
        <w:tblW w:w="0" w:type="auto"/>
        <w:tblInd w:w="26" w:type="dxa"/>
        <w:tblBorders>
          <w:top w:val="single" w:sz="6" w:space="0" w:color="00000A"/>
          <w:left w:val="single" w:sz="6" w:space="0" w:color="00000A"/>
          <w:bottom w:val="nil"/>
          <w:right w:val="single" w:sz="6" w:space="0" w:color="00000A"/>
          <w:insideH w:val="nil"/>
          <w:insideV w:val="single" w:sz="6" w:space="0" w:color="00000A"/>
        </w:tblBorders>
        <w:tblCellMar>
          <w:left w:w="16" w:type="dxa"/>
          <w:right w:w="40" w:type="dxa"/>
        </w:tblCellMar>
        <w:tblLook w:val="04A0" w:firstRow="1" w:lastRow="0" w:firstColumn="1" w:lastColumn="0" w:noHBand="0" w:noVBand="1"/>
      </w:tblPr>
      <w:tblGrid>
        <w:gridCol w:w="1684"/>
        <w:gridCol w:w="2103"/>
        <w:gridCol w:w="2104"/>
        <w:gridCol w:w="3777"/>
      </w:tblGrid>
      <w:tr w:rsidR="00844514" w:rsidRPr="00AA70F3" w:rsidTr="00844514">
        <w:trPr>
          <w:cantSplit/>
          <w:trHeight w:hRule="exact" w:val="563"/>
        </w:trPr>
        <w:tc>
          <w:tcPr>
            <w:tcW w:w="1684" w:type="dxa"/>
            <w:tcBorders>
              <w:top w:val="single" w:sz="6" w:space="0" w:color="00000A"/>
              <w:left w:val="single" w:sz="6" w:space="0" w:color="00000A"/>
              <w:bottom w:val="nil"/>
              <w:right w:val="single" w:sz="6" w:space="0" w:color="00000A"/>
            </w:tcBorders>
            <w:shd w:val="clear" w:color="auto" w:fill="FFFFFF"/>
            <w:tcMar>
              <w:left w:w="16" w:type="dxa"/>
            </w:tcMar>
          </w:tcPr>
          <w:p w:rsidR="00844514" w:rsidRPr="00AA70F3" w:rsidRDefault="00844514"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c>
          <w:tcPr>
            <w:tcW w:w="4207" w:type="dxa"/>
            <w:gridSpan w:val="2"/>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844514" w:rsidRPr="00AA70F3" w:rsidRDefault="00844514"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pacing w:val="-1"/>
                <w:sz w:val="24"/>
                <w:szCs w:val="20"/>
                <w:lang w:eastAsia="ru-RU"/>
              </w:rPr>
              <w:t>дата</w:t>
            </w:r>
          </w:p>
        </w:tc>
        <w:tc>
          <w:tcPr>
            <w:tcW w:w="3777" w:type="dxa"/>
            <w:vMerge w:val="restart"/>
            <w:tcBorders>
              <w:top w:val="single" w:sz="6" w:space="0" w:color="00000A"/>
              <w:left w:val="single" w:sz="6" w:space="0" w:color="00000A"/>
              <w:right w:val="single" w:sz="6" w:space="0" w:color="00000A"/>
            </w:tcBorders>
            <w:shd w:val="clear" w:color="auto" w:fill="FFFFFF"/>
            <w:tcMar>
              <w:left w:w="16" w:type="dxa"/>
            </w:tcMar>
            <w:vAlign w:val="center"/>
          </w:tcPr>
          <w:p w:rsidR="00844514" w:rsidRPr="00AA70F3" w:rsidRDefault="00844514" w:rsidP="00844514">
            <w:pPr>
              <w:shd w:val="clear" w:color="auto" w:fill="FFFFFF"/>
              <w:spacing w:after="0" w:line="226" w:lineRule="exact"/>
              <w:ind w:right="158"/>
              <w:jc w:val="center"/>
              <w:rPr>
                <w:rFonts w:ascii="Times New Roman" w:eastAsia="Times New Roman" w:hAnsi="Times New Roman" w:cs="Times New Roman"/>
                <w:color w:val="auto"/>
                <w:spacing w:val="-1"/>
                <w:sz w:val="24"/>
                <w:szCs w:val="20"/>
                <w:lang w:eastAsia="ru-RU"/>
              </w:rPr>
            </w:pPr>
            <w:r w:rsidRPr="00AA70F3">
              <w:rPr>
                <w:rFonts w:ascii="Times New Roman" w:eastAsia="Times New Roman" w:hAnsi="Times New Roman" w:cs="Times New Roman"/>
                <w:color w:val="auto"/>
                <w:spacing w:val="-1"/>
                <w:sz w:val="24"/>
                <w:szCs w:val="20"/>
                <w:lang w:eastAsia="ru-RU"/>
              </w:rPr>
              <w:t>Количество учебных недель</w:t>
            </w:r>
          </w:p>
        </w:tc>
      </w:tr>
      <w:tr w:rsidR="00844514" w:rsidRPr="00AA70F3" w:rsidTr="00844514">
        <w:trPr>
          <w:cantSplit/>
          <w:trHeight w:hRule="exact" w:val="609"/>
        </w:trPr>
        <w:tc>
          <w:tcPr>
            <w:tcW w:w="1684" w:type="dxa"/>
            <w:tcBorders>
              <w:top w:val="nil"/>
              <w:left w:val="single" w:sz="6" w:space="0" w:color="00000A"/>
              <w:bottom w:val="single" w:sz="6" w:space="0" w:color="00000A"/>
              <w:right w:val="single" w:sz="6" w:space="0" w:color="00000A"/>
            </w:tcBorders>
            <w:shd w:val="clear" w:color="auto" w:fill="FFFFFF"/>
            <w:tcMar>
              <w:left w:w="16" w:type="dxa"/>
            </w:tcMar>
          </w:tcPr>
          <w:p w:rsidR="00844514" w:rsidRPr="00AA70F3" w:rsidRDefault="00844514" w:rsidP="00AA70F3">
            <w:pPr>
              <w:spacing w:after="0" w:line="240" w:lineRule="auto"/>
              <w:jc w:val="both"/>
              <w:rPr>
                <w:rFonts w:ascii="Times New Roman" w:eastAsia="Times New Roman" w:hAnsi="Times New Roman" w:cs="Times New Roman"/>
                <w:color w:val="auto"/>
                <w:sz w:val="24"/>
                <w:szCs w:val="20"/>
                <w:lang w:eastAsia="ru-RU"/>
              </w:rPr>
            </w:pPr>
          </w:p>
          <w:p w:rsidR="00844514" w:rsidRPr="00AA70F3" w:rsidRDefault="00844514" w:rsidP="00AA70F3">
            <w:pPr>
              <w:spacing w:after="0" w:line="240" w:lineRule="auto"/>
              <w:jc w:val="both"/>
              <w:rPr>
                <w:rFonts w:ascii="Times New Roman" w:eastAsia="Times New Roman" w:hAnsi="Times New Roman" w:cs="Times New Roman"/>
                <w:color w:val="auto"/>
                <w:sz w:val="24"/>
                <w:szCs w:val="20"/>
                <w:lang w:eastAsia="ru-RU"/>
              </w:rPr>
            </w:pPr>
          </w:p>
        </w:tc>
        <w:tc>
          <w:tcPr>
            <w:tcW w:w="210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844514" w:rsidRPr="00AA70F3" w:rsidRDefault="00844514" w:rsidP="00844514">
            <w:pPr>
              <w:shd w:val="clear" w:color="auto" w:fill="FFFFFF"/>
              <w:spacing w:after="0" w:line="240" w:lineRule="auto"/>
              <w:jc w:val="center"/>
              <w:rPr>
                <w:rFonts w:ascii="Times New Roman" w:eastAsia="Times New Roman" w:hAnsi="Times New Roman" w:cs="Times New Roman"/>
                <w:color w:val="auto"/>
                <w:spacing w:val="-3"/>
                <w:sz w:val="24"/>
                <w:szCs w:val="20"/>
                <w:lang w:eastAsia="ru-RU"/>
              </w:rPr>
            </w:pPr>
            <w:r w:rsidRPr="00AA70F3">
              <w:rPr>
                <w:rFonts w:ascii="Times New Roman" w:eastAsia="Times New Roman" w:hAnsi="Times New Roman" w:cs="Times New Roman"/>
                <w:color w:val="auto"/>
                <w:spacing w:val="-3"/>
                <w:sz w:val="24"/>
                <w:szCs w:val="20"/>
                <w:lang w:eastAsia="ru-RU"/>
              </w:rPr>
              <w:t>начала</w:t>
            </w:r>
          </w:p>
          <w:p w:rsidR="00844514" w:rsidRPr="00AA70F3" w:rsidRDefault="00844514" w:rsidP="00844514">
            <w:pPr>
              <w:shd w:val="clear" w:color="auto" w:fill="FFFFFF"/>
              <w:spacing w:after="0" w:line="240" w:lineRule="auto"/>
              <w:jc w:val="center"/>
              <w:rPr>
                <w:rFonts w:ascii="Times New Roman" w:eastAsia="Times New Roman" w:hAnsi="Times New Roman" w:cs="Times New Roman"/>
                <w:color w:val="auto"/>
                <w:spacing w:val="-3"/>
                <w:sz w:val="24"/>
                <w:szCs w:val="20"/>
                <w:lang w:eastAsia="ru-RU"/>
              </w:rPr>
            </w:pPr>
            <w:r w:rsidRPr="00AA70F3">
              <w:rPr>
                <w:rFonts w:ascii="Times New Roman" w:eastAsia="Times New Roman" w:hAnsi="Times New Roman" w:cs="Times New Roman"/>
                <w:color w:val="auto"/>
                <w:spacing w:val="-3"/>
                <w:sz w:val="24"/>
                <w:szCs w:val="20"/>
                <w:lang w:eastAsia="ru-RU"/>
              </w:rPr>
              <w:t>полугодия</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844514" w:rsidRPr="00AA70F3" w:rsidRDefault="00844514" w:rsidP="00844514">
            <w:pPr>
              <w:shd w:val="clear" w:color="auto" w:fill="FFFFFF"/>
              <w:spacing w:after="0" w:line="240" w:lineRule="auto"/>
              <w:jc w:val="center"/>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4"/>
                <w:sz w:val="24"/>
                <w:szCs w:val="20"/>
                <w:lang w:eastAsia="ru-RU"/>
              </w:rPr>
              <w:t>окончания</w:t>
            </w:r>
          </w:p>
          <w:p w:rsidR="00844514" w:rsidRPr="00AA70F3" w:rsidRDefault="00844514" w:rsidP="00844514">
            <w:pPr>
              <w:shd w:val="clear" w:color="auto" w:fill="FFFFFF"/>
              <w:spacing w:after="0" w:line="240" w:lineRule="auto"/>
              <w:jc w:val="center"/>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4"/>
                <w:sz w:val="24"/>
                <w:szCs w:val="20"/>
                <w:lang w:eastAsia="ru-RU"/>
              </w:rPr>
              <w:t>полугодия</w:t>
            </w:r>
          </w:p>
        </w:tc>
        <w:tc>
          <w:tcPr>
            <w:tcW w:w="3777" w:type="dxa"/>
            <w:vMerge/>
            <w:tcBorders>
              <w:left w:val="single" w:sz="6" w:space="0" w:color="00000A"/>
              <w:bottom w:val="single" w:sz="6" w:space="0" w:color="00000A"/>
              <w:right w:val="single" w:sz="6" w:space="0" w:color="00000A"/>
            </w:tcBorders>
            <w:shd w:val="clear" w:color="auto" w:fill="FFFFFF"/>
            <w:tcMar>
              <w:left w:w="16" w:type="dxa"/>
            </w:tcMar>
          </w:tcPr>
          <w:p w:rsidR="00844514" w:rsidRPr="00AA70F3" w:rsidRDefault="00844514"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r>
      <w:tr w:rsidR="00123151" w:rsidRPr="00AA70F3" w:rsidTr="00844514">
        <w:trPr>
          <w:cantSplit/>
          <w:trHeight w:hRule="exact" w:val="365"/>
        </w:trPr>
        <w:tc>
          <w:tcPr>
            <w:tcW w:w="1684" w:type="dxa"/>
            <w:vMerge w:val="restart"/>
            <w:tcBorders>
              <w:top w:val="single" w:sz="6" w:space="0" w:color="00000A"/>
              <w:left w:val="single" w:sz="6" w:space="0" w:color="00000A"/>
              <w:bottom w:val="nil"/>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pacing w:val="-6"/>
                <w:sz w:val="24"/>
                <w:szCs w:val="20"/>
                <w:lang w:eastAsia="ru-RU"/>
              </w:rPr>
            </w:pPr>
            <w:r w:rsidRPr="00AA70F3">
              <w:rPr>
                <w:rFonts w:ascii="Times New Roman" w:eastAsia="Times New Roman" w:hAnsi="Times New Roman" w:cs="Times New Roman"/>
                <w:color w:val="auto"/>
                <w:spacing w:val="-6"/>
                <w:sz w:val="24"/>
                <w:szCs w:val="20"/>
                <w:lang w:eastAsia="ru-RU"/>
              </w:rPr>
              <w:t>1 -</w:t>
            </w:r>
            <w:proofErr w:type="spellStart"/>
            <w:r w:rsidRPr="00AA70F3">
              <w:rPr>
                <w:rFonts w:ascii="Times New Roman" w:eastAsia="Times New Roman" w:hAnsi="Times New Roman" w:cs="Times New Roman"/>
                <w:color w:val="auto"/>
                <w:spacing w:val="-6"/>
                <w:sz w:val="24"/>
                <w:szCs w:val="20"/>
                <w:lang w:eastAsia="ru-RU"/>
              </w:rPr>
              <w:t>ое</w:t>
            </w:r>
            <w:proofErr w:type="spellEnd"/>
            <w:r w:rsidRPr="00AA70F3">
              <w:rPr>
                <w:rFonts w:ascii="Times New Roman" w:eastAsia="Times New Roman" w:hAnsi="Times New Roman" w:cs="Times New Roman"/>
                <w:color w:val="auto"/>
                <w:spacing w:val="-6"/>
                <w:sz w:val="24"/>
                <w:szCs w:val="20"/>
                <w:lang w:eastAsia="ru-RU"/>
              </w:rPr>
              <w:t xml:space="preserve"> полугодие </w:t>
            </w:r>
          </w:p>
        </w:tc>
        <w:tc>
          <w:tcPr>
            <w:tcW w:w="210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01.09.1</w:t>
            </w:r>
            <w:r w:rsidR="006C6F0D" w:rsidRPr="00844514">
              <w:rPr>
                <w:rFonts w:ascii="Times New Roman" w:eastAsia="Times New Roman" w:hAnsi="Times New Roman" w:cs="Times New Roman"/>
                <w:color w:val="auto"/>
                <w:sz w:val="24"/>
                <w:szCs w:val="20"/>
                <w:lang w:eastAsia="ru-RU"/>
              </w:rPr>
              <w:t>6</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03.11.1</w:t>
            </w:r>
            <w:r w:rsidR="006C6F0D" w:rsidRPr="00844514">
              <w:rPr>
                <w:rFonts w:ascii="Times New Roman" w:eastAsia="Times New Roman" w:hAnsi="Times New Roman" w:cs="Times New Roman"/>
                <w:color w:val="auto"/>
                <w:sz w:val="24"/>
                <w:szCs w:val="20"/>
                <w:lang w:eastAsia="ru-RU"/>
              </w:rPr>
              <w:t>6</w:t>
            </w:r>
          </w:p>
        </w:tc>
        <w:tc>
          <w:tcPr>
            <w:tcW w:w="3777" w:type="dxa"/>
            <w:vMerge w:val="restart"/>
            <w:tcBorders>
              <w:top w:val="single" w:sz="6" w:space="0" w:color="00000A"/>
              <w:left w:val="single" w:sz="6" w:space="0" w:color="00000A"/>
              <w:bottom w:val="nil"/>
              <w:right w:val="single" w:sz="6" w:space="0" w:color="00000A"/>
            </w:tcBorders>
            <w:shd w:val="clear" w:color="auto" w:fill="FFFFFF"/>
            <w:tcMar>
              <w:left w:w="16" w:type="dxa"/>
            </w:tcMar>
            <w:vAlign w:val="center"/>
          </w:tcPr>
          <w:p w:rsidR="00123151" w:rsidRPr="00AA70F3" w:rsidRDefault="00123151" w:rsidP="00844514">
            <w:pPr>
              <w:shd w:val="clear" w:color="auto" w:fill="FFFFFF"/>
              <w:spacing w:after="0" w:line="240" w:lineRule="auto"/>
              <w:jc w:val="center"/>
              <w:rPr>
                <w:rFonts w:ascii="Times New Roman" w:eastAsia="Times New Roman" w:hAnsi="Times New Roman" w:cs="Times New Roman"/>
                <w:color w:val="auto"/>
                <w:sz w:val="24"/>
                <w:szCs w:val="20"/>
                <w:shd w:val="clear" w:color="auto" w:fill="FFFF00"/>
                <w:lang w:eastAsia="ru-RU"/>
              </w:rPr>
            </w:pPr>
            <w:r w:rsidRPr="00AA70F3">
              <w:rPr>
                <w:rFonts w:ascii="Times New Roman" w:eastAsia="Times New Roman" w:hAnsi="Times New Roman" w:cs="Times New Roman"/>
                <w:color w:val="auto"/>
                <w:sz w:val="24"/>
                <w:szCs w:val="20"/>
                <w:lang w:eastAsia="ru-RU"/>
              </w:rPr>
              <w:t>16</w:t>
            </w:r>
          </w:p>
        </w:tc>
      </w:tr>
      <w:tr w:rsidR="00123151" w:rsidRPr="00AA70F3" w:rsidTr="00844514">
        <w:trPr>
          <w:cantSplit/>
          <w:trHeight w:hRule="exact" w:val="368"/>
        </w:trPr>
        <w:tc>
          <w:tcPr>
            <w:tcW w:w="1684" w:type="dxa"/>
            <w:vMerge/>
            <w:tcBorders>
              <w:top w:val="nil"/>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c>
          <w:tcPr>
            <w:tcW w:w="210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1</w:t>
            </w:r>
            <w:r w:rsidR="00844514" w:rsidRPr="00844514">
              <w:rPr>
                <w:rFonts w:ascii="Times New Roman" w:eastAsia="Times New Roman" w:hAnsi="Times New Roman" w:cs="Times New Roman"/>
                <w:color w:val="auto"/>
                <w:sz w:val="24"/>
                <w:szCs w:val="20"/>
                <w:lang w:eastAsia="ru-RU"/>
              </w:rPr>
              <w:t>4</w:t>
            </w:r>
            <w:r w:rsidRPr="00844514">
              <w:rPr>
                <w:rFonts w:ascii="Times New Roman" w:eastAsia="Times New Roman" w:hAnsi="Times New Roman" w:cs="Times New Roman"/>
                <w:color w:val="auto"/>
                <w:sz w:val="24"/>
                <w:szCs w:val="20"/>
                <w:lang w:eastAsia="ru-RU"/>
              </w:rPr>
              <w:t>.11.1</w:t>
            </w:r>
            <w:r w:rsidR="006C6F0D" w:rsidRPr="00844514">
              <w:rPr>
                <w:rFonts w:ascii="Times New Roman" w:eastAsia="Times New Roman" w:hAnsi="Times New Roman" w:cs="Times New Roman"/>
                <w:color w:val="auto"/>
                <w:sz w:val="24"/>
                <w:szCs w:val="20"/>
                <w:lang w:eastAsia="ru-RU"/>
              </w:rPr>
              <w:t>6</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844514"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30</w:t>
            </w:r>
            <w:r w:rsidR="00123151" w:rsidRPr="00844514">
              <w:rPr>
                <w:rFonts w:ascii="Times New Roman" w:eastAsia="Times New Roman" w:hAnsi="Times New Roman" w:cs="Times New Roman"/>
                <w:color w:val="auto"/>
                <w:sz w:val="24"/>
                <w:szCs w:val="20"/>
                <w:lang w:eastAsia="ru-RU"/>
              </w:rPr>
              <w:t>.12.1</w:t>
            </w:r>
            <w:r w:rsidR="006C6F0D" w:rsidRPr="00844514">
              <w:rPr>
                <w:rFonts w:ascii="Times New Roman" w:eastAsia="Times New Roman" w:hAnsi="Times New Roman" w:cs="Times New Roman"/>
                <w:color w:val="auto"/>
                <w:sz w:val="24"/>
                <w:szCs w:val="20"/>
                <w:lang w:eastAsia="ru-RU"/>
              </w:rPr>
              <w:t>6</w:t>
            </w:r>
          </w:p>
        </w:tc>
        <w:tc>
          <w:tcPr>
            <w:tcW w:w="3777" w:type="dxa"/>
            <w:vMerge/>
            <w:tcBorders>
              <w:top w:val="nil"/>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p>
        </w:tc>
      </w:tr>
      <w:tr w:rsidR="00123151" w:rsidRPr="00AA70F3" w:rsidTr="00844514">
        <w:trPr>
          <w:cantSplit/>
          <w:trHeight w:hRule="exact" w:val="350"/>
        </w:trPr>
        <w:tc>
          <w:tcPr>
            <w:tcW w:w="1684" w:type="dxa"/>
            <w:vMerge w:val="restart"/>
            <w:tcBorders>
              <w:top w:val="single" w:sz="6" w:space="0" w:color="00000A"/>
              <w:left w:val="single" w:sz="6" w:space="0" w:color="00000A"/>
              <w:bottom w:val="nil"/>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2-ое полугодие</w:t>
            </w:r>
          </w:p>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c>
          <w:tcPr>
            <w:tcW w:w="210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12.01.1</w:t>
            </w:r>
            <w:r w:rsidR="006C6F0D" w:rsidRPr="00844514">
              <w:rPr>
                <w:rFonts w:ascii="Times New Roman" w:eastAsia="Times New Roman" w:hAnsi="Times New Roman" w:cs="Times New Roman"/>
                <w:color w:val="auto"/>
                <w:sz w:val="24"/>
                <w:szCs w:val="20"/>
                <w:lang w:eastAsia="ru-RU"/>
              </w:rPr>
              <w:t>7</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2</w:t>
            </w:r>
            <w:r w:rsidR="006C6F0D" w:rsidRPr="00844514">
              <w:rPr>
                <w:rFonts w:ascii="Times New Roman" w:eastAsia="Times New Roman" w:hAnsi="Times New Roman" w:cs="Times New Roman"/>
                <w:color w:val="auto"/>
                <w:sz w:val="24"/>
                <w:szCs w:val="20"/>
                <w:lang w:eastAsia="ru-RU"/>
              </w:rPr>
              <w:t>1</w:t>
            </w:r>
            <w:r w:rsidRPr="00844514">
              <w:rPr>
                <w:rFonts w:ascii="Times New Roman" w:eastAsia="Times New Roman" w:hAnsi="Times New Roman" w:cs="Times New Roman"/>
                <w:color w:val="auto"/>
                <w:sz w:val="24"/>
                <w:szCs w:val="20"/>
                <w:lang w:eastAsia="ru-RU"/>
              </w:rPr>
              <w:t>.03.1</w:t>
            </w:r>
            <w:r w:rsidR="006C6F0D" w:rsidRPr="00844514">
              <w:rPr>
                <w:rFonts w:ascii="Times New Roman" w:eastAsia="Times New Roman" w:hAnsi="Times New Roman" w:cs="Times New Roman"/>
                <w:color w:val="auto"/>
                <w:sz w:val="24"/>
                <w:szCs w:val="20"/>
                <w:lang w:eastAsia="ru-RU"/>
              </w:rPr>
              <w:t>7</w:t>
            </w:r>
          </w:p>
        </w:tc>
        <w:tc>
          <w:tcPr>
            <w:tcW w:w="3777" w:type="dxa"/>
            <w:vMerge w:val="restart"/>
            <w:tcBorders>
              <w:top w:val="single" w:sz="6" w:space="0" w:color="00000A"/>
              <w:left w:val="single" w:sz="6" w:space="0" w:color="00000A"/>
              <w:bottom w:val="nil"/>
              <w:right w:val="single" w:sz="6" w:space="0" w:color="00000A"/>
            </w:tcBorders>
            <w:shd w:val="clear" w:color="auto" w:fill="FFFFFF"/>
            <w:tcMar>
              <w:left w:w="16" w:type="dxa"/>
            </w:tcMar>
            <w:vAlign w:val="center"/>
          </w:tcPr>
          <w:p w:rsidR="00123151" w:rsidRPr="00AA70F3" w:rsidRDefault="00123151" w:rsidP="00844514">
            <w:pPr>
              <w:shd w:val="clear" w:color="auto" w:fill="FFFFFF"/>
              <w:spacing w:after="0" w:line="240" w:lineRule="auto"/>
              <w:jc w:val="center"/>
              <w:rPr>
                <w:rFonts w:ascii="Times New Roman" w:eastAsia="Times New Roman" w:hAnsi="Times New Roman" w:cs="Times New Roman"/>
                <w:color w:val="auto"/>
                <w:sz w:val="24"/>
                <w:szCs w:val="20"/>
                <w:shd w:val="clear" w:color="auto" w:fill="FFFF00"/>
                <w:lang w:eastAsia="ru-RU"/>
              </w:rPr>
            </w:pPr>
            <w:r w:rsidRPr="00AA70F3">
              <w:rPr>
                <w:rFonts w:ascii="Times New Roman" w:eastAsia="Times New Roman" w:hAnsi="Times New Roman" w:cs="Times New Roman"/>
                <w:color w:val="auto"/>
                <w:sz w:val="24"/>
                <w:szCs w:val="20"/>
                <w:lang w:eastAsia="ru-RU"/>
              </w:rPr>
              <w:t>19</w:t>
            </w:r>
          </w:p>
        </w:tc>
      </w:tr>
      <w:tr w:rsidR="00123151" w:rsidRPr="00AA70F3" w:rsidTr="00844514">
        <w:trPr>
          <w:cantSplit/>
          <w:trHeight w:hRule="exact" w:val="347"/>
        </w:trPr>
        <w:tc>
          <w:tcPr>
            <w:tcW w:w="1684" w:type="dxa"/>
            <w:vMerge/>
            <w:tcBorders>
              <w:top w:val="nil"/>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c>
          <w:tcPr>
            <w:tcW w:w="210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30.03.1</w:t>
            </w:r>
            <w:r w:rsidR="006C6F0D" w:rsidRPr="00844514">
              <w:rPr>
                <w:rFonts w:ascii="Times New Roman" w:eastAsia="Times New Roman" w:hAnsi="Times New Roman" w:cs="Times New Roman"/>
                <w:color w:val="auto"/>
                <w:sz w:val="24"/>
                <w:szCs w:val="20"/>
                <w:lang w:eastAsia="ru-RU"/>
              </w:rPr>
              <w:t>7</w:t>
            </w:r>
          </w:p>
        </w:tc>
        <w:tc>
          <w:tcPr>
            <w:tcW w:w="2104"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3</w:t>
            </w:r>
            <w:r w:rsidR="00844514" w:rsidRPr="00844514">
              <w:rPr>
                <w:rFonts w:ascii="Times New Roman" w:eastAsia="Times New Roman" w:hAnsi="Times New Roman" w:cs="Times New Roman"/>
                <w:color w:val="auto"/>
                <w:sz w:val="24"/>
                <w:szCs w:val="20"/>
                <w:lang w:eastAsia="ru-RU"/>
              </w:rPr>
              <w:t>1</w:t>
            </w:r>
            <w:r w:rsidRPr="00844514">
              <w:rPr>
                <w:rFonts w:ascii="Times New Roman" w:eastAsia="Times New Roman" w:hAnsi="Times New Roman" w:cs="Times New Roman"/>
                <w:color w:val="auto"/>
                <w:sz w:val="24"/>
                <w:szCs w:val="20"/>
                <w:lang w:eastAsia="ru-RU"/>
              </w:rPr>
              <w:t>.05.1</w:t>
            </w:r>
            <w:r w:rsidR="006C6F0D" w:rsidRPr="00844514">
              <w:rPr>
                <w:rFonts w:ascii="Times New Roman" w:eastAsia="Times New Roman" w:hAnsi="Times New Roman" w:cs="Times New Roman"/>
                <w:color w:val="auto"/>
                <w:sz w:val="24"/>
                <w:szCs w:val="20"/>
                <w:lang w:eastAsia="ru-RU"/>
              </w:rPr>
              <w:t>7</w:t>
            </w:r>
          </w:p>
        </w:tc>
        <w:tc>
          <w:tcPr>
            <w:tcW w:w="3777" w:type="dxa"/>
            <w:vMerge/>
            <w:tcBorders>
              <w:top w:val="nil"/>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r>
    </w:tbl>
    <w:p w:rsidR="00123151" w:rsidRPr="00AA70F3" w:rsidRDefault="00123151" w:rsidP="00AA70F3">
      <w:pPr>
        <w:spacing w:after="0" w:line="240" w:lineRule="auto"/>
        <w:jc w:val="both"/>
        <w:rPr>
          <w:rFonts w:ascii="Times New Roman" w:eastAsia="Times New Roman" w:hAnsi="Times New Roman" w:cs="Times New Roman"/>
          <w:color w:val="auto"/>
          <w:sz w:val="24"/>
          <w:szCs w:val="20"/>
          <w:lang w:eastAsia="ru-RU"/>
        </w:rPr>
      </w:pPr>
    </w:p>
    <w:p w:rsidR="00123151" w:rsidRPr="00AA70F3" w:rsidRDefault="00123151" w:rsidP="00AA70F3">
      <w:pPr>
        <w:spacing w:after="0" w:line="240" w:lineRule="auto"/>
        <w:jc w:val="both"/>
        <w:rPr>
          <w:rFonts w:ascii="Times New Roman" w:eastAsia="Times New Roman" w:hAnsi="Times New Roman" w:cs="Times New Roman"/>
          <w:color w:val="auto"/>
          <w:spacing w:val="-3"/>
          <w:sz w:val="24"/>
          <w:szCs w:val="20"/>
          <w:lang w:eastAsia="ru-RU"/>
        </w:rPr>
      </w:pPr>
      <w:r w:rsidRPr="00AA70F3">
        <w:rPr>
          <w:rFonts w:ascii="Times New Roman" w:eastAsia="Times New Roman" w:hAnsi="Times New Roman" w:cs="Times New Roman"/>
          <w:color w:val="auto"/>
          <w:spacing w:val="-3"/>
          <w:sz w:val="24"/>
          <w:szCs w:val="20"/>
          <w:lang w:eastAsia="ru-RU"/>
        </w:rPr>
        <w:t>продолжительность каникул в течение учебного года:</w:t>
      </w:r>
    </w:p>
    <w:p w:rsidR="00123151" w:rsidRPr="00AA70F3" w:rsidRDefault="00123151" w:rsidP="00AA70F3">
      <w:pPr>
        <w:spacing w:after="0" w:line="240" w:lineRule="auto"/>
        <w:jc w:val="both"/>
        <w:rPr>
          <w:rFonts w:ascii="Times New Roman" w:eastAsia="Times New Roman" w:hAnsi="Times New Roman" w:cs="Times New Roman"/>
          <w:color w:val="auto"/>
          <w:spacing w:val="-3"/>
          <w:sz w:val="24"/>
          <w:szCs w:val="20"/>
          <w:lang w:eastAsia="ru-RU"/>
        </w:rPr>
      </w:pPr>
    </w:p>
    <w:tbl>
      <w:tblPr>
        <w:tblW w:w="0" w:type="auto"/>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4A0" w:firstRow="1" w:lastRow="0" w:firstColumn="1" w:lastColumn="0" w:noHBand="0" w:noVBand="1"/>
      </w:tblPr>
      <w:tblGrid>
        <w:gridCol w:w="1629"/>
        <w:gridCol w:w="1613"/>
        <w:gridCol w:w="1629"/>
        <w:gridCol w:w="2213"/>
      </w:tblGrid>
      <w:tr w:rsidR="00123151" w:rsidRPr="00AA70F3" w:rsidTr="00123151">
        <w:trPr>
          <w:trHeight w:hRule="exact" w:val="509"/>
        </w:trPr>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p>
        </w:tc>
        <w:tc>
          <w:tcPr>
            <w:tcW w:w="16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844514">
            <w:pPr>
              <w:shd w:val="clear" w:color="auto" w:fill="FFFFFF"/>
              <w:spacing w:after="0" w:line="230" w:lineRule="exact"/>
              <w:ind w:right="365"/>
              <w:jc w:val="center"/>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2"/>
                <w:sz w:val="24"/>
                <w:szCs w:val="20"/>
                <w:lang w:eastAsia="ru-RU"/>
              </w:rPr>
              <w:t xml:space="preserve">Дата начала </w:t>
            </w:r>
            <w:r w:rsidRPr="00AA70F3">
              <w:rPr>
                <w:rFonts w:ascii="Times New Roman" w:eastAsia="Times New Roman" w:hAnsi="Times New Roman" w:cs="Times New Roman"/>
                <w:color w:val="auto"/>
                <w:spacing w:val="-4"/>
                <w:sz w:val="24"/>
                <w:szCs w:val="20"/>
                <w:lang w:eastAsia="ru-RU"/>
              </w:rPr>
              <w:t>каникул</w:t>
            </w:r>
          </w:p>
        </w:tc>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844514">
            <w:pPr>
              <w:shd w:val="clear" w:color="auto" w:fill="FFFFFF"/>
              <w:spacing w:after="0" w:line="230" w:lineRule="exact"/>
              <w:ind w:right="120"/>
              <w:jc w:val="center"/>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3"/>
                <w:sz w:val="24"/>
                <w:szCs w:val="20"/>
                <w:lang w:eastAsia="ru-RU"/>
              </w:rPr>
              <w:t xml:space="preserve">Дата окончания </w:t>
            </w:r>
            <w:r w:rsidRPr="00AA70F3">
              <w:rPr>
                <w:rFonts w:ascii="Times New Roman" w:eastAsia="Times New Roman" w:hAnsi="Times New Roman" w:cs="Times New Roman"/>
                <w:color w:val="auto"/>
                <w:spacing w:val="-4"/>
                <w:sz w:val="24"/>
                <w:szCs w:val="20"/>
                <w:lang w:eastAsia="ru-RU"/>
              </w:rPr>
              <w:t>каникул</w:t>
            </w:r>
          </w:p>
        </w:tc>
        <w:tc>
          <w:tcPr>
            <w:tcW w:w="22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tcPr>
          <w:p w:rsidR="00123151" w:rsidRPr="00AA70F3" w:rsidRDefault="00123151" w:rsidP="00844514">
            <w:pPr>
              <w:shd w:val="clear" w:color="auto" w:fill="FFFFFF"/>
              <w:spacing w:after="0" w:line="230" w:lineRule="exact"/>
              <w:jc w:val="center"/>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3"/>
                <w:sz w:val="24"/>
                <w:szCs w:val="20"/>
                <w:lang w:eastAsia="ru-RU"/>
              </w:rPr>
              <w:t xml:space="preserve">Продолжительность </w:t>
            </w:r>
            <w:r w:rsidRPr="00AA70F3">
              <w:rPr>
                <w:rFonts w:ascii="Times New Roman" w:eastAsia="Times New Roman" w:hAnsi="Times New Roman" w:cs="Times New Roman"/>
                <w:color w:val="auto"/>
                <w:spacing w:val="-4"/>
                <w:sz w:val="24"/>
                <w:szCs w:val="20"/>
                <w:lang w:eastAsia="ru-RU"/>
              </w:rPr>
              <w:t>в днях</w:t>
            </w:r>
          </w:p>
        </w:tc>
      </w:tr>
      <w:tr w:rsidR="00123151" w:rsidRPr="00AA70F3" w:rsidTr="00123151">
        <w:trPr>
          <w:trHeight w:hRule="exact" w:val="366"/>
        </w:trPr>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pacing w:val="-5"/>
                <w:sz w:val="24"/>
                <w:szCs w:val="20"/>
                <w:lang w:eastAsia="ru-RU"/>
              </w:rPr>
            </w:pPr>
            <w:r w:rsidRPr="00AA70F3">
              <w:rPr>
                <w:rFonts w:ascii="Times New Roman" w:eastAsia="Times New Roman" w:hAnsi="Times New Roman" w:cs="Times New Roman"/>
                <w:color w:val="auto"/>
                <w:spacing w:val="-5"/>
                <w:sz w:val="24"/>
                <w:szCs w:val="20"/>
                <w:lang w:eastAsia="ru-RU"/>
              </w:rPr>
              <w:t>осенние</w:t>
            </w:r>
          </w:p>
        </w:tc>
        <w:tc>
          <w:tcPr>
            <w:tcW w:w="16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04.11.1</w:t>
            </w:r>
            <w:r w:rsidR="006C6F0D" w:rsidRPr="00844514">
              <w:rPr>
                <w:rFonts w:ascii="Times New Roman" w:eastAsia="Times New Roman" w:hAnsi="Times New Roman" w:cs="Times New Roman"/>
                <w:color w:val="auto"/>
                <w:sz w:val="24"/>
                <w:szCs w:val="20"/>
                <w:lang w:eastAsia="ru-RU"/>
              </w:rPr>
              <w:t>6</w:t>
            </w:r>
          </w:p>
        </w:tc>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1</w:t>
            </w:r>
            <w:r w:rsidR="00844514" w:rsidRPr="00844514">
              <w:rPr>
                <w:rFonts w:ascii="Times New Roman" w:eastAsia="Times New Roman" w:hAnsi="Times New Roman" w:cs="Times New Roman"/>
                <w:color w:val="auto"/>
                <w:sz w:val="24"/>
                <w:szCs w:val="20"/>
                <w:lang w:eastAsia="ru-RU"/>
              </w:rPr>
              <w:t>3</w:t>
            </w:r>
            <w:r w:rsidRPr="00844514">
              <w:rPr>
                <w:rFonts w:ascii="Times New Roman" w:eastAsia="Times New Roman" w:hAnsi="Times New Roman" w:cs="Times New Roman"/>
                <w:color w:val="auto"/>
                <w:sz w:val="24"/>
                <w:szCs w:val="20"/>
                <w:lang w:eastAsia="ru-RU"/>
              </w:rPr>
              <w:t>.11.1</w:t>
            </w:r>
            <w:r w:rsidR="006C6F0D" w:rsidRPr="00844514">
              <w:rPr>
                <w:rFonts w:ascii="Times New Roman" w:eastAsia="Times New Roman" w:hAnsi="Times New Roman" w:cs="Times New Roman"/>
                <w:color w:val="auto"/>
                <w:sz w:val="24"/>
                <w:szCs w:val="20"/>
                <w:lang w:eastAsia="ru-RU"/>
              </w:rPr>
              <w:t>6</w:t>
            </w:r>
          </w:p>
        </w:tc>
        <w:tc>
          <w:tcPr>
            <w:tcW w:w="22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844514"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Pr>
                <w:rFonts w:ascii="Times New Roman" w:eastAsia="Times New Roman" w:hAnsi="Times New Roman" w:cs="Times New Roman"/>
                <w:color w:val="auto"/>
                <w:sz w:val="24"/>
                <w:szCs w:val="20"/>
                <w:lang w:eastAsia="ru-RU"/>
              </w:rPr>
              <w:t>10</w:t>
            </w:r>
          </w:p>
        </w:tc>
      </w:tr>
      <w:tr w:rsidR="00123151" w:rsidRPr="00AA70F3" w:rsidTr="00123151">
        <w:trPr>
          <w:trHeight w:hRule="exact" w:val="411"/>
        </w:trPr>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4"/>
                <w:sz w:val="24"/>
                <w:szCs w:val="20"/>
                <w:lang w:eastAsia="ru-RU"/>
              </w:rPr>
              <w:t>зимние</w:t>
            </w:r>
          </w:p>
        </w:tc>
        <w:tc>
          <w:tcPr>
            <w:tcW w:w="16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844514"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31</w:t>
            </w:r>
            <w:r w:rsidR="00123151" w:rsidRPr="00844514">
              <w:rPr>
                <w:rFonts w:ascii="Times New Roman" w:eastAsia="Times New Roman" w:hAnsi="Times New Roman" w:cs="Times New Roman"/>
                <w:color w:val="auto"/>
                <w:sz w:val="24"/>
                <w:szCs w:val="20"/>
                <w:lang w:eastAsia="ru-RU"/>
              </w:rPr>
              <w:t>.12.1</w:t>
            </w:r>
            <w:r w:rsidR="006C6F0D" w:rsidRPr="00844514">
              <w:rPr>
                <w:rFonts w:ascii="Times New Roman" w:eastAsia="Times New Roman" w:hAnsi="Times New Roman" w:cs="Times New Roman"/>
                <w:color w:val="auto"/>
                <w:sz w:val="24"/>
                <w:szCs w:val="20"/>
                <w:lang w:eastAsia="ru-RU"/>
              </w:rPr>
              <w:t>6</w:t>
            </w:r>
          </w:p>
        </w:tc>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11.01.1</w:t>
            </w:r>
            <w:r w:rsidR="006C6F0D" w:rsidRPr="00844514">
              <w:rPr>
                <w:rFonts w:ascii="Times New Roman" w:eastAsia="Times New Roman" w:hAnsi="Times New Roman" w:cs="Times New Roman"/>
                <w:color w:val="auto"/>
                <w:sz w:val="24"/>
                <w:szCs w:val="20"/>
                <w:lang w:eastAsia="ru-RU"/>
              </w:rPr>
              <w:t>7</w:t>
            </w:r>
          </w:p>
        </w:tc>
        <w:tc>
          <w:tcPr>
            <w:tcW w:w="22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w:t>
            </w:r>
            <w:r w:rsidR="00844514">
              <w:rPr>
                <w:rFonts w:ascii="Times New Roman" w:eastAsia="Times New Roman" w:hAnsi="Times New Roman" w:cs="Times New Roman"/>
                <w:color w:val="auto"/>
                <w:sz w:val="24"/>
                <w:szCs w:val="20"/>
                <w:lang w:eastAsia="ru-RU"/>
              </w:rPr>
              <w:t>2</w:t>
            </w:r>
          </w:p>
        </w:tc>
      </w:tr>
      <w:tr w:rsidR="00123151" w:rsidRPr="00AA70F3" w:rsidTr="00123151">
        <w:trPr>
          <w:trHeight w:hRule="exact" w:val="471"/>
        </w:trPr>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4"/>
                <w:sz w:val="24"/>
                <w:szCs w:val="20"/>
                <w:lang w:eastAsia="ru-RU"/>
              </w:rPr>
              <w:t>весенние</w:t>
            </w:r>
          </w:p>
        </w:tc>
        <w:tc>
          <w:tcPr>
            <w:tcW w:w="16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22.03.1</w:t>
            </w:r>
            <w:r w:rsidR="006C6F0D" w:rsidRPr="00844514">
              <w:rPr>
                <w:rFonts w:ascii="Times New Roman" w:eastAsia="Times New Roman" w:hAnsi="Times New Roman" w:cs="Times New Roman"/>
                <w:color w:val="auto"/>
                <w:sz w:val="24"/>
                <w:szCs w:val="20"/>
                <w:lang w:eastAsia="ru-RU"/>
              </w:rPr>
              <w:t>7</w:t>
            </w:r>
          </w:p>
        </w:tc>
        <w:tc>
          <w:tcPr>
            <w:tcW w:w="1629"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844514"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844514">
              <w:rPr>
                <w:rFonts w:ascii="Times New Roman" w:eastAsia="Times New Roman" w:hAnsi="Times New Roman" w:cs="Times New Roman"/>
                <w:color w:val="auto"/>
                <w:sz w:val="24"/>
                <w:szCs w:val="20"/>
                <w:lang w:eastAsia="ru-RU"/>
              </w:rPr>
              <w:t>29.03.1</w:t>
            </w:r>
            <w:r w:rsidR="006C6F0D" w:rsidRPr="00844514">
              <w:rPr>
                <w:rFonts w:ascii="Times New Roman" w:eastAsia="Times New Roman" w:hAnsi="Times New Roman" w:cs="Times New Roman"/>
                <w:color w:val="auto"/>
                <w:sz w:val="24"/>
                <w:szCs w:val="20"/>
                <w:lang w:eastAsia="ru-RU"/>
              </w:rPr>
              <w:t>7</w:t>
            </w:r>
          </w:p>
        </w:tc>
        <w:tc>
          <w:tcPr>
            <w:tcW w:w="2213" w:type="dxa"/>
            <w:tcBorders>
              <w:top w:val="single" w:sz="6" w:space="0" w:color="00000A"/>
              <w:left w:val="single" w:sz="6" w:space="0" w:color="00000A"/>
              <w:bottom w:val="single" w:sz="6" w:space="0" w:color="00000A"/>
              <w:right w:val="single" w:sz="6" w:space="0" w:color="00000A"/>
            </w:tcBorders>
            <w:shd w:val="clear" w:color="auto" w:fill="FFFFFF"/>
            <w:tcMar>
              <w:left w:w="16" w:type="dxa"/>
            </w:tcMar>
            <w:vAlign w:val="center"/>
          </w:tcPr>
          <w:p w:rsidR="00123151" w:rsidRPr="00AA70F3" w:rsidRDefault="00123151" w:rsidP="00844514">
            <w:pPr>
              <w:shd w:val="clear" w:color="auto" w:fill="FFFFFF"/>
              <w:spacing w:after="0" w:line="240" w:lineRule="auto"/>
              <w:jc w:val="center"/>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8</w:t>
            </w:r>
          </w:p>
        </w:tc>
      </w:tr>
    </w:tbl>
    <w:p w:rsidR="00123151" w:rsidRPr="00AA70F3" w:rsidRDefault="00123151" w:rsidP="00AA70F3">
      <w:pPr>
        <w:shd w:val="clear" w:color="auto" w:fill="FFFFFF"/>
        <w:spacing w:after="0" w:line="240" w:lineRule="auto"/>
        <w:jc w:val="both"/>
        <w:rPr>
          <w:rFonts w:ascii="Times New Roman" w:eastAsia="Times New Roman" w:hAnsi="Times New Roman" w:cs="Times New Roman"/>
          <w:b/>
          <w:color w:val="auto"/>
          <w:sz w:val="24"/>
          <w:szCs w:val="20"/>
          <w:lang w:eastAsia="ru-RU"/>
        </w:rPr>
      </w:pPr>
    </w:p>
    <w:p w:rsidR="00FA6F50" w:rsidRPr="00AA70F3" w:rsidRDefault="00FA6F50" w:rsidP="00AA70F3">
      <w:pPr>
        <w:shd w:val="clear" w:color="auto" w:fill="FFFFFF"/>
        <w:suppressAutoHyphens w:val="0"/>
        <w:spacing w:after="0"/>
        <w:ind w:left="86" w:right="-1" w:firstLine="481"/>
        <w:jc w:val="both"/>
        <w:rPr>
          <w:rFonts w:ascii="Times New Roman" w:eastAsia="Times New Roman" w:hAnsi="Times New Roman" w:cs="Times New Roman"/>
          <w:color w:val="auto"/>
          <w:spacing w:val="-2"/>
          <w:sz w:val="24"/>
          <w:szCs w:val="20"/>
          <w:lang w:eastAsia="ru-RU"/>
        </w:rPr>
      </w:pPr>
      <w:r w:rsidRPr="00AA70F3">
        <w:rPr>
          <w:rFonts w:ascii="Times New Roman" w:eastAsia="Times New Roman" w:hAnsi="Times New Roman" w:cs="Times New Roman"/>
          <w:color w:val="auto"/>
          <w:spacing w:val="-2"/>
          <w:sz w:val="24"/>
          <w:szCs w:val="20"/>
          <w:lang w:eastAsia="ru-RU"/>
        </w:rPr>
        <w:t xml:space="preserve">Для учащихся 10 классов, обучающихся по программе профессионального </w:t>
      </w:r>
      <w:proofErr w:type="gramStart"/>
      <w:r w:rsidRPr="00AA70F3">
        <w:rPr>
          <w:rFonts w:ascii="Times New Roman" w:eastAsia="Times New Roman" w:hAnsi="Times New Roman" w:cs="Times New Roman"/>
          <w:color w:val="auto"/>
          <w:spacing w:val="-2"/>
          <w:sz w:val="24"/>
          <w:szCs w:val="20"/>
          <w:lang w:eastAsia="ru-RU"/>
        </w:rPr>
        <w:t>обучения по профессии</w:t>
      </w:r>
      <w:proofErr w:type="gramEnd"/>
      <w:r w:rsidRPr="00AA70F3">
        <w:rPr>
          <w:rFonts w:ascii="Times New Roman" w:eastAsia="Times New Roman" w:hAnsi="Times New Roman" w:cs="Times New Roman"/>
          <w:color w:val="auto"/>
          <w:spacing w:val="-2"/>
          <w:sz w:val="24"/>
          <w:szCs w:val="20"/>
          <w:lang w:eastAsia="ru-RU"/>
        </w:rPr>
        <w:t xml:space="preserve"> «Портной»,  предусматривается практика в летний период в течение 20 дней на добровольной основе.</w:t>
      </w:r>
    </w:p>
    <w:p w:rsidR="00123151" w:rsidRPr="00AA70F3" w:rsidRDefault="00123151" w:rsidP="00AA70F3">
      <w:pPr>
        <w:shd w:val="clear" w:color="auto" w:fill="FFFFFF"/>
        <w:spacing w:after="0" w:line="240" w:lineRule="auto"/>
        <w:jc w:val="both"/>
        <w:rPr>
          <w:rFonts w:ascii="Times New Roman" w:eastAsia="Times New Roman" w:hAnsi="Times New Roman" w:cs="Times New Roman"/>
          <w:b/>
          <w:color w:val="auto"/>
          <w:sz w:val="24"/>
          <w:szCs w:val="20"/>
          <w:lang w:eastAsia="ru-RU"/>
        </w:rPr>
      </w:pPr>
    </w:p>
    <w:p w:rsidR="00123151" w:rsidRPr="00AA70F3" w:rsidRDefault="00123151" w:rsidP="00844514">
      <w:pPr>
        <w:shd w:val="clear" w:color="auto" w:fill="FFFFFF"/>
        <w:spacing w:after="0" w:line="240" w:lineRule="auto"/>
        <w:jc w:val="center"/>
        <w:rPr>
          <w:rFonts w:ascii="Times New Roman" w:eastAsia="Times New Roman" w:hAnsi="Times New Roman" w:cs="Times New Roman"/>
          <w:b/>
          <w:color w:val="auto"/>
          <w:sz w:val="24"/>
          <w:szCs w:val="20"/>
          <w:lang w:eastAsia="ru-RU"/>
        </w:rPr>
      </w:pPr>
      <w:r w:rsidRPr="00AA70F3">
        <w:rPr>
          <w:rFonts w:ascii="Times New Roman" w:eastAsia="Times New Roman" w:hAnsi="Times New Roman" w:cs="Times New Roman"/>
          <w:b/>
          <w:color w:val="auto"/>
          <w:sz w:val="24"/>
          <w:szCs w:val="20"/>
          <w:lang w:eastAsia="ru-RU"/>
        </w:rPr>
        <w:t>Регламентирование образовательного процесса на день</w:t>
      </w:r>
    </w:p>
    <w:p w:rsidR="00123151" w:rsidRPr="00AA70F3" w:rsidRDefault="00123151" w:rsidP="00844514">
      <w:pPr>
        <w:shd w:val="clear" w:color="auto" w:fill="FFFFFF"/>
        <w:spacing w:before="202" w:after="0" w:line="240" w:lineRule="auto"/>
        <w:jc w:val="center"/>
        <w:rPr>
          <w:rFonts w:ascii="Times New Roman" w:eastAsia="Times New Roman" w:hAnsi="Times New Roman" w:cs="Times New Roman"/>
          <w:b/>
          <w:color w:val="auto"/>
          <w:spacing w:val="-1"/>
          <w:sz w:val="24"/>
          <w:szCs w:val="20"/>
          <w:lang w:eastAsia="ru-RU"/>
        </w:rPr>
      </w:pPr>
      <w:r w:rsidRPr="00AA70F3">
        <w:rPr>
          <w:rFonts w:ascii="Times New Roman" w:eastAsia="Times New Roman" w:hAnsi="Times New Roman" w:cs="Times New Roman"/>
          <w:b/>
          <w:color w:val="auto"/>
          <w:spacing w:val="-1"/>
          <w:sz w:val="24"/>
          <w:szCs w:val="20"/>
          <w:lang w:eastAsia="ru-RU"/>
        </w:rPr>
        <w:t>10-11 классы:</w:t>
      </w:r>
    </w:p>
    <w:p w:rsidR="00123151" w:rsidRPr="00AA70F3" w:rsidRDefault="00123151" w:rsidP="00AA70F3">
      <w:pPr>
        <w:shd w:val="clear" w:color="auto" w:fill="FFFFFF"/>
        <w:spacing w:before="202" w:after="0" w:line="240" w:lineRule="auto"/>
        <w:jc w:val="both"/>
        <w:rPr>
          <w:rFonts w:ascii="Times New Roman" w:eastAsia="Times New Roman" w:hAnsi="Times New Roman" w:cs="Times New Roman"/>
          <w:color w:val="auto"/>
          <w:spacing w:val="-1"/>
          <w:sz w:val="24"/>
          <w:szCs w:val="20"/>
          <w:lang w:eastAsia="ru-RU"/>
        </w:rPr>
      </w:pPr>
      <w:r w:rsidRPr="00AA70F3">
        <w:rPr>
          <w:rFonts w:ascii="Times New Roman" w:eastAsia="Times New Roman" w:hAnsi="Times New Roman" w:cs="Times New Roman"/>
          <w:color w:val="auto"/>
          <w:spacing w:val="-1"/>
          <w:sz w:val="24"/>
          <w:szCs w:val="20"/>
          <w:lang w:eastAsia="ru-RU"/>
        </w:rPr>
        <w:t xml:space="preserve">Первая  смена </w:t>
      </w:r>
    </w:p>
    <w:tbl>
      <w:tblPr>
        <w:tblW w:w="0" w:type="auto"/>
        <w:tblInd w:w="26" w:type="dxa"/>
        <w:tblBorders>
          <w:top w:val="single" w:sz="6" w:space="0" w:color="00000A"/>
          <w:left w:val="single" w:sz="6" w:space="0" w:color="00000A"/>
          <w:bottom w:val="nil"/>
          <w:right w:val="single" w:sz="6" w:space="0" w:color="00000A"/>
          <w:insideH w:val="nil"/>
          <w:insideV w:val="single" w:sz="6" w:space="0" w:color="00000A"/>
        </w:tblBorders>
        <w:tblCellMar>
          <w:left w:w="16" w:type="dxa"/>
          <w:right w:w="40" w:type="dxa"/>
        </w:tblCellMar>
        <w:tblLook w:val="04A0" w:firstRow="1" w:lastRow="0" w:firstColumn="1" w:lastColumn="0" w:noHBand="0" w:noVBand="1"/>
      </w:tblPr>
      <w:tblGrid>
        <w:gridCol w:w="2272"/>
        <w:gridCol w:w="2545"/>
        <w:gridCol w:w="1987"/>
      </w:tblGrid>
      <w:tr w:rsidR="00123151" w:rsidRPr="00AA70F3" w:rsidTr="00123151">
        <w:trPr>
          <w:trHeight w:hRule="exact" w:val="269"/>
        </w:trPr>
        <w:tc>
          <w:tcPr>
            <w:tcW w:w="2272" w:type="dxa"/>
            <w:tcBorders>
              <w:top w:val="single" w:sz="6" w:space="0" w:color="00000A"/>
              <w:left w:val="single" w:sz="6" w:space="0" w:color="00000A"/>
              <w:bottom w:val="nil"/>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pacing w:val="-3"/>
                <w:sz w:val="24"/>
                <w:szCs w:val="20"/>
                <w:lang w:eastAsia="ru-RU"/>
              </w:rPr>
              <w:t>Начало</w:t>
            </w:r>
          </w:p>
        </w:tc>
        <w:tc>
          <w:tcPr>
            <w:tcW w:w="2545" w:type="dxa"/>
            <w:tcBorders>
              <w:top w:val="single" w:sz="6" w:space="0" w:color="00000A"/>
              <w:left w:val="single" w:sz="6" w:space="0" w:color="00000A"/>
              <w:bottom w:val="nil"/>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pacing w:val="-3"/>
                <w:sz w:val="24"/>
                <w:szCs w:val="20"/>
                <w:lang w:eastAsia="ru-RU"/>
              </w:rPr>
              <w:t>Режимное мероприятие</w:t>
            </w:r>
          </w:p>
        </w:tc>
        <w:tc>
          <w:tcPr>
            <w:tcW w:w="1987" w:type="dxa"/>
            <w:tcBorders>
              <w:top w:val="single" w:sz="6" w:space="0" w:color="00000A"/>
              <w:left w:val="single" w:sz="6" w:space="0" w:color="00000A"/>
              <w:bottom w:val="nil"/>
              <w:right w:val="single" w:sz="6" w:space="0" w:color="00000A"/>
            </w:tcBorders>
            <w:shd w:val="clear" w:color="auto" w:fill="FFFFFF"/>
            <w:tcMar>
              <w:left w:w="16"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pacing w:val="-4"/>
                <w:sz w:val="24"/>
                <w:szCs w:val="20"/>
                <w:lang w:eastAsia="ru-RU"/>
              </w:rPr>
              <w:t>Окончание</w:t>
            </w:r>
          </w:p>
        </w:tc>
      </w:tr>
      <w:tr w:rsidR="00123151" w:rsidRPr="00AA70F3" w:rsidTr="00123151">
        <w:trPr>
          <w:trHeight w:hRule="exact" w:val="381"/>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pacing w:val="-3"/>
                <w:sz w:val="24"/>
                <w:szCs w:val="20"/>
                <w:lang w:eastAsia="ru-RU"/>
              </w:rPr>
            </w:pPr>
            <w:r w:rsidRPr="00AA70F3">
              <w:rPr>
                <w:rFonts w:ascii="Times New Roman" w:eastAsia="Times New Roman" w:hAnsi="Times New Roman" w:cs="Times New Roman"/>
                <w:color w:val="auto"/>
                <w:spacing w:val="-3"/>
                <w:sz w:val="24"/>
                <w:szCs w:val="20"/>
                <w:lang w:eastAsia="ru-RU"/>
              </w:rPr>
              <w:t>8-00 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pacing w:val="-5"/>
                <w:sz w:val="24"/>
                <w:szCs w:val="20"/>
                <w:lang w:eastAsia="ru-RU"/>
              </w:rPr>
              <w:t>1-ый урок</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pacing w:val="-4"/>
                <w:sz w:val="24"/>
                <w:szCs w:val="20"/>
                <w:lang w:eastAsia="ru-RU"/>
              </w:rPr>
            </w:pPr>
            <w:r w:rsidRPr="00AA70F3">
              <w:rPr>
                <w:rFonts w:ascii="Times New Roman" w:eastAsia="Times New Roman" w:hAnsi="Times New Roman" w:cs="Times New Roman"/>
                <w:color w:val="auto"/>
                <w:spacing w:val="-4"/>
                <w:sz w:val="24"/>
                <w:szCs w:val="20"/>
                <w:lang w:eastAsia="ru-RU"/>
              </w:rPr>
              <w:t>8-45 ч.</w:t>
            </w:r>
          </w:p>
        </w:tc>
      </w:tr>
      <w:tr w:rsidR="00123151" w:rsidRPr="00AA70F3" w:rsidTr="00123151">
        <w:trPr>
          <w:trHeight w:hRule="exact" w:val="315"/>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8.45 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1 -</w:t>
            </w:r>
            <w:proofErr w:type="spellStart"/>
            <w:r w:rsidRPr="00AA70F3">
              <w:rPr>
                <w:rFonts w:ascii="Times New Roman" w:eastAsia="Times New Roman" w:hAnsi="Times New Roman" w:cs="Times New Roman"/>
                <w:color w:val="auto"/>
                <w:sz w:val="24"/>
                <w:szCs w:val="20"/>
                <w:lang w:eastAsia="ru-RU"/>
              </w:rPr>
              <w:t>ая</w:t>
            </w:r>
            <w:proofErr w:type="spellEnd"/>
            <w:r w:rsidRPr="00AA70F3">
              <w:rPr>
                <w:rFonts w:ascii="Times New Roman" w:eastAsia="Times New Roman" w:hAnsi="Times New Roman" w:cs="Times New Roman"/>
                <w:color w:val="auto"/>
                <w:sz w:val="24"/>
                <w:szCs w:val="20"/>
                <w:lang w:eastAsia="ru-RU"/>
              </w:rPr>
              <w:t xml:space="preserve"> перемена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8-55 ч</w:t>
            </w:r>
          </w:p>
        </w:tc>
      </w:tr>
      <w:tr w:rsidR="00123151" w:rsidRPr="00AA70F3" w:rsidTr="00123151">
        <w:trPr>
          <w:trHeight w:hRule="exact" w:val="366"/>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8-55 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2-ой урок</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9-40 ч.</w:t>
            </w:r>
          </w:p>
        </w:tc>
      </w:tr>
      <w:tr w:rsidR="00123151" w:rsidRPr="00AA70F3" w:rsidTr="00123151">
        <w:trPr>
          <w:trHeight w:hRule="exact" w:val="570"/>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9-40 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2-ая перемена (организация питания)</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10-00ч.</w:t>
            </w:r>
          </w:p>
        </w:tc>
      </w:tr>
      <w:tr w:rsidR="00123151" w:rsidRPr="00AA70F3" w:rsidTr="00123151">
        <w:trPr>
          <w:trHeight w:hRule="exact" w:val="269"/>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10-00 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3-ий урок</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10-45ч.</w:t>
            </w:r>
          </w:p>
        </w:tc>
      </w:tr>
      <w:tr w:rsidR="00123151" w:rsidRPr="00AA70F3" w:rsidTr="00123151">
        <w:trPr>
          <w:trHeight w:hRule="exact" w:val="401"/>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10-45ч.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3-ья перемена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10-55ч.</w:t>
            </w:r>
          </w:p>
        </w:tc>
      </w:tr>
      <w:tr w:rsidR="00123151" w:rsidRPr="00AA70F3" w:rsidTr="00123151">
        <w:trPr>
          <w:trHeight w:hRule="exact" w:val="269"/>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10-55ч.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4-ый урок</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11-40ч.</w:t>
            </w:r>
          </w:p>
        </w:tc>
      </w:tr>
      <w:tr w:rsidR="00123151" w:rsidRPr="00AA70F3" w:rsidTr="00123151">
        <w:trPr>
          <w:trHeight w:hRule="exact" w:val="269"/>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11-40ч.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4-ая перемена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11-50ч.</w:t>
            </w:r>
          </w:p>
        </w:tc>
      </w:tr>
      <w:tr w:rsidR="00123151" w:rsidRPr="00AA70F3" w:rsidTr="00123151">
        <w:trPr>
          <w:trHeight w:hRule="exact" w:val="269"/>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11-50ч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5-ый урок</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12-35ч.</w:t>
            </w:r>
          </w:p>
        </w:tc>
      </w:tr>
      <w:tr w:rsidR="00123151" w:rsidRPr="00AA70F3" w:rsidTr="00123151">
        <w:trPr>
          <w:trHeight w:hRule="exact" w:val="269"/>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12-35ч.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5-ая перемена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12.45ч.</w:t>
            </w:r>
          </w:p>
        </w:tc>
      </w:tr>
      <w:tr w:rsidR="00123151" w:rsidRPr="00AA70F3" w:rsidTr="00123151">
        <w:trPr>
          <w:trHeight w:hRule="exact" w:val="269"/>
        </w:trPr>
        <w:tc>
          <w:tcPr>
            <w:tcW w:w="2272"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12.45ч.</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6-ой урок</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Mar>
              <w:left w:w="25" w:type="dxa"/>
            </w:tcMar>
          </w:tcPr>
          <w:p w:rsidR="00123151" w:rsidRPr="00AA70F3" w:rsidRDefault="00123151" w:rsidP="00AA70F3">
            <w:pPr>
              <w:shd w:val="clear" w:color="auto" w:fill="FFFFFF"/>
              <w:spacing w:after="0" w:line="240" w:lineRule="auto"/>
              <w:jc w:val="both"/>
              <w:rPr>
                <w:rFonts w:ascii="Times New Roman" w:eastAsia="Times New Roman" w:hAnsi="Times New Roman" w:cs="Times New Roman"/>
                <w:color w:val="auto"/>
                <w:sz w:val="24"/>
                <w:szCs w:val="20"/>
                <w:lang w:eastAsia="ru-RU"/>
              </w:rPr>
            </w:pPr>
            <w:r w:rsidRPr="00AA70F3">
              <w:rPr>
                <w:rFonts w:ascii="Times New Roman" w:eastAsia="Times New Roman" w:hAnsi="Times New Roman" w:cs="Times New Roman"/>
                <w:color w:val="auto"/>
                <w:sz w:val="24"/>
                <w:szCs w:val="20"/>
                <w:lang w:eastAsia="ru-RU"/>
              </w:rPr>
              <w:t>13.30ч.</w:t>
            </w:r>
          </w:p>
        </w:tc>
      </w:tr>
    </w:tbl>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bidi="ru-RU"/>
        </w:rPr>
      </w:pPr>
    </w:p>
    <w:p w:rsidR="00123151" w:rsidRPr="00AA70F3" w:rsidRDefault="00123151" w:rsidP="00AA70F3">
      <w:pPr>
        <w:spacing w:after="0" w:line="240" w:lineRule="auto"/>
        <w:jc w:val="both"/>
        <w:rPr>
          <w:rFonts w:ascii="Times New Roman" w:hAnsi="Times New Roman" w:cs="Times New Roman"/>
          <w:b/>
          <w:color w:val="auto"/>
          <w:sz w:val="24"/>
          <w:szCs w:val="24"/>
          <w:lang w:eastAsia="ru-RU" w:bidi="ru-RU"/>
        </w:rPr>
      </w:pPr>
      <w:r w:rsidRPr="00AA70F3">
        <w:rPr>
          <w:rFonts w:ascii="Times New Roman" w:hAnsi="Times New Roman" w:cs="Times New Roman"/>
          <w:b/>
          <w:color w:val="auto"/>
          <w:sz w:val="24"/>
          <w:szCs w:val="24"/>
          <w:lang w:eastAsia="ru-RU" w:bidi="ru-RU"/>
        </w:rPr>
        <w:t>Кадровые условия</w:t>
      </w:r>
    </w:p>
    <w:p w:rsidR="00123151" w:rsidRPr="00AA70F3" w:rsidRDefault="00123151" w:rsidP="00AA70F3">
      <w:pPr>
        <w:spacing w:after="0" w:line="240" w:lineRule="auto"/>
        <w:ind w:firstLine="567"/>
        <w:jc w:val="both"/>
        <w:rPr>
          <w:rFonts w:ascii="Times New Roman" w:hAnsi="Times New Roman" w:cs="Times New Roman"/>
          <w:b/>
          <w:color w:val="auto"/>
          <w:sz w:val="24"/>
          <w:szCs w:val="24"/>
          <w:lang w:eastAsia="ru-RU" w:bidi="ru-RU"/>
        </w:rPr>
      </w:pPr>
    </w:p>
    <w:p w:rsidR="00123151" w:rsidRPr="00AA70F3" w:rsidRDefault="00123151" w:rsidP="00AA70F3">
      <w:pPr>
        <w:spacing w:after="0"/>
        <w:ind w:firstLine="567"/>
        <w:jc w:val="both"/>
        <w:rPr>
          <w:rFonts w:ascii="Times New Roman" w:hAnsi="Times New Roman" w:cs="Times New Roman"/>
          <w:color w:val="auto"/>
          <w:sz w:val="24"/>
          <w:szCs w:val="24"/>
          <w:lang w:eastAsia="ru-RU" w:bidi="ru-RU"/>
        </w:rPr>
      </w:pPr>
      <w:r w:rsidRPr="00AA70F3">
        <w:rPr>
          <w:rFonts w:ascii="Times New Roman" w:hAnsi="Times New Roman" w:cs="Times New Roman"/>
          <w:color w:val="auto"/>
          <w:sz w:val="24"/>
          <w:szCs w:val="24"/>
          <w:lang w:eastAsia="ru-RU" w:bidi="ru-RU"/>
        </w:rPr>
        <w:t xml:space="preserve">В лицее </w:t>
      </w:r>
      <w:r w:rsidR="00EF4CB5" w:rsidRPr="00AA70F3">
        <w:rPr>
          <w:rFonts w:ascii="Times New Roman" w:hAnsi="Times New Roman" w:cs="Times New Roman"/>
          <w:color w:val="auto"/>
          <w:sz w:val="24"/>
          <w:szCs w:val="24"/>
          <w:lang w:eastAsia="ru-RU" w:bidi="ru-RU"/>
        </w:rPr>
        <w:t xml:space="preserve">на кафедре технологии </w:t>
      </w:r>
      <w:r w:rsidRPr="00AA70F3">
        <w:rPr>
          <w:rFonts w:ascii="Times New Roman" w:hAnsi="Times New Roman" w:cs="Times New Roman"/>
          <w:color w:val="auto"/>
          <w:sz w:val="24"/>
          <w:szCs w:val="24"/>
          <w:lang w:eastAsia="ru-RU" w:bidi="ru-RU"/>
        </w:rPr>
        <w:t xml:space="preserve">работает </w:t>
      </w:r>
      <w:r w:rsidR="00EF4CB5" w:rsidRPr="00AA70F3">
        <w:rPr>
          <w:rFonts w:ascii="Times New Roman" w:hAnsi="Times New Roman" w:cs="Times New Roman"/>
          <w:color w:val="auto"/>
          <w:sz w:val="24"/>
          <w:szCs w:val="24"/>
          <w:lang w:eastAsia="ru-RU" w:bidi="ru-RU"/>
        </w:rPr>
        <w:t>3</w:t>
      </w:r>
      <w:r w:rsidRPr="00AA70F3">
        <w:rPr>
          <w:rFonts w:ascii="Times New Roman" w:hAnsi="Times New Roman" w:cs="Times New Roman"/>
          <w:color w:val="auto"/>
          <w:sz w:val="24"/>
          <w:szCs w:val="24"/>
          <w:lang w:eastAsia="ru-RU" w:bidi="ru-RU"/>
        </w:rPr>
        <w:t xml:space="preserve"> учителя</w:t>
      </w:r>
      <w:r w:rsidR="00EF4CB5" w:rsidRPr="00AA70F3">
        <w:rPr>
          <w:rFonts w:ascii="Times New Roman" w:hAnsi="Times New Roman" w:cs="Times New Roman"/>
          <w:color w:val="auto"/>
          <w:sz w:val="24"/>
          <w:szCs w:val="24"/>
          <w:lang w:eastAsia="ru-RU" w:bidi="ru-RU"/>
        </w:rPr>
        <w:t xml:space="preserve">, которые могут осуществлять профильное </w:t>
      </w:r>
      <w:proofErr w:type="gramStart"/>
      <w:r w:rsidR="00EF4CB5" w:rsidRPr="00AA70F3">
        <w:rPr>
          <w:rFonts w:ascii="Times New Roman" w:hAnsi="Times New Roman" w:cs="Times New Roman"/>
          <w:color w:val="auto"/>
          <w:sz w:val="24"/>
          <w:szCs w:val="24"/>
          <w:lang w:eastAsia="ru-RU" w:bidi="ru-RU"/>
        </w:rPr>
        <w:t>обучение по направлению</w:t>
      </w:r>
      <w:proofErr w:type="gramEnd"/>
      <w:r w:rsidR="00EF4CB5" w:rsidRPr="00AA70F3">
        <w:rPr>
          <w:rFonts w:ascii="Times New Roman" w:hAnsi="Times New Roman" w:cs="Times New Roman"/>
          <w:color w:val="auto"/>
          <w:sz w:val="24"/>
          <w:szCs w:val="24"/>
          <w:lang w:eastAsia="ru-RU" w:bidi="ru-RU"/>
        </w:rPr>
        <w:t xml:space="preserve"> «Сфера сервиса: Индивидуальный пошив одежды» и </w:t>
      </w:r>
      <w:r w:rsidR="00EF4CB5" w:rsidRPr="00AA70F3">
        <w:rPr>
          <w:rFonts w:ascii="Times New Roman" w:hAnsi="Times New Roman" w:cs="Times New Roman"/>
          <w:color w:val="auto"/>
          <w:sz w:val="24"/>
          <w:szCs w:val="24"/>
          <w:lang w:eastAsia="ru-RU" w:bidi="ru-RU"/>
        </w:rPr>
        <w:lastRenderedPageBreak/>
        <w:t xml:space="preserve">профессиональное </w:t>
      </w:r>
      <w:proofErr w:type="gramStart"/>
      <w:r w:rsidR="00EF4CB5" w:rsidRPr="00AA70F3">
        <w:rPr>
          <w:rFonts w:ascii="Times New Roman" w:hAnsi="Times New Roman" w:cs="Times New Roman"/>
          <w:color w:val="auto"/>
          <w:sz w:val="24"/>
          <w:szCs w:val="24"/>
          <w:lang w:eastAsia="ru-RU" w:bidi="ru-RU"/>
        </w:rPr>
        <w:t>обучение</w:t>
      </w:r>
      <w:r w:rsidR="006C6F0D">
        <w:rPr>
          <w:rFonts w:ascii="Times New Roman" w:hAnsi="Times New Roman" w:cs="Times New Roman"/>
          <w:color w:val="auto"/>
          <w:sz w:val="24"/>
          <w:szCs w:val="24"/>
          <w:lang w:eastAsia="ru-RU" w:bidi="ru-RU"/>
        </w:rPr>
        <w:t xml:space="preserve"> </w:t>
      </w:r>
      <w:r w:rsidR="00EF4CB5" w:rsidRPr="00AA70F3">
        <w:rPr>
          <w:rFonts w:ascii="Times New Roman" w:hAnsi="Times New Roman" w:cs="Times New Roman"/>
          <w:color w:val="auto"/>
          <w:sz w:val="24"/>
          <w:szCs w:val="24"/>
          <w:lang w:eastAsia="ru-RU" w:bidi="ru-RU"/>
        </w:rPr>
        <w:t>по профессии</w:t>
      </w:r>
      <w:proofErr w:type="gramEnd"/>
      <w:r w:rsidR="00EF4CB5" w:rsidRPr="00AA70F3">
        <w:rPr>
          <w:rFonts w:ascii="Times New Roman" w:hAnsi="Times New Roman" w:cs="Times New Roman"/>
          <w:color w:val="auto"/>
          <w:sz w:val="24"/>
          <w:szCs w:val="24"/>
          <w:lang w:eastAsia="ru-RU" w:bidi="ru-RU"/>
        </w:rPr>
        <w:t xml:space="preserve"> «Портной».</w:t>
      </w:r>
      <w:r w:rsidR="006C6F0D">
        <w:rPr>
          <w:rFonts w:ascii="Times New Roman" w:hAnsi="Times New Roman" w:cs="Times New Roman"/>
          <w:color w:val="auto"/>
          <w:sz w:val="24"/>
          <w:szCs w:val="24"/>
          <w:lang w:eastAsia="ru-RU" w:bidi="ru-RU"/>
        </w:rPr>
        <w:t xml:space="preserve"> </w:t>
      </w:r>
      <w:r w:rsidR="00EF4CB5" w:rsidRPr="00AA70F3">
        <w:rPr>
          <w:rFonts w:ascii="Times New Roman" w:hAnsi="Times New Roman" w:cs="Times New Roman"/>
          <w:color w:val="auto"/>
          <w:sz w:val="24"/>
          <w:szCs w:val="24"/>
          <w:lang w:eastAsia="ru-RU" w:bidi="ru-RU"/>
        </w:rPr>
        <w:t>2</w:t>
      </w:r>
      <w:r w:rsidRPr="00AA70F3">
        <w:rPr>
          <w:rFonts w:ascii="Times New Roman" w:hAnsi="Times New Roman" w:cs="Times New Roman"/>
          <w:color w:val="auto"/>
          <w:sz w:val="24"/>
          <w:szCs w:val="24"/>
          <w:lang w:eastAsia="ru-RU" w:bidi="ru-RU"/>
        </w:rPr>
        <w:t xml:space="preserve"> учител</w:t>
      </w:r>
      <w:r w:rsidR="00EF4CB5" w:rsidRPr="00AA70F3">
        <w:rPr>
          <w:rFonts w:ascii="Times New Roman" w:hAnsi="Times New Roman" w:cs="Times New Roman"/>
          <w:color w:val="auto"/>
          <w:sz w:val="24"/>
          <w:szCs w:val="24"/>
          <w:lang w:eastAsia="ru-RU" w:bidi="ru-RU"/>
        </w:rPr>
        <w:t>я</w:t>
      </w:r>
      <w:r w:rsidRPr="00AA70F3">
        <w:rPr>
          <w:rFonts w:ascii="Times New Roman" w:hAnsi="Times New Roman" w:cs="Times New Roman"/>
          <w:color w:val="auto"/>
          <w:sz w:val="24"/>
          <w:szCs w:val="24"/>
          <w:lang w:eastAsia="ru-RU" w:bidi="ru-RU"/>
        </w:rPr>
        <w:t xml:space="preserve"> (</w:t>
      </w:r>
      <w:r w:rsidR="00EF4CB5" w:rsidRPr="00AA70F3">
        <w:rPr>
          <w:rFonts w:ascii="Times New Roman" w:hAnsi="Times New Roman" w:cs="Times New Roman"/>
          <w:color w:val="auto"/>
          <w:sz w:val="24"/>
          <w:szCs w:val="24"/>
          <w:lang w:eastAsia="ru-RU" w:bidi="ru-RU"/>
        </w:rPr>
        <w:t>67</w:t>
      </w:r>
      <w:r w:rsidRPr="00AA70F3">
        <w:rPr>
          <w:rFonts w:ascii="Times New Roman" w:hAnsi="Times New Roman" w:cs="Times New Roman"/>
          <w:color w:val="auto"/>
          <w:sz w:val="24"/>
          <w:szCs w:val="24"/>
          <w:lang w:eastAsia="ru-RU" w:bidi="ru-RU"/>
        </w:rPr>
        <w:t xml:space="preserve">%) имеют педагогическое образование. </w:t>
      </w:r>
      <w:r w:rsidR="00EF4CB5" w:rsidRPr="00AA70F3">
        <w:rPr>
          <w:rFonts w:ascii="Times New Roman" w:hAnsi="Times New Roman" w:cs="Times New Roman"/>
          <w:color w:val="auto"/>
          <w:sz w:val="24"/>
          <w:szCs w:val="24"/>
          <w:lang w:eastAsia="ru-RU" w:bidi="ru-RU"/>
        </w:rPr>
        <w:t>100</w:t>
      </w:r>
      <w:r w:rsidRPr="00AA70F3">
        <w:rPr>
          <w:rFonts w:ascii="Times New Roman" w:hAnsi="Times New Roman" w:cs="Times New Roman"/>
          <w:color w:val="auto"/>
          <w:sz w:val="24"/>
          <w:szCs w:val="24"/>
          <w:lang w:eastAsia="ru-RU" w:bidi="ru-RU"/>
        </w:rPr>
        <w:t>% учителей прошли курсы повышения квалификации по преподаванию учебных предметов в условиях введения федеральных государственных образовательных стандартов общего образования.</w:t>
      </w:r>
      <w:r w:rsidR="00EF4CB5" w:rsidRPr="00AA70F3">
        <w:rPr>
          <w:rFonts w:ascii="Times New Roman" w:hAnsi="Times New Roman" w:cs="Times New Roman"/>
          <w:color w:val="auto"/>
          <w:sz w:val="24"/>
          <w:szCs w:val="24"/>
          <w:lang w:eastAsia="ru-RU" w:bidi="ru-RU"/>
        </w:rPr>
        <w:t xml:space="preserve"> 100% педагогов имеют специальное профессиональное образование</w:t>
      </w:r>
      <w:r w:rsidR="00D435E6" w:rsidRPr="00AA70F3">
        <w:rPr>
          <w:rFonts w:ascii="Times New Roman" w:hAnsi="Times New Roman" w:cs="Times New Roman"/>
          <w:color w:val="auto"/>
          <w:sz w:val="24"/>
          <w:szCs w:val="24"/>
          <w:lang w:eastAsia="ru-RU" w:bidi="ru-RU"/>
        </w:rPr>
        <w:t xml:space="preserve"> (портной, закройщик, профессиональное обучение (дизайн)).</w:t>
      </w:r>
    </w:p>
    <w:p w:rsidR="00123151" w:rsidRPr="00AA70F3" w:rsidRDefault="00123151" w:rsidP="00AA70F3">
      <w:pPr>
        <w:spacing w:after="0" w:line="240" w:lineRule="auto"/>
        <w:ind w:firstLine="567"/>
        <w:jc w:val="both"/>
        <w:rPr>
          <w:rFonts w:ascii="Times New Roman" w:hAnsi="Times New Roman" w:cs="Times New Roman"/>
          <w:color w:val="auto"/>
          <w:sz w:val="28"/>
          <w:szCs w:val="28"/>
          <w:lang w:eastAsia="ru-RU"/>
        </w:rPr>
      </w:pPr>
    </w:p>
    <w:tbl>
      <w:tblPr>
        <w:tblW w:w="0" w:type="auto"/>
        <w:tblInd w:w="-1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1520"/>
        <w:gridCol w:w="1203"/>
        <w:gridCol w:w="1810"/>
        <w:gridCol w:w="1897"/>
        <w:gridCol w:w="1502"/>
        <w:gridCol w:w="1849"/>
      </w:tblGrid>
      <w:tr w:rsidR="00123151" w:rsidRPr="00AA70F3" w:rsidTr="00123151">
        <w:tc>
          <w:tcPr>
            <w:tcW w:w="1520"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Всего педагогов</w:t>
            </w:r>
          </w:p>
        </w:tc>
        <w:tc>
          <w:tcPr>
            <w:tcW w:w="3013"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Образование</w:t>
            </w:r>
          </w:p>
        </w:tc>
        <w:tc>
          <w:tcPr>
            <w:tcW w:w="5246"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Квалификационная категория</w:t>
            </w:r>
          </w:p>
        </w:tc>
      </w:tr>
      <w:tr w:rsidR="00123151" w:rsidRPr="00AA70F3" w:rsidTr="00123151">
        <w:tc>
          <w:tcPr>
            <w:tcW w:w="1520"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Высшее</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Среднее специальное</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Высшая</w:t>
            </w:r>
          </w:p>
        </w:tc>
        <w:tc>
          <w:tcPr>
            <w:tcW w:w="150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Первая</w:t>
            </w:r>
          </w:p>
        </w:tc>
        <w:tc>
          <w:tcPr>
            <w:tcW w:w="184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Без категории</w:t>
            </w:r>
          </w:p>
        </w:tc>
      </w:tr>
      <w:tr w:rsidR="00123151" w:rsidRPr="00AA70F3" w:rsidTr="00123151">
        <w:tc>
          <w:tcPr>
            <w:tcW w:w="152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EF4CB5"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3</w:t>
            </w:r>
          </w:p>
        </w:tc>
        <w:tc>
          <w:tcPr>
            <w:tcW w:w="12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EF4CB5"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3</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EF4CB5"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w:t>
            </w:r>
          </w:p>
        </w:tc>
        <w:tc>
          <w:tcPr>
            <w:tcW w:w="189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522F76" w:rsidP="00AA70F3">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w:t>
            </w:r>
          </w:p>
        </w:tc>
        <w:tc>
          <w:tcPr>
            <w:tcW w:w="150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522F76" w:rsidP="00AA70F3">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w:t>
            </w:r>
          </w:p>
        </w:tc>
        <w:tc>
          <w:tcPr>
            <w:tcW w:w="184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EF4CB5" w:rsidP="00AA70F3">
            <w:pPr>
              <w:spacing w:after="0"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w:t>
            </w:r>
          </w:p>
        </w:tc>
      </w:tr>
    </w:tbl>
    <w:p w:rsidR="00123151" w:rsidRPr="00AA70F3" w:rsidRDefault="00123151" w:rsidP="00AA70F3">
      <w:pPr>
        <w:spacing w:after="0" w:line="240" w:lineRule="auto"/>
        <w:ind w:firstLine="567"/>
        <w:jc w:val="both"/>
        <w:rPr>
          <w:rFonts w:ascii="Times New Roman" w:hAnsi="Times New Roman" w:cs="Times New Roman"/>
          <w:color w:val="auto"/>
          <w:sz w:val="28"/>
          <w:szCs w:val="28"/>
          <w:lang w:eastAsia="ru-RU"/>
        </w:rPr>
      </w:pPr>
    </w:p>
    <w:p w:rsidR="00123151" w:rsidRPr="00AA70F3" w:rsidRDefault="00123151" w:rsidP="00AA70F3">
      <w:pPr>
        <w:spacing w:after="0" w:line="240" w:lineRule="auto"/>
        <w:ind w:firstLine="567"/>
        <w:jc w:val="both"/>
        <w:rPr>
          <w:rFonts w:ascii="Times New Roman" w:hAnsi="Times New Roman" w:cs="Times New Roman"/>
          <w:color w:val="auto"/>
          <w:sz w:val="28"/>
          <w:szCs w:val="28"/>
          <w:lang w:eastAsia="ru-RU"/>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981"/>
        <w:gridCol w:w="2823"/>
        <w:gridCol w:w="2800"/>
      </w:tblGrid>
      <w:tr w:rsidR="00123151" w:rsidRPr="00AA70F3" w:rsidTr="00123151">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keepNext/>
              <w:keepLines/>
              <w:spacing w:after="0" w:line="240" w:lineRule="auto"/>
              <w:ind w:firstLine="567"/>
              <w:jc w:val="both"/>
              <w:outlineLvl w:val="0"/>
              <w:rPr>
                <w:rFonts w:ascii="Times New Roman" w:hAnsi="Times New Roman" w:cs="Times New Roman"/>
                <w:bCs/>
                <w:color w:val="auto"/>
                <w:sz w:val="24"/>
                <w:szCs w:val="24"/>
                <w:lang w:eastAsia="ru-RU"/>
              </w:rPr>
            </w:pPr>
            <w:r w:rsidRPr="00AA70F3">
              <w:rPr>
                <w:rFonts w:ascii="Times New Roman" w:hAnsi="Times New Roman" w:cs="Times New Roman"/>
                <w:bCs/>
                <w:color w:val="auto"/>
                <w:sz w:val="24"/>
                <w:szCs w:val="24"/>
                <w:lang w:eastAsia="ru-RU"/>
              </w:rPr>
              <w:t>Педагогический стаж</w:t>
            </w:r>
          </w:p>
        </w:tc>
        <w:tc>
          <w:tcPr>
            <w:tcW w:w="28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ind w:firstLine="567"/>
              <w:jc w:val="both"/>
              <w:rPr>
                <w:rFonts w:ascii="Times New Roman" w:hAnsi="Times New Roman" w:cs="Times New Roman"/>
                <w:bCs/>
                <w:color w:val="auto"/>
                <w:sz w:val="24"/>
                <w:szCs w:val="24"/>
                <w:lang w:eastAsia="ru-RU"/>
              </w:rPr>
            </w:pPr>
            <w:r w:rsidRPr="00AA70F3">
              <w:rPr>
                <w:rFonts w:ascii="Times New Roman" w:hAnsi="Times New Roman" w:cs="Times New Roman"/>
                <w:bCs/>
                <w:color w:val="auto"/>
                <w:sz w:val="24"/>
                <w:szCs w:val="24"/>
                <w:lang w:eastAsia="ru-RU"/>
              </w:rPr>
              <w:t>количество педагогов</w:t>
            </w:r>
          </w:p>
        </w:tc>
        <w:tc>
          <w:tcPr>
            <w:tcW w:w="28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123151" w:rsidRPr="00AA70F3" w:rsidRDefault="00123151" w:rsidP="00AA70F3">
            <w:pPr>
              <w:spacing w:after="0" w:line="240" w:lineRule="auto"/>
              <w:ind w:firstLine="567"/>
              <w:jc w:val="both"/>
              <w:rPr>
                <w:rFonts w:ascii="Times New Roman" w:hAnsi="Times New Roman" w:cs="Times New Roman"/>
                <w:bCs/>
                <w:color w:val="auto"/>
                <w:sz w:val="24"/>
                <w:szCs w:val="24"/>
                <w:lang w:eastAsia="ru-RU"/>
              </w:rPr>
            </w:pPr>
            <w:r w:rsidRPr="00AA70F3">
              <w:rPr>
                <w:rFonts w:ascii="Times New Roman" w:hAnsi="Times New Roman" w:cs="Times New Roman"/>
                <w:bCs/>
                <w:color w:val="auto"/>
                <w:sz w:val="24"/>
                <w:szCs w:val="24"/>
                <w:lang w:eastAsia="ru-RU"/>
              </w:rPr>
              <w:t>% от общего числа педагогов</w:t>
            </w:r>
          </w:p>
        </w:tc>
      </w:tr>
      <w:tr w:rsidR="00123151" w:rsidRPr="00AA70F3" w:rsidTr="00123151">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от 10 до 20 лет</w:t>
            </w:r>
          </w:p>
        </w:tc>
        <w:tc>
          <w:tcPr>
            <w:tcW w:w="28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1</w:t>
            </w:r>
          </w:p>
        </w:tc>
        <w:tc>
          <w:tcPr>
            <w:tcW w:w="28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D435E6"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3</w:t>
            </w:r>
            <w:r w:rsidR="00123151" w:rsidRPr="00AA70F3">
              <w:rPr>
                <w:rFonts w:ascii="Times New Roman" w:hAnsi="Times New Roman" w:cs="Times New Roman"/>
                <w:color w:val="auto"/>
                <w:sz w:val="24"/>
                <w:szCs w:val="24"/>
                <w:lang w:eastAsia="ru-RU"/>
              </w:rPr>
              <w:t>3%</w:t>
            </w:r>
          </w:p>
        </w:tc>
      </w:tr>
      <w:tr w:rsidR="00123151" w:rsidRPr="00AA70F3" w:rsidTr="00123151">
        <w:tc>
          <w:tcPr>
            <w:tcW w:w="398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свыше 20 лет</w:t>
            </w:r>
          </w:p>
        </w:tc>
        <w:tc>
          <w:tcPr>
            <w:tcW w:w="282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D435E6"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w:t>
            </w:r>
          </w:p>
        </w:tc>
        <w:tc>
          <w:tcPr>
            <w:tcW w:w="28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D435E6"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6</w:t>
            </w:r>
            <w:r w:rsidR="00123151" w:rsidRPr="00AA70F3">
              <w:rPr>
                <w:rFonts w:ascii="Times New Roman" w:hAnsi="Times New Roman" w:cs="Times New Roman"/>
                <w:color w:val="auto"/>
                <w:sz w:val="24"/>
                <w:szCs w:val="24"/>
                <w:lang w:eastAsia="ru-RU"/>
              </w:rPr>
              <w:t>7%</w:t>
            </w:r>
          </w:p>
        </w:tc>
      </w:tr>
    </w:tbl>
    <w:p w:rsidR="00123151" w:rsidRPr="00AA70F3" w:rsidRDefault="00123151" w:rsidP="00AA70F3">
      <w:pPr>
        <w:spacing w:after="0" w:line="240" w:lineRule="auto"/>
        <w:jc w:val="both"/>
        <w:rPr>
          <w:rFonts w:ascii="Times New Roman" w:hAnsi="Times New Roman" w:cs="Times New Roman"/>
          <w:color w:val="auto"/>
          <w:sz w:val="28"/>
          <w:szCs w:val="28"/>
          <w:lang w:eastAsia="ru-RU"/>
        </w:rPr>
      </w:pPr>
    </w:p>
    <w:p w:rsidR="00123151" w:rsidRPr="00AA70F3" w:rsidRDefault="00123151" w:rsidP="00AA70F3">
      <w:pPr>
        <w:spacing w:after="0"/>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Повышение квалификации педагогических работников  проводится в соответствии с перспективным графиком курсовой подготовки.</w:t>
      </w:r>
    </w:p>
    <w:p w:rsidR="00123151" w:rsidRPr="00AA70F3" w:rsidRDefault="00123151" w:rsidP="00AA70F3">
      <w:pPr>
        <w:spacing w:after="0" w:line="240" w:lineRule="auto"/>
        <w:ind w:firstLine="567"/>
        <w:jc w:val="both"/>
        <w:rPr>
          <w:rFonts w:ascii="Times New Roman" w:hAnsi="Times New Roman" w:cs="Times New Roman"/>
          <w:b/>
          <w:color w:val="auto"/>
          <w:sz w:val="24"/>
          <w:szCs w:val="24"/>
          <w:lang w:eastAsia="ru-RU"/>
        </w:rPr>
      </w:pP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2373"/>
        <w:gridCol w:w="3826"/>
        <w:gridCol w:w="3265"/>
      </w:tblGrid>
      <w:tr w:rsidR="00123151" w:rsidRPr="00AA70F3" w:rsidTr="00123151">
        <w:tc>
          <w:tcPr>
            <w:tcW w:w="237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Учебный год</w:t>
            </w:r>
          </w:p>
        </w:tc>
        <w:tc>
          <w:tcPr>
            <w:tcW w:w="709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Количество педагогов, прошедших курсовую подготовку</w:t>
            </w:r>
          </w:p>
        </w:tc>
      </w:tr>
      <w:tr w:rsidR="00123151" w:rsidRPr="00AA70F3" w:rsidTr="00123151">
        <w:tc>
          <w:tcPr>
            <w:tcW w:w="237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ЧИППКРО</w:t>
            </w:r>
          </w:p>
        </w:tc>
        <w:tc>
          <w:tcPr>
            <w:tcW w:w="32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ЧГПУ</w:t>
            </w:r>
          </w:p>
        </w:tc>
      </w:tr>
      <w:tr w:rsidR="00123151" w:rsidRPr="00AA70F3" w:rsidTr="00123151">
        <w:tc>
          <w:tcPr>
            <w:tcW w:w="2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522F76">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4</w:t>
            </w: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5</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EF4CB5"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1</w:t>
            </w:r>
          </w:p>
        </w:tc>
        <w:tc>
          <w:tcPr>
            <w:tcW w:w="32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w:t>
            </w:r>
          </w:p>
        </w:tc>
      </w:tr>
      <w:tr w:rsidR="00123151" w:rsidRPr="00AA70F3" w:rsidTr="00123151">
        <w:tc>
          <w:tcPr>
            <w:tcW w:w="2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522F76">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5</w:t>
            </w: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6</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D435E6"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1</w:t>
            </w:r>
          </w:p>
        </w:tc>
        <w:tc>
          <w:tcPr>
            <w:tcW w:w="32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w:t>
            </w:r>
          </w:p>
        </w:tc>
      </w:tr>
      <w:tr w:rsidR="00123151" w:rsidRPr="00AA70F3" w:rsidTr="00123151">
        <w:tc>
          <w:tcPr>
            <w:tcW w:w="237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123151" w:rsidP="00522F76">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6</w:t>
            </w: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7</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D435E6"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w:t>
            </w:r>
          </w:p>
        </w:tc>
        <w:tc>
          <w:tcPr>
            <w:tcW w:w="32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123151" w:rsidRPr="00AA70F3" w:rsidRDefault="00D435E6" w:rsidP="00AA70F3">
            <w:pPr>
              <w:spacing w:after="0" w:line="240" w:lineRule="auto"/>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w:t>
            </w:r>
          </w:p>
        </w:tc>
      </w:tr>
    </w:tbl>
    <w:p w:rsidR="00123151" w:rsidRPr="00844514" w:rsidRDefault="00123151" w:rsidP="00AA70F3">
      <w:pPr>
        <w:spacing w:line="240" w:lineRule="auto"/>
        <w:ind w:firstLine="567"/>
        <w:jc w:val="both"/>
        <w:rPr>
          <w:rFonts w:ascii="Times New Roman" w:hAnsi="Times New Roman" w:cs="Times New Roman"/>
          <w:i/>
          <w:color w:val="auto"/>
          <w:sz w:val="24"/>
          <w:szCs w:val="24"/>
          <w:lang w:eastAsia="ru-RU"/>
        </w:rPr>
      </w:pPr>
    </w:p>
    <w:p w:rsidR="00123151" w:rsidRPr="00844514" w:rsidRDefault="00123151" w:rsidP="00AA70F3">
      <w:pPr>
        <w:spacing w:line="240" w:lineRule="auto"/>
        <w:ind w:firstLine="567"/>
        <w:jc w:val="both"/>
        <w:rPr>
          <w:rFonts w:ascii="Times New Roman" w:hAnsi="Times New Roman" w:cs="Times New Roman"/>
          <w:i/>
          <w:color w:val="auto"/>
          <w:sz w:val="24"/>
          <w:szCs w:val="24"/>
          <w:lang w:eastAsia="ru-RU"/>
        </w:rPr>
      </w:pPr>
      <w:r w:rsidRPr="00844514">
        <w:rPr>
          <w:rFonts w:ascii="Times New Roman" w:hAnsi="Times New Roman" w:cs="Times New Roman"/>
          <w:i/>
          <w:color w:val="auto"/>
          <w:sz w:val="24"/>
          <w:szCs w:val="24"/>
          <w:lang w:eastAsia="ru-RU"/>
        </w:rPr>
        <w:t>Участие педагогов лицея в конкурсах профессионального мастерства</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14"/>
        <w:gridCol w:w="4316"/>
        <w:gridCol w:w="2248"/>
        <w:gridCol w:w="2254"/>
      </w:tblGrid>
      <w:tr w:rsidR="00844514" w:rsidRPr="00844514" w:rsidTr="00123151">
        <w:trPr>
          <w:trHeight w:val="562"/>
        </w:trPr>
        <w:tc>
          <w:tcPr>
            <w:tcW w:w="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w:t>
            </w:r>
          </w:p>
          <w:p w:rsidR="00123151" w:rsidRPr="00844514" w:rsidRDefault="00123151" w:rsidP="00AA70F3">
            <w:pPr>
              <w:spacing w:line="240" w:lineRule="auto"/>
              <w:jc w:val="both"/>
              <w:rPr>
                <w:rFonts w:ascii="Times New Roman" w:hAnsi="Times New Roman" w:cs="Times New Roman"/>
                <w:color w:val="auto"/>
                <w:sz w:val="24"/>
                <w:szCs w:val="24"/>
                <w:lang w:eastAsia="ru-RU"/>
              </w:rPr>
            </w:pPr>
            <w:proofErr w:type="gramStart"/>
            <w:r w:rsidRPr="00844514">
              <w:rPr>
                <w:rFonts w:ascii="Times New Roman" w:hAnsi="Times New Roman" w:cs="Times New Roman"/>
                <w:color w:val="auto"/>
                <w:sz w:val="24"/>
                <w:szCs w:val="24"/>
                <w:lang w:eastAsia="ru-RU"/>
              </w:rPr>
              <w:t>п</w:t>
            </w:r>
            <w:proofErr w:type="gramEnd"/>
            <w:r w:rsidRPr="00844514">
              <w:rPr>
                <w:rFonts w:ascii="Times New Roman" w:hAnsi="Times New Roman" w:cs="Times New Roman"/>
                <w:color w:val="auto"/>
                <w:sz w:val="24"/>
                <w:szCs w:val="24"/>
                <w:lang w:eastAsia="ru-RU"/>
              </w:rPr>
              <w:t>/п</w:t>
            </w:r>
          </w:p>
        </w:tc>
        <w:tc>
          <w:tcPr>
            <w:tcW w:w="43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Название конкурса</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Уровень</w:t>
            </w:r>
          </w:p>
        </w:tc>
        <w:tc>
          <w:tcPr>
            <w:tcW w:w="22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Результат</w:t>
            </w:r>
          </w:p>
        </w:tc>
      </w:tr>
      <w:tr w:rsidR="00844514" w:rsidRPr="00844514" w:rsidTr="00123151">
        <w:trPr>
          <w:trHeight w:val="966"/>
        </w:trPr>
        <w:tc>
          <w:tcPr>
            <w:tcW w:w="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pStyle w:val="a3"/>
              <w:numPr>
                <w:ilvl w:val="0"/>
                <w:numId w:val="10"/>
              </w:numPr>
              <w:spacing w:line="240" w:lineRule="auto"/>
              <w:jc w:val="both"/>
              <w:rPr>
                <w:rFonts w:ascii="Times New Roman" w:hAnsi="Times New Roman" w:cs="Times New Roman"/>
                <w:color w:val="auto"/>
                <w:sz w:val="24"/>
                <w:szCs w:val="24"/>
                <w:lang w:eastAsia="ru-RU"/>
              </w:rPr>
            </w:pPr>
          </w:p>
        </w:tc>
        <w:tc>
          <w:tcPr>
            <w:tcW w:w="43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Конкурс  на соискание премии Губернатора Челябинской области работникам образования</w:t>
            </w:r>
            <w:r w:rsidR="00D435E6" w:rsidRPr="00844514">
              <w:rPr>
                <w:rFonts w:ascii="Times New Roman" w:hAnsi="Times New Roman" w:cs="Times New Roman"/>
                <w:color w:val="auto"/>
                <w:sz w:val="24"/>
                <w:szCs w:val="24"/>
                <w:lang w:eastAsia="ru-RU"/>
              </w:rPr>
              <w:t xml:space="preserve">  - 2013г.</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 xml:space="preserve">Область– </w:t>
            </w:r>
            <w:r w:rsidR="00D435E6" w:rsidRPr="00844514">
              <w:rPr>
                <w:rFonts w:ascii="Times New Roman" w:hAnsi="Times New Roman" w:cs="Times New Roman"/>
                <w:color w:val="auto"/>
                <w:sz w:val="24"/>
                <w:szCs w:val="24"/>
                <w:lang w:eastAsia="ru-RU"/>
              </w:rPr>
              <w:t>1чел.</w:t>
            </w:r>
          </w:p>
        </w:tc>
        <w:tc>
          <w:tcPr>
            <w:tcW w:w="22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844514" w:rsidRDefault="00123151"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победитель</w:t>
            </w:r>
          </w:p>
        </w:tc>
      </w:tr>
      <w:tr w:rsidR="00844514" w:rsidRPr="00844514" w:rsidTr="00123151">
        <w:trPr>
          <w:trHeight w:val="966"/>
        </w:trPr>
        <w:tc>
          <w:tcPr>
            <w:tcW w:w="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pStyle w:val="a3"/>
              <w:numPr>
                <w:ilvl w:val="0"/>
                <w:numId w:val="10"/>
              </w:numPr>
              <w:spacing w:line="240" w:lineRule="auto"/>
              <w:jc w:val="both"/>
              <w:rPr>
                <w:rFonts w:ascii="Times New Roman" w:hAnsi="Times New Roman" w:cs="Times New Roman"/>
                <w:color w:val="auto"/>
                <w:sz w:val="24"/>
                <w:szCs w:val="24"/>
                <w:lang w:eastAsia="ru-RU"/>
              </w:rPr>
            </w:pPr>
          </w:p>
        </w:tc>
        <w:tc>
          <w:tcPr>
            <w:tcW w:w="43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Конкурс  лучших учителей Российской Федерации (Грант президента) - 2012г.</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spacing w:line="240" w:lineRule="auto"/>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Россия – 1 чел.</w:t>
            </w:r>
          </w:p>
        </w:tc>
        <w:tc>
          <w:tcPr>
            <w:tcW w:w="22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победитель</w:t>
            </w:r>
          </w:p>
        </w:tc>
      </w:tr>
      <w:tr w:rsidR="00844514" w:rsidRPr="00844514" w:rsidTr="00123151">
        <w:trPr>
          <w:trHeight w:val="926"/>
        </w:trPr>
        <w:tc>
          <w:tcPr>
            <w:tcW w:w="81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pStyle w:val="a3"/>
              <w:numPr>
                <w:ilvl w:val="0"/>
                <w:numId w:val="10"/>
              </w:numPr>
              <w:spacing w:line="240" w:lineRule="auto"/>
              <w:jc w:val="both"/>
              <w:rPr>
                <w:rFonts w:ascii="Times New Roman" w:hAnsi="Times New Roman" w:cs="Times New Roman"/>
                <w:color w:val="auto"/>
                <w:sz w:val="24"/>
                <w:szCs w:val="24"/>
                <w:lang w:eastAsia="ru-RU"/>
              </w:rPr>
            </w:pPr>
          </w:p>
        </w:tc>
        <w:tc>
          <w:tcPr>
            <w:tcW w:w="431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Всероссийский открытый конкурс «Педагогические инновации-2013» «Открытие»</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spacing w:line="240" w:lineRule="auto"/>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Федеральный-1 чел.</w:t>
            </w:r>
          </w:p>
        </w:tc>
        <w:tc>
          <w:tcPr>
            <w:tcW w:w="22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986303" w:rsidRPr="00844514" w:rsidRDefault="00986303" w:rsidP="00AA70F3">
            <w:pPr>
              <w:spacing w:line="240" w:lineRule="auto"/>
              <w:ind w:firstLine="567"/>
              <w:jc w:val="both"/>
              <w:rPr>
                <w:rFonts w:ascii="Times New Roman" w:hAnsi="Times New Roman" w:cs="Times New Roman"/>
                <w:color w:val="auto"/>
                <w:sz w:val="24"/>
                <w:szCs w:val="24"/>
                <w:lang w:eastAsia="ru-RU"/>
              </w:rPr>
            </w:pPr>
            <w:r w:rsidRPr="00844514">
              <w:rPr>
                <w:rFonts w:ascii="Times New Roman" w:hAnsi="Times New Roman" w:cs="Times New Roman"/>
                <w:color w:val="auto"/>
                <w:sz w:val="24"/>
                <w:szCs w:val="24"/>
                <w:lang w:eastAsia="ru-RU"/>
              </w:rPr>
              <w:t>Диплом лауреата 1 степени</w:t>
            </w:r>
          </w:p>
        </w:tc>
      </w:tr>
    </w:tbl>
    <w:p w:rsidR="00F16DB0" w:rsidRDefault="00F16DB0" w:rsidP="00AA70F3">
      <w:pPr>
        <w:spacing w:after="0"/>
        <w:ind w:firstLine="567"/>
        <w:jc w:val="both"/>
        <w:rPr>
          <w:rFonts w:ascii="Times New Roman" w:hAnsi="Times New Roman" w:cs="Times New Roman"/>
          <w:color w:val="auto"/>
          <w:sz w:val="24"/>
          <w:szCs w:val="24"/>
          <w:lang w:eastAsia="ru-RU"/>
        </w:rPr>
      </w:pPr>
    </w:p>
    <w:p w:rsidR="00123151" w:rsidRPr="00AA70F3" w:rsidRDefault="00123151" w:rsidP="00AA70F3">
      <w:pPr>
        <w:spacing w:after="0"/>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Педагоги лицея ведут активную работу по обобщению и распространению</w:t>
      </w:r>
      <w:r w:rsidR="00120A89">
        <w:rPr>
          <w:rFonts w:ascii="Times New Roman" w:hAnsi="Times New Roman" w:cs="Times New Roman"/>
          <w:color w:val="auto"/>
          <w:sz w:val="24"/>
          <w:szCs w:val="24"/>
          <w:lang w:eastAsia="ru-RU"/>
        </w:rPr>
        <w:t xml:space="preserve"> </w:t>
      </w:r>
      <w:r w:rsidRPr="00AA70F3">
        <w:rPr>
          <w:rFonts w:ascii="Times New Roman" w:hAnsi="Times New Roman" w:cs="Times New Roman"/>
          <w:color w:val="auto"/>
          <w:sz w:val="24"/>
          <w:szCs w:val="24"/>
          <w:lang w:eastAsia="ru-RU"/>
        </w:rPr>
        <w:t>педагогического  опыта в печатных изданиях, на различных заседаниях, семинарах, конференциях, проводят мастер-классы.</w:t>
      </w:r>
    </w:p>
    <w:p w:rsidR="00123151" w:rsidRPr="00AA70F3" w:rsidRDefault="00123151" w:rsidP="00AA70F3">
      <w:pPr>
        <w:spacing w:after="0"/>
        <w:ind w:firstLine="567"/>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Деятельность лицея в 201</w:t>
      </w:r>
      <w:r w:rsidR="00522F76">
        <w:rPr>
          <w:rFonts w:ascii="Times New Roman" w:hAnsi="Times New Roman" w:cs="Times New Roman"/>
          <w:color w:val="auto"/>
          <w:sz w:val="24"/>
          <w:szCs w:val="24"/>
          <w:lang w:eastAsia="ru-RU"/>
        </w:rPr>
        <w:t>6</w:t>
      </w:r>
      <w:r w:rsidRPr="00AA70F3">
        <w:rPr>
          <w:rFonts w:ascii="Times New Roman" w:hAnsi="Times New Roman" w:cs="Times New Roman"/>
          <w:color w:val="auto"/>
          <w:sz w:val="24"/>
          <w:szCs w:val="24"/>
          <w:lang w:eastAsia="ru-RU"/>
        </w:rPr>
        <w:t>-201</w:t>
      </w:r>
      <w:r w:rsidR="00522F76">
        <w:rPr>
          <w:rFonts w:ascii="Times New Roman" w:hAnsi="Times New Roman" w:cs="Times New Roman"/>
          <w:color w:val="auto"/>
          <w:sz w:val="24"/>
          <w:szCs w:val="24"/>
          <w:lang w:eastAsia="ru-RU"/>
        </w:rPr>
        <w:t>7</w:t>
      </w:r>
      <w:r w:rsidRPr="00AA70F3">
        <w:rPr>
          <w:rFonts w:ascii="Times New Roman" w:hAnsi="Times New Roman" w:cs="Times New Roman"/>
          <w:color w:val="auto"/>
          <w:sz w:val="24"/>
          <w:szCs w:val="24"/>
          <w:lang w:eastAsia="ru-RU"/>
        </w:rPr>
        <w:t xml:space="preserve"> учебном году была неоднократно положительно  представлена в средствах массовой информации.</w:t>
      </w:r>
    </w:p>
    <w:p w:rsidR="00123151" w:rsidRDefault="00123151" w:rsidP="00AA70F3">
      <w:pPr>
        <w:widowControl w:val="0"/>
        <w:spacing w:after="0" w:line="307" w:lineRule="auto"/>
        <w:ind w:right="20" w:firstLine="708"/>
        <w:jc w:val="both"/>
        <w:rPr>
          <w:rFonts w:ascii="Times New Roman" w:eastAsia="Times New Roman" w:hAnsi="Times New Roman" w:cs="Times New Roman"/>
          <w:b/>
          <w:bCs/>
          <w:i/>
          <w:iCs/>
          <w:color w:val="auto"/>
          <w:sz w:val="24"/>
          <w:szCs w:val="24"/>
          <w:lang w:eastAsia="hi-IN" w:bidi="hi-IN"/>
        </w:rPr>
      </w:pPr>
    </w:p>
    <w:p w:rsidR="00522F76" w:rsidRPr="00AA70F3" w:rsidRDefault="00522F76" w:rsidP="00AA70F3">
      <w:pPr>
        <w:widowControl w:val="0"/>
        <w:spacing w:after="0" w:line="307" w:lineRule="auto"/>
        <w:ind w:right="20" w:firstLine="708"/>
        <w:jc w:val="both"/>
        <w:rPr>
          <w:rFonts w:ascii="Times New Roman" w:eastAsia="Times New Roman" w:hAnsi="Times New Roman" w:cs="Times New Roman"/>
          <w:b/>
          <w:bCs/>
          <w:i/>
          <w:iCs/>
          <w:color w:val="auto"/>
          <w:sz w:val="24"/>
          <w:szCs w:val="24"/>
          <w:lang w:eastAsia="hi-IN" w:bidi="hi-IN"/>
        </w:rPr>
      </w:pPr>
    </w:p>
    <w:p w:rsidR="00123151" w:rsidRPr="00AA70F3" w:rsidRDefault="00123151" w:rsidP="00AA70F3">
      <w:pPr>
        <w:widowControl w:val="0"/>
        <w:spacing w:after="0" w:line="307" w:lineRule="auto"/>
        <w:ind w:right="20"/>
        <w:jc w:val="both"/>
        <w:rPr>
          <w:rFonts w:ascii="Times New Roman" w:eastAsia="Times New Roman" w:hAnsi="Times New Roman" w:cs="Times New Roman"/>
          <w:b/>
          <w:bCs/>
          <w:iCs/>
          <w:color w:val="auto"/>
          <w:sz w:val="24"/>
          <w:szCs w:val="24"/>
          <w:lang w:eastAsia="hi-IN" w:bidi="hi-IN"/>
        </w:rPr>
      </w:pPr>
      <w:r w:rsidRPr="00AA70F3">
        <w:rPr>
          <w:rFonts w:ascii="Times New Roman" w:eastAsia="Times New Roman" w:hAnsi="Times New Roman" w:cs="Times New Roman"/>
          <w:b/>
          <w:bCs/>
          <w:iCs/>
          <w:color w:val="auto"/>
          <w:sz w:val="24"/>
          <w:szCs w:val="24"/>
          <w:lang w:eastAsia="hi-IN" w:bidi="hi-IN"/>
        </w:rPr>
        <w:t>Финансов</w:t>
      </w:r>
      <w:r w:rsidR="00522F76">
        <w:rPr>
          <w:rFonts w:ascii="Times New Roman" w:eastAsia="Times New Roman" w:hAnsi="Times New Roman" w:cs="Times New Roman"/>
          <w:b/>
          <w:bCs/>
          <w:iCs/>
          <w:color w:val="auto"/>
          <w:sz w:val="24"/>
          <w:szCs w:val="24"/>
          <w:lang w:eastAsia="hi-IN" w:bidi="hi-IN"/>
        </w:rPr>
        <w:t>о</w:t>
      </w:r>
      <w:r w:rsidRPr="00AA70F3">
        <w:rPr>
          <w:rFonts w:ascii="Times New Roman" w:eastAsia="Times New Roman" w:hAnsi="Times New Roman" w:cs="Times New Roman"/>
          <w:b/>
          <w:bCs/>
          <w:iCs/>
          <w:color w:val="auto"/>
          <w:sz w:val="24"/>
          <w:szCs w:val="24"/>
          <w:lang w:eastAsia="hi-IN" w:bidi="hi-IN"/>
        </w:rPr>
        <w:t>е обеспечение реализации основной образовательной программы</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xml:space="preserve">Финансовое обеспечение задания учредителя по реализации образовательной программы  осуществляется на основе нормативного </w:t>
      </w:r>
      <w:proofErr w:type="spellStart"/>
      <w:r w:rsidRPr="00AA70F3">
        <w:rPr>
          <w:rFonts w:ascii="Times New Roman" w:eastAsia="Calibri" w:hAnsi="Times New Roman" w:cs="Times New Roman"/>
          <w:color w:val="auto"/>
          <w:sz w:val="24"/>
          <w:szCs w:val="24"/>
        </w:rPr>
        <w:t>подушевого</w:t>
      </w:r>
      <w:proofErr w:type="spellEnd"/>
      <w:r w:rsidRPr="00AA70F3">
        <w:rPr>
          <w:rFonts w:ascii="Times New Roman" w:eastAsia="Calibri" w:hAnsi="Times New Roman" w:cs="Times New Roman"/>
          <w:color w:val="auto"/>
          <w:sz w:val="24"/>
          <w:szCs w:val="24"/>
        </w:rPr>
        <w:t xml:space="preserve"> финансирования. Введение нормативного </w:t>
      </w:r>
      <w:proofErr w:type="spellStart"/>
      <w:r w:rsidRPr="00AA70F3">
        <w:rPr>
          <w:rFonts w:ascii="Times New Roman" w:eastAsia="Calibri" w:hAnsi="Times New Roman" w:cs="Times New Roman"/>
          <w:color w:val="auto"/>
          <w:sz w:val="24"/>
          <w:szCs w:val="24"/>
        </w:rPr>
        <w:t>подушевого</w:t>
      </w:r>
      <w:proofErr w:type="spellEnd"/>
      <w:r w:rsidRPr="00AA70F3">
        <w:rPr>
          <w:rFonts w:ascii="Times New Roman" w:eastAsia="Calibri" w:hAnsi="Times New Roman" w:cs="Times New Roman"/>
          <w:color w:val="auto"/>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образования.</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xml:space="preserve">Региональный расчетный </w:t>
      </w:r>
      <w:proofErr w:type="spellStart"/>
      <w:r w:rsidRPr="00AA70F3">
        <w:rPr>
          <w:rFonts w:ascii="Times New Roman" w:eastAsia="Calibri" w:hAnsi="Times New Roman" w:cs="Times New Roman"/>
          <w:color w:val="auto"/>
          <w:sz w:val="24"/>
          <w:szCs w:val="24"/>
        </w:rPr>
        <w:t>подушевой</w:t>
      </w:r>
      <w:proofErr w:type="spellEnd"/>
      <w:r w:rsidRPr="00AA70F3">
        <w:rPr>
          <w:rFonts w:ascii="Times New Roman" w:eastAsia="Calibri" w:hAnsi="Times New Roman" w:cs="Times New Roman"/>
          <w:color w:val="auto"/>
          <w:sz w:val="24"/>
          <w:szCs w:val="24"/>
        </w:rPr>
        <w:t xml:space="preserve"> нормати</w:t>
      </w:r>
      <w:proofErr w:type="gramStart"/>
      <w:r w:rsidRPr="00AA70F3">
        <w:rPr>
          <w:rFonts w:ascii="Times New Roman" w:eastAsia="Calibri" w:hAnsi="Times New Roman" w:cs="Times New Roman"/>
          <w:color w:val="auto"/>
          <w:sz w:val="24"/>
          <w:szCs w:val="24"/>
        </w:rPr>
        <w:t>в-</w:t>
      </w:r>
      <w:proofErr w:type="gramEnd"/>
      <w:r w:rsidRPr="00AA70F3">
        <w:rPr>
          <w:rFonts w:ascii="Times New Roman" w:eastAsia="Calibri" w:hAnsi="Times New Roman" w:cs="Times New Roman"/>
          <w:color w:val="auto"/>
          <w:sz w:val="24"/>
          <w:szCs w:val="24"/>
        </w:rPr>
        <w:t xml:space="preserve"> это минимально допустимый объем финансовых средств, необходимых для реализации образовательных программ в учреждениях данного региона в расчете на одного обучающегося в год, определяемый  по ступеням общего образования.</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xml:space="preserve">Региональный расчетный </w:t>
      </w:r>
      <w:proofErr w:type="spellStart"/>
      <w:r w:rsidRPr="00AA70F3">
        <w:rPr>
          <w:rFonts w:ascii="Times New Roman" w:eastAsia="Calibri" w:hAnsi="Times New Roman" w:cs="Times New Roman"/>
          <w:color w:val="auto"/>
          <w:sz w:val="24"/>
          <w:szCs w:val="24"/>
        </w:rPr>
        <w:t>подушевой</w:t>
      </w:r>
      <w:proofErr w:type="spellEnd"/>
      <w:r w:rsidRPr="00AA70F3">
        <w:rPr>
          <w:rFonts w:ascii="Times New Roman" w:eastAsia="Calibri" w:hAnsi="Times New Roman" w:cs="Times New Roman"/>
          <w:color w:val="auto"/>
          <w:sz w:val="24"/>
          <w:szCs w:val="24"/>
        </w:rPr>
        <w:t xml:space="preserve"> норматив покрывает следующие расходы на год:</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-оплату труда работников учреждения с учетом районных коэффициентов к заработной плате, а также отчисления в фонды;</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16DB0" w:rsidRDefault="00F16DB0" w:rsidP="00522F76">
      <w:pPr>
        <w:suppressAutoHyphens w:val="0"/>
        <w:spacing w:after="0"/>
        <w:jc w:val="both"/>
        <w:rPr>
          <w:rFonts w:ascii="Times New Roman" w:eastAsia="Calibri" w:hAnsi="Times New Roman" w:cs="Times New Roman"/>
          <w:color w:val="auto"/>
          <w:sz w:val="24"/>
          <w:szCs w:val="24"/>
        </w:rPr>
      </w:pPr>
    </w:p>
    <w:p w:rsidR="00A1036D" w:rsidRPr="00AA70F3" w:rsidRDefault="00F16DB0" w:rsidP="00AA70F3">
      <w:pPr>
        <w:suppressAutoHyphens w:val="0"/>
        <w:spacing w:after="0"/>
        <w:ind w:firstLine="567"/>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w:t>
      </w:r>
      <w:r w:rsidR="00A1036D" w:rsidRPr="00AA70F3">
        <w:rPr>
          <w:rFonts w:ascii="Times New Roman" w:eastAsia="Calibri" w:hAnsi="Times New Roman" w:cs="Times New Roman"/>
          <w:color w:val="auto"/>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и др.), за исключением расходов на содержание зданий, коммунальных расходов, осуществляемых из местных бюджетов.</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Реализация образовательной программы осуществляется за счет бюджетного финансирования, добровольных и целевых пожертвований.</w:t>
      </w:r>
    </w:p>
    <w:p w:rsidR="00A1036D" w:rsidRPr="00AA70F3" w:rsidRDefault="00A1036D" w:rsidP="00AA70F3">
      <w:pPr>
        <w:suppressAutoHyphens w:val="0"/>
        <w:jc w:val="both"/>
        <w:rPr>
          <w:rFonts w:ascii="Times New Roman" w:eastAsia="Calibri" w:hAnsi="Times New Roman" w:cs="Times New Roman"/>
          <w:b/>
          <w:color w:val="auto"/>
          <w:sz w:val="24"/>
          <w:szCs w:val="24"/>
        </w:rPr>
      </w:pPr>
    </w:p>
    <w:p w:rsidR="00A1036D" w:rsidRPr="00AA70F3" w:rsidRDefault="00A1036D" w:rsidP="00AA70F3">
      <w:pPr>
        <w:suppressAutoHyphens w:val="0"/>
        <w:jc w:val="both"/>
        <w:rPr>
          <w:rFonts w:ascii="Times New Roman" w:eastAsia="Calibri" w:hAnsi="Times New Roman" w:cs="Times New Roman"/>
          <w:b/>
          <w:color w:val="auto"/>
          <w:sz w:val="24"/>
          <w:szCs w:val="24"/>
        </w:rPr>
      </w:pPr>
      <w:r w:rsidRPr="00AA70F3">
        <w:rPr>
          <w:rFonts w:ascii="Times New Roman" w:eastAsia="Calibri" w:hAnsi="Times New Roman" w:cs="Times New Roman"/>
          <w:b/>
          <w:noProof/>
          <w:color w:val="auto"/>
          <w:sz w:val="24"/>
          <w:szCs w:val="24"/>
          <w:lang w:eastAsia="ru-RU"/>
        </w:rPr>
        <w:drawing>
          <wp:anchor distT="0" distB="0" distL="114300" distR="114300" simplePos="0" relativeHeight="251659264" behindDoc="0" locked="0" layoutInCell="1" allowOverlap="1">
            <wp:simplePos x="0" y="0"/>
            <wp:positionH relativeFrom="column">
              <wp:posOffset>62865</wp:posOffset>
            </wp:positionH>
            <wp:positionV relativeFrom="paragraph">
              <wp:posOffset>699135</wp:posOffset>
            </wp:positionV>
            <wp:extent cx="6019800" cy="3790950"/>
            <wp:effectExtent l="0" t="0" r="19050" b="1905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E12BE">
        <w:rPr>
          <w:noProof/>
          <w:color w:val="auto"/>
          <w:lang w:eastAsia="ru-RU"/>
        </w:rPr>
        <mc:AlternateContent>
          <mc:Choice Requires="wps">
            <w:drawing>
              <wp:anchor distT="0" distB="0" distL="114300" distR="114300" simplePos="0" relativeHeight="251661312" behindDoc="0" locked="0" layoutInCell="1" allowOverlap="1">
                <wp:simplePos x="0" y="0"/>
                <wp:positionH relativeFrom="column">
                  <wp:posOffset>2015490</wp:posOffset>
                </wp:positionH>
                <wp:positionV relativeFrom="paragraph">
                  <wp:posOffset>3500755</wp:posOffset>
                </wp:positionV>
                <wp:extent cx="1714500" cy="58801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8010"/>
                        </a:xfrm>
                        <a:prstGeom prst="rect">
                          <a:avLst/>
                        </a:prstGeom>
                        <a:noFill/>
                        <a:ln w="9525">
                          <a:noFill/>
                          <a:miter lim="800000"/>
                          <a:headEnd/>
                          <a:tailEnd/>
                        </a:ln>
                      </wps:spPr>
                      <wps:txbx>
                        <w:txbxContent>
                          <w:p w:rsidR="00844514" w:rsidRPr="00B255B5" w:rsidRDefault="00844514" w:rsidP="00A1036D">
                            <w:pPr>
                              <w:jc w:val="center"/>
                              <w:rPr>
                                <w:rFonts w:ascii="Times New Roman" w:hAnsi="Times New Roman" w:cs="Times New Roman"/>
                              </w:rPr>
                            </w:pPr>
                            <w:r w:rsidRPr="00B255B5">
                              <w:rPr>
                                <w:rFonts w:ascii="Times New Roman" w:hAnsi="Times New Roman" w:cs="Times New Roman"/>
                              </w:rPr>
                              <w:t>добровольные и целевые пожертвования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8" type="#_x0000_t202" style="position:absolute;left:0;text-align:left;margin-left:158.7pt;margin-top:275.65pt;width:135pt;height:46.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" filled="f" stroked="f">
                <v:textbox style="mso-fit-shape-to-text:t">
                  <w:txbxContent>
                    <w:p w:rsidR="00844514" w:rsidRPr="00B255B5" w:rsidRDefault="00844514" w:rsidP="00A1036D">
                      <w:pPr>
                        <w:jc w:val="center"/>
                        <w:rPr>
                          <w:rFonts w:ascii="Times New Roman" w:hAnsi="Times New Roman" w:cs="Times New Roman"/>
                        </w:rPr>
                      </w:pPr>
                      <w:r w:rsidRPr="00B255B5">
                        <w:rPr>
                          <w:rFonts w:ascii="Times New Roman" w:hAnsi="Times New Roman" w:cs="Times New Roman"/>
                        </w:rPr>
                        <w:t>добровольные и целевые пожертвования</w:t>
                      </w:r>
                    </w:p>
                  </w:txbxContent>
                </v:textbox>
              </v:shape>
            </w:pict>
          </mc:Fallback>
        </mc:AlternateContent>
      </w:r>
      <w:r w:rsidR="00CE12BE">
        <w:rPr>
          <w:noProof/>
          <w:color w:val="auto"/>
          <w:lang w:eastAsia="ru-RU"/>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3496945</wp:posOffset>
                </wp:positionV>
                <wp:extent cx="2446655" cy="91122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911225"/>
                        </a:xfrm>
                        <a:prstGeom prst="rect">
                          <a:avLst/>
                        </a:prstGeom>
                        <a:noFill/>
                        <a:ln w="9525">
                          <a:noFill/>
                          <a:miter lim="800000"/>
                          <a:headEnd/>
                          <a:tailEnd/>
                        </a:ln>
                      </wps:spPr>
                      <wps:txbx>
                        <w:txbxContent>
                          <w:p w:rsidR="00844514" w:rsidRPr="00B255B5" w:rsidRDefault="00844514" w:rsidP="00A1036D">
                            <w:pPr>
                              <w:jc w:val="center"/>
                              <w:rPr>
                                <w:rFonts w:ascii="Times New Roman" w:eastAsia="Times New Roman" w:hAnsi="Times New Roman" w:cs="Times New Roman"/>
                                <w:color w:val="000000"/>
                              </w:rPr>
                            </w:pPr>
                            <w:r w:rsidRPr="00B255B5">
                              <w:rPr>
                                <w:rFonts w:ascii="Times New Roman" w:eastAsia="Times New Roman" w:hAnsi="Times New Roman" w:cs="Times New Roman"/>
                                <w:color w:val="000000"/>
                              </w:rPr>
                              <w:t>субсидии на выполнение муниципального задания</w:t>
                            </w:r>
                          </w:p>
                          <w:p w:rsidR="00844514" w:rsidRDefault="00844514" w:rsidP="00A1036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4.6pt;margin-top:275.35pt;width:192.65pt;height:71.7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" filled="f" stroked="f">
                <v:textbox style="mso-fit-shape-to-text:t">
                  <w:txbxContent>
                    <w:p w:rsidR="00844514" w:rsidRPr="00B255B5" w:rsidRDefault="00844514" w:rsidP="00A1036D">
                      <w:pPr>
                        <w:jc w:val="center"/>
                        <w:rPr>
                          <w:rFonts w:ascii="Times New Roman" w:eastAsia="Times New Roman" w:hAnsi="Times New Roman" w:cs="Times New Roman"/>
                          <w:color w:val="000000"/>
                        </w:rPr>
                      </w:pPr>
                      <w:r w:rsidRPr="00B255B5">
                        <w:rPr>
                          <w:rFonts w:ascii="Times New Roman" w:eastAsia="Times New Roman" w:hAnsi="Times New Roman" w:cs="Times New Roman"/>
                          <w:color w:val="000000"/>
                        </w:rPr>
                        <w:t>субсидии на выполнение муниципального задания</w:t>
                      </w:r>
                    </w:p>
                    <w:p w:rsidR="00844514" w:rsidRDefault="00844514" w:rsidP="00A1036D"/>
                  </w:txbxContent>
                </v:textbox>
              </v:shape>
            </w:pict>
          </mc:Fallback>
        </mc:AlternateContent>
      </w:r>
      <w:r w:rsidRPr="00AA70F3">
        <w:rPr>
          <w:rFonts w:ascii="Times New Roman" w:eastAsia="Calibri" w:hAnsi="Times New Roman" w:cs="Times New Roman"/>
          <w:b/>
          <w:color w:val="auto"/>
          <w:sz w:val="24"/>
          <w:szCs w:val="24"/>
        </w:rPr>
        <w:t>Структура финансовых ресурсов</w:t>
      </w:r>
    </w:p>
    <w:p w:rsidR="00A1036D" w:rsidRPr="00AA70F3" w:rsidRDefault="00CE12BE" w:rsidP="00AA70F3">
      <w:pPr>
        <w:suppressAutoHyphens w:val="0"/>
        <w:jc w:val="both"/>
        <w:rPr>
          <w:rFonts w:ascii="Times New Roman" w:eastAsia="Calibri" w:hAnsi="Times New Roman" w:cs="Times New Roman"/>
          <w:color w:val="auto"/>
          <w:sz w:val="28"/>
          <w:szCs w:val="28"/>
        </w:rPr>
      </w:pPr>
      <w:r>
        <w:rPr>
          <w:noProof/>
          <w:color w:val="auto"/>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3634740</wp:posOffset>
                </wp:positionH>
                <wp:positionV relativeFrom="paragraph">
                  <wp:posOffset>3171825</wp:posOffset>
                </wp:positionV>
                <wp:extent cx="1714500" cy="403225"/>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3225"/>
                        </a:xfrm>
                        <a:prstGeom prst="rect">
                          <a:avLst/>
                        </a:prstGeom>
                        <a:noFill/>
                        <a:ln w="9525">
                          <a:noFill/>
                          <a:miter lim="800000"/>
                          <a:headEnd/>
                          <a:tailEnd/>
                        </a:ln>
                      </wps:spPr>
                      <wps:txbx>
                        <w:txbxContent>
                          <w:p w:rsidR="00844514" w:rsidRPr="00B255B5" w:rsidRDefault="00844514" w:rsidP="00A1036D">
                            <w:pPr>
                              <w:jc w:val="center"/>
                              <w:rPr>
                                <w:rFonts w:ascii="Times New Roman" w:hAnsi="Times New Roman" w:cs="Times New Roman"/>
                              </w:rPr>
                            </w:pPr>
                            <w:r w:rsidRPr="00B255B5">
                              <w:rPr>
                                <w:rFonts w:ascii="Times New Roman" w:hAnsi="Times New Roman" w:cs="Times New Roman"/>
                              </w:rPr>
                              <w:t>субсидии на иные цели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86.2pt;margin-top:249.75pt;width:135pt;height:3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" filled="f" stroked="f">
                <v:textbox style="mso-fit-shape-to-text:t">
                  <w:txbxContent>
                    <w:p w:rsidR="00844514" w:rsidRPr="00B255B5" w:rsidRDefault="00844514" w:rsidP="00A1036D">
                      <w:pPr>
                        <w:jc w:val="center"/>
                        <w:rPr>
                          <w:rFonts w:ascii="Times New Roman" w:hAnsi="Times New Roman" w:cs="Times New Roman"/>
                        </w:rPr>
                      </w:pPr>
                      <w:r w:rsidRPr="00B255B5">
                        <w:rPr>
                          <w:rFonts w:ascii="Times New Roman" w:hAnsi="Times New Roman" w:cs="Times New Roman"/>
                        </w:rPr>
                        <w:t>субсидии на иные цели</w:t>
                      </w:r>
                    </w:p>
                  </w:txbxContent>
                </v:textbox>
              </v:shape>
            </w:pict>
          </mc:Fallback>
        </mc:AlternateContent>
      </w:r>
    </w:p>
    <w:p w:rsidR="00A1036D" w:rsidRPr="00AA70F3" w:rsidRDefault="00A1036D" w:rsidP="00AA70F3">
      <w:pPr>
        <w:suppressAutoHyphens w:val="0"/>
        <w:spacing w:after="0"/>
        <w:jc w:val="both"/>
        <w:rPr>
          <w:rFonts w:ascii="Times New Roman" w:eastAsia="Calibri" w:hAnsi="Times New Roman" w:cs="Times New Roman"/>
          <w:color w:val="auto"/>
          <w:sz w:val="24"/>
          <w:szCs w:val="24"/>
        </w:rPr>
      </w:pP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Расчет субсидий на финансовое обеспечение образовательных услуг ведется на основании муниципального задания образовательной организации, которое утверждается на финансовый год.</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xml:space="preserve">Субсидии предоставляются Учредителем на основании Соглашения о порядке и условиях предоставления субсидии на финансовое обеспечение выполнения муниципального задания; на иные цели, не связанные с финансовым обеспечением выполнения муниципального задания. Виды субсидий: </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на возмещение нормативных затрат на оказание муниципальных услуг в соответствии с муниципальным заданием Учредителя (на предоставление общедоступного и бесплатного начального общего, основного общего, среднег</w:t>
      </w:r>
      <w:proofErr w:type="gramStart"/>
      <w:r w:rsidRPr="00AA70F3">
        <w:rPr>
          <w:rFonts w:ascii="Times New Roman" w:eastAsia="Calibri" w:hAnsi="Times New Roman" w:cs="Times New Roman"/>
          <w:color w:val="auto"/>
          <w:sz w:val="24"/>
          <w:szCs w:val="24"/>
        </w:rPr>
        <w:t>о(</w:t>
      </w:r>
      <w:proofErr w:type="gramEnd"/>
      <w:r w:rsidRPr="00AA70F3">
        <w:rPr>
          <w:rFonts w:ascii="Times New Roman" w:eastAsia="Calibri" w:hAnsi="Times New Roman" w:cs="Times New Roman"/>
          <w:color w:val="auto"/>
          <w:sz w:val="24"/>
          <w:szCs w:val="24"/>
        </w:rPr>
        <w:t>полного) общего образования по основным общеобразовательным программам);</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на возмещение нормативных затрат на оказание муниципальных услуг (выполнение работ) физическим и юридическим лицам в рамках муниципального задания (на содержание недвижимого имущества, закрепленного за Учреждением, на приобретение такого имущества, на уплату налогов);</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на обеспечение продуктами питания детей из малообеспеченных семей и детей с нарушением здоровья, обучающихся в муниципальных образовательных учреждениях;</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субсидии в рамках программы развития образования в городе Челябинске на 201</w:t>
      </w:r>
      <w:r w:rsidR="00522F76">
        <w:rPr>
          <w:rFonts w:ascii="Times New Roman" w:eastAsia="Calibri" w:hAnsi="Times New Roman" w:cs="Times New Roman"/>
          <w:color w:val="auto"/>
          <w:sz w:val="24"/>
          <w:szCs w:val="24"/>
        </w:rPr>
        <w:t>5</w:t>
      </w:r>
      <w:r w:rsidRPr="00AA70F3">
        <w:rPr>
          <w:rFonts w:ascii="Times New Roman" w:eastAsia="Calibri" w:hAnsi="Times New Roman" w:cs="Times New Roman"/>
          <w:color w:val="auto"/>
          <w:sz w:val="24"/>
          <w:szCs w:val="24"/>
        </w:rPr>
        <w:t>-201</w:t>
      </w:r>
      <w:r w:rsidR="00522F76">
        <w:rPr>
          <w:rFonts w:ascii="Times New Roman" w:eastAsia="Calibri" w:hAnsi="Times New Roman" w:cs="Times New Roman"/>
          <w:color w:val="auto"/>
          <w:sz w:val="24"/>
          <w:szCs w:val="24"/>
        </w:rPr>
        <w:t>7</w:t>
      </w:r>
      <w:r w:rsidRPr="00AA70F3">
        <w:rPr>
          <w:rFonts w:ascii="Times New Roman" w:eastAsia="Calibri" w:hAnsi="Times New Roman" w:cs="Times New Roman"/>
          <w:color w:val="auto"/>
          <w:sz w:val="24"/>
          <w:szCs w:val="24"/>
        </w:rPr>
        <w:t xml:space="preserve"> годы;</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субсидии «Организация отдыха и занятости детей города Челябинска в каникулярное время на 201</w:t>
      </w:r>
      <w:r w:rsidR="00522F76">
        <w:rPr>
          <w:rFonts w:ascii="Times New Roman" w:eastAsia="Calibri" w:hAnsi="Times New Roman" w:cs="Times New Roman"/>
          <w:color w:val="auto"/>
          <w:sz w:val="24"/>
          <w:szCs w:val="24"/>
        </w:rPr>
        <w:t>5</w:t>
      </w:r>
      <w:r w:rsidRPr="00AA70F3">
        <w:rPr>
          <w:rFonts w:ascii="Times New Roman" w:eastAsia="Calibri" w:hAnsi="Times New Roman" w:cs="Times New Roman"/>
          <w:color w:val="auto"/>
          <w:sz w:val="24"/>
          <w:szCs w:val="24"/>
        </w:rPr>
        <w:t>-201</w:t>
      </w:r>
      <w:r w:rsidR="00522F76">
        <w:rPr>
          <w:rFonts w:ascii="Times New Roman" w:eastAsia="Calibri" w:hAnsi="Times New Roman" w:cs="Times New Roman"/>
          <w:color w:val="auto"/>
          <w:sz w:val="24"/>
          <w:szCs w:val="24"/>
        </w:rPr>
        <w:t>7</w:t>
      </w:r>
      <w:r w:rsidRPr="00AA70F3">
        <w:rPr>
          <w:rFonts w:ascii="Times New Roman" w:eastAsia="Calibri" w:hAnsi="Times New Roman" w:cs="Times New Roman"/>
          <w:color w:val="auto"/>
          <w:sz w:val="24"/>
          <w:szCs w:val="24"/>
        </w:rPr>
        <w:t xml:space="preserve"> годы»;</w:t>
      </w:r>
    </w:p>
    <w:p w:rsidR="00A1036D" w:rsidRPr="00AA70F3" w:rsidRDefault="00A1036D" w:rsidP="00AA70F3">
      <w:pPr>
        <w:suppressAutoHyphens w:val="0"/>
        <w:spacing w:after="0"/>
        <w:ind w:left="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 расходы на реализацию наказов избирателей.</w:t>
      </w:r>
    </w:p>
    <w:p w:rsidR="00A1036D" w:rsidRPr="00AA70F3" w:rsidRDefault="00A1036D" w:rsidP="00AA70F3">
      <w:pPr>
        <w:suppressAutoHyphens w:val="0"/>
        <w:spacing w:after="0"/>
        <w:ind w:firstLine="567"/>
        <w:jc w:val="both"/>
        <w:rPr>
          <w:rFonts w:ascii="Times New Roman" w:eastAsia="Calibri" w:hAnsi="Times New Roman" w:cs="Times New Roman"/>
          <w:color w:val="auto"/>
          <w:sz w:val="24"/>
          <w:szCs w:val="24"/>
        </w:rPr>
      </w:pPr>
      <w:r w:rsidRPr="00AA70F3">
        <w:rPr>
          <w:rFonts w:ascii="Times New Roman" w:eastAsia="Calibri" w:hAnsi="Times New Roman" w:cs="Times New Roman"/>
          <w:color w:val="auto"/>
          <w:sz w:val="24"/>
          <w:szCs w:val="24"/>
        </w:rPr>
        <w:t>Внебюджетные средства учреждения (добровольные пожертвования, арендная плата) используются на улучшение материально- технической базы учреждения.</w:t>
      </w:r>
    </w:p>
    <w:p w:rsidR="00123151" w:rsidRPr="00AA70F3" w:rsidRDefault="00123151" w:rsidP="00AA70F3">
      <w:pPr>
        <w:widowControl w:val="0"/>
        <w:spacing w:after="0" w:line="200" w:lineRule="atLeast"/>
        <w:ind w:firstLine="709"/>
        <w:jc w:val="both"/>
        <w:rPr>
          <w:rFonts w:ascii="Times New Roman" w:eastAsia="Calibri" w:hAnsi="Times New Roman" w:cs="Times New Roman"/>
          <w:color w:val="auto"/>
          <w:sz w:val="24"/>
          <w:szCs w:val="24"/>
          <w:lang w:eastAsia="zh-CN"/>
        </w:rPr>
      </w:pPr>
    </w:p>
    <w:p w:rsidR="00123151" w:rsidRPr="00AA70F3" w:rsidRDefault="00123151" w:rsidP="00AA70F3">
      <w:pPr>
        <w:widowControl w:val="0"/>
        <w:spacing w:after="0" w:line="200" w:lineRule="atLeast"/>
        <w:jc w:val="both"/>
        <w:rPr>
          <w:rFonts w:ascii="Times New Roman" w:eastAsia="Calibri" w:hAnsi="Times New Roman" w:cs="Times New Roman"/>
          <w:b/>
          <w:color w:val="auto"/>
          <w:sz w:val="24"/>
          <w:szCs w:val="24"/>
          <w:lang w:eastAsia="zh-CN"/>
        </w:rPr>
      </w:pPr>
      <w:r w:rsidRPr="00AA70F3">
        <w:rPr>
          <w:rFonts w:ascii="Times New Roman" w:eastAsia="Calibri" w:hAnsi="Times New Roman" w:cs="Times New Roman"/>
          <w:b/>
          <w:color w:val="auto"/>
          <w:sz w:val="24"/>
          <w:szCs w:val="24"/>
          <w:lang w:eastAsia="zh-CN"/>
        </w:rPr>
        <w:t>Материально-технические условия</w:t>
      </w:r>
    </w:p>
    <w:p w:rsidR="00B32420" w:rsidRPr="00AA70F3" w:rsidRDefault="00B32420" w:rsidP="00AA70F3">
      <w:pPr>
        <w:widowControl w:val="0"/>
        <w:spacing w:after="0" w:line="200" w:lineRule="atLeast"/>
        <w:jc w:val="both"/>
        <w:rPr>
          <w:rFonts w:ascii="Times New Roman" w:eastAsia="Calibri" w:hAnsi="Times New Roman" w:cs="Times New Roman"/>
          <w:b/>
          <w:color w:val="auto"/>
          <w:sz w:val="24"/>
          <w:szCs w:val="24"/>
          <w:lang w:eastAsia="zh-CN"/>
        </w:rPr>
      </w:pPr>
    </w:p>
    <w:p w:rsidR="00FC68ED" w:rsidRPr="00AA70F3" w:rsidRDefault="00FC68ED" w:rsidP="00AA70F3">
      <w:pPr>
        <w:spacing w:after="0"/>
        <w:ind w:firstLine="567"/>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Материально-технические условия соответствуют требованиям в части:</w:t>
      </w:r>
    </w:p>
    <w:p w:rsidR="00FC68ED" w:rsidRPr="00AA70F3" w:rsidRDefault="00FC68ED" w:rsidP="00AA70F3">
      <w:pPr>
        <w:spacing w:after="0"/>
        <w:ind w:firstLine="567"/>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обеспечения образовательной деятельности помещением</w:t>
      </w:r>
      <w:r w:rsidR="0010756F" w:rsidRPr="00AA70F3">
        <w:rPr>
          <w:rFonts w:ascii="Times New Roman" w:hAnsi="Times New Roman" w:cs="Times New Roman"/>
          <w:color w:val="auto"/>
          <w:sz w:val="24"/>
          <w:szCs w:val="24"/>
        </w:rPr>
        <w:t xml:space="preserve">: имеется учебная мастерская </w:t>
      </w:r>
      <w:r w:rsidR="0010756F" w:rsidRPr="00AA70F3">
        <w:rPr>
          <w:rFonts w:ascii="Times New Roman" w:eastAsia="Times New Roman" w:hAnsi="Times New Roman" w:cs="Times New Roman"/>
          <w:color w:val="auto"/>
          <w:sz w:val="24"/>
          <w:szCs w:val="24"/>
          <w:lang w:eastAsia="ar-SA"/>
        </w:rPr>
        <w:t>по обработке текстильных материалов</w:t>
      </w:r>
      <w:r w:rsidRPr="00AA70F3">
        <w:rPr>
          <w:rFonts w:ascii="Times New Roman" w:hAnsi="Times New Roman" w:cs="Times New Roman"/>
          <w:color w:val="auto"/>
          <w:sz w:val="24"/>
          <w:szCs w:val="24"/>
        </w:rPr>
        <w:t>;</w:t>
      </w:r>
    </w:p>
    <w:p w:rsidR="00FC68ED" w:rsidRPr="00AA70F3" w:rsidRDefault="00FC68ED" w:rsidP="00AA70F3">
      <w:pPr>
        <w:spacing w:after="0"/>
        <w:ind w:firstLine="567"/>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-обеспечения образовательного процесса технологическим оборудованием для проведения практических занятий</w:t>
      </w:r>
      <w:r w:rsidR="0010756F" w:rsidRPr="00AA70F3">
        <w:rPr>
          <w:rFonts w:ascii="Times New Roman" w:hAnsi="Times New Roman" w:cs="Times New Roman"/>
          <w:color w:val="auto"/>
          <w:sz w:val="24"/>
          <w:szCs w:val="24"/>
        </w:rPr>
        <w:t>;</w:t>
      </w:r>
    </w:p>
    <w:p w:rsidR="0010756F" w:rsidRPr="00AA70F3" w:rsidRDefault="0010756F" w:rsidP="00AA70F3">
      <w:pPr>
        <w:spacing w:after="0"/>
        <w:ind w:firstLine="567"/>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-подключение к сети Интернет</w:t>
      </w:r>
    </w:p>
    <w:p w:rsidR="00123151" w:rsidRPr="00AA70F3" w:rsidRDefault="00123151" w:rsidP="00AA70F3">
      <w:pPr>
        <w:tabs>
          <w:tab w:val="left" w:pos="1373"/>
        </w:tabs>
        <w:spacing w:after="0"/>
        <w:ind w:firstLine="567"/>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Характеристика материально-технической базы лицея  представлена следующими показателями:</w:t>
      </w:r>
    </w:p>
    <w:p w:rsidR="00123151" w:rsidRDefault="00123151" w:rsidP="00AA70F3">
      <w:pPr>
        <w:spacing w:after="0"/>
        <w:ind w:firstLine="567"/>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Информационно-образовательная среда </w:t>
      </w:r>
      <w:r w:rsidR="0010756F" w:rsidRPr="00AA70F3">
        <w:rPr>
          <w:rFonts w:ascii="Times New Roman" w:hAnsi="Times New Roman" w:cs="Times New Roman"/>
          <w:color w:val="auto"/>
          <w:sz w:val="24"/>
          <w:szCs w:val="24"/>
        </w:rPr>
        <w:t>учебной мастерской</w:t>
      </w:r>
      <w:r w:rsidRPr="00AA70F3">
        <w:rPr>
          <w:rFonts w:ascii="Times New Roman" w:hAnsi="Times New Roman" w:cs="Times New Roman"/>
          <w:color w:val="auto"/>
          <w:sz w:val="24"/>
          <w:szCs w:val="24"/>
        </w:rPr>
        <w:t xml:space="preserve"> включает: комплекс информационных образовательных ресурсов, в том числе цифровые образовательные ресурсы</w:t>
      </w:r>
      <w:r w:rsidR="00120A89">
        <w:rPr>
          <w:rFonts w:ascii="Times New Roman" w:hAnsi="Times New Roman" w:cs="Times New Roman"/>
          <w:color w:val="auto"/>
          <w:sz w:val="24"/>
          <w:szCs w:val="24"/>
        </w:rPr>
        <w:t xml:space="preserve"> </w:t>
      </w:r>
      <w:r w:rsidR="0010756F" w:rsidRPr="00AA70F3">
        <w:rPr>
          <w:rFonts w:ascii="Times New Roman" w:hAnsi="Times New Roman" w:cs="Times New Roman"/>
          <w:color w:val="auto"/>
          <w:sz w:val="24"/>
          <w:szCs w:val="24"/>
        </w:rPr>
        <w:t xml:space="preserve">Приложение </w:t>
      </w:r>
      <w:r w:rsidR="00B32420" w:rsidRPr="00AA70F3">
        <w:rPr>
          <w:rFonts w:ascii="Times New Roman" w:hAnsi="Times New Roman" w:cs="Times New Roman"/>
          <w:color w:val="auto"/>
          <w:sz w:val="24"/>
          <w:szCs w:val="24"/>
        </w:rPr>
        <w:t>3</w:t>
      </w:r>
      <w:r w:rsidR="0010756F" w:rsidRPr="00AA70F3">
        <w:rPr>
          <w:rFonts w:ascii="Times New Roman" w:hAnsi="Times New Roman" w:cs="Times New Roman"/>
          <w:color w:val="auto"/>
          <w:sz w:val="24"/>
          <w:szCs w:val="24"/>
        </w:rPr>
        <w:t>)</w:t>
      </w:r>
      <w:r w:rsidRPr="00AA70F3">
        <w:rPr>
          <w:rFonts w:ascii="Times New Roman" w:hAnsi="Times New Roman" w:cs="Times New Roman"/>
          <w:color w:val="auto"/>
          <w:sz w:val="24"/>
          <w:szCs w:val="24"/>
        </w:rPr>
        <w:t xml:space="preserve">,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522F76" w:rsidRDefault="00522F76" w:rsidP="00AA70F3">
      <w:pPr>
        <w:spacing w:after="0"/>
        <w:ind w:firstLine="567"/>
        <w:jc w:val="both"/>
        <w:rPr>
          <w:rFonts w:ascii="Times New Roman" w:hAnsi="Times New Roman" w:cs="Times New Roman"/>
          <w:color w:val="auto"/>
          <w:sz w:val="24"/>
          <w:szCs w:val="24"/>
        </w:rPr>
      </w:pPr>
    </w:p>
    <w:p w:rsidR="00522F76" w:rsidRDefault="00522F76" w:rsidP="00AA70F3">
      <w:pPr>
        <w:spacing w:after="0"/>
        <w:ind w:firstLine="567"/>
        <w:jc w:val="both"/>
        <w:rPr>
          <w:rFonts w:ascii="Times New Roman" w:hAnsi="Times New Roman" w:cs="Times New Roman"/>
          <w:color w:val="auto"/>
          <w:sz w:val="24"/>
          <w:szCs w:val="24"/>
        </w:rPr>
      </w:pPr>
    </w:p>
    <w:p w:rsidR="00522F76" w:rsidRDefault="00522F76" w:rsidP="00AA70F3">
      <w:pPr>
        <w:spacing w:after="0"/>
        <w:ind w:firstLine="567"/>
        <w:jc w:val="both"/>
        <w:rPr>
          <w:rFonts w:ascii="Times New Roman" w:hAnsi="Times New Roman" w:cs="Times New Roman"/>
          <w:color w:val="auto"/>
          <w:sz w:val="24"/>
          <w:szCs w:val="24"/>
        </w:rPr>
      </w:pPr>
    </w:p>
    <w:p w:rsidR="00522F76" w:rsidRPr="00AA70F3" w:rsidRDefault="00522F76" w:rsidP="00AA70F3">
      <w:pPr>
        <w:spacing w:after="0"/>
        <w:ind w:firstLine="567"/>
        <w:jc w:val="both"/>
        <w:rPr>
          <w:rFonts w:ascii="Times New Roman" w:hAnsi="Times New Roman" w:cs="Times New Roman"/>
          <w:color w:val="auto"/>
          <w:sz w:val="24"/>
          <w:szCs w:val="24"/>
        </w:rPr>
      </w:pPr>
    </w:p>
    <w:p w:rsidR="00123151" w:rsidRPr="00AA70F3" w:rsidRDefault="00123151" w:rsidP="00AA70F3">
      <w:pPr>
        <w:spacing w:line="240" w:lineRule="auto"/>
        <w:ind w:firstLine="567"/>
        <w:jc w:val="both"/>
        <w:rPr>
          <w:rFonts w:ascii="Times New Roman" w:hAnsi="Times New Roman" w:cs="Times New Roman"/>
          <w:b/>
          <w:color w:val="auto"/>
          <w:sz w:val="24"/>
          <w:szCs w:val="24"/>
          <w:lang w:eastAsia="ru-RU"/>
        </w:rPr>
      </w:pPr>
      <w:r w:rsidRPr="00AA70F3">
        <w:rPr>
          <w:rFonts w:ascii="Times New Roman" w:hAnsi="Times New Roman" w:cs="Times New Roman"/>
          <w:b/>
          <w:color w:val="auto"/>
          <w:sz w:val="24"/>
          <w:szCs w:val="24"/>
          <w:lang w:eastAsia="ru-RU"/>
        </w:rPr>
        <w:t>Техническое обеспечение</w:t>
      </w:r>
    </w:p>
    <w:tbl>
      <w:tblPr>
        <w:tblW w:w="0" w:type="auto"/>
        <w:tblInd w:w="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0"/>
        <w:gridCol w:w="5110"/>
      </w:tblGrid>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tabs>
                <w:tab w:val="left" w:pos="1567"/>
              </w:tabs>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Показатель</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Значение показателя</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Количество компьютеров (всего)</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Количество ПК, используемых в учебном процессе</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 xml:space="preserve">Количество ПК, находящихся в свободном доступе </w:t>
            </w:r>
            <w:proofErr w:type="gramStart"/>
            <w:r w:rsidRPr="00AA70F3">
              <w:rPr>
                <w:rFonts w:ascii="Times New Roman" w:hAnsi="Times New Roman" w:cs="Times New Roman"/>
                <w:color w:val="auto"/>
                <w:sz w:val="24"/>
                <w:szCs w:val="24"/>
                <w:lang w:eastAsia="ru-RU"/>
              </w:rPr>
              <w:t>для</w:t>
            </w:r>
            <w:proofErr w:type="gramEnd"/>
            <w:r w:rsidRPr="00AA70F3">
              <w:rPr>
                <w:rFonts w:ascii="Times New Roman" w:hAnsi="Times New Roman" w:cs="Times New Roman"/>
                <w:color w:val="auto"/>
                <w:sz w:val="24"/>
                <w:szCs w:val="24"/>
                <w:lang w:eastAsia="ru-RU"/>
              </w:rPr>
              <w:t xml:space="preserve"> обучающихся</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 xml:space="preserve">Наличие </w:t>
            </w:r>
            <w:r w:rsidR="00123151" w:rsidRPr="00AA70F3">
              <w:rPr>
                <w:rFonts w:ascii="Times New Roman" w:hAnsi="Times New Roman" w:cs="Times New Roman"/>
                <w:color w:val="auto"/>
                <w:sz w:val="24"/>
                <w:szCs w:val="24"/>
                <w:lang w:eastAsia="ru-RU"/>
              </w:rPr>
              <w:t>мультимедиа проектора</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имеется</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Наличие подключения к сети Интернет</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имеется</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 xml:space="preserve">Количество </w:t>
            </w:r>
            <w:proofErr w:type="spellStart"/>
            <w:r w:rsidRPr="00AA70F3">
              <w:rPr>
                <w:rFonts w:ascii="Times New Roman" w:hAnsi="Times New Roman" w:cs="Times New Roman"/>
                <w:color w:val="auto"/>
                <w:sz w:val="24"/>
                <w:szCs w:val="24"/>
                <w:lang w:eastAsia="ru-RU"/>
              </w:rPr>
              <w:t>видеотехнических</w:t>
            </w:r>
            <w:proofErr w:type="spellEnd"/>
            <w:r w:rsidRPr="00AA70F3">
              <w:rPr>
                <w:rFonts w:ascii="Times New Roman" w:hAnsi="Times New Roman" w:cs="Times New Roman"/>
                <w:color w:val="auto"/>
                <w:sz w:val="24"/>
                <w:szCs w:val="24"/>
                <w:lang w:eastAsia="ru-RU"/>
              </w:rPr>
              <w:t xml:space="preserve"> устройств</w:t>
            </w:r>
            <w:r w:rsidR="005014CE" w:rsidRPr="00AA70F3">
              <w:rPr>
                <w:rFonts w:ascii="Times New Roman" w:hAnsi="Times New Roman" w:cs="Times New Roman"/>
                <w:color w:val="auto"/>
                <w:sz w:val="24"/>
                <w:szCs w:val="24"/>
                <w:lang w:eastAsia="ru-RU"/>
              </w:rPr>
              <w:t xml:space="preserve"> (интерактивная доска, телевизор)</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2</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 xml:space="preserve">Количество </w:t>
            </w:r>
            <w:proofErr w:type="spellStart"/>
            <w:r w:rsidRPr="00AA70F3">
              <w:rPr>
                <w:rFonts w:ascii="Times New Roman" w:hAnsi="Times New Roman" w:cs="Times New Roman"/>
                <w:color w:val="auto"/>
                <w:sz w:val="24"/>
                <w:szCs w:val="24"/>
                <w:lang w:eastAsia="ru-RU"/>
              </w:rPr>
              <w:t>аудиотехнических</w:t>
            </w:r>
            <w:proofErr w:type="spellEnd"/>
            <w:r w:rsidRPr="00AA70F3">
              <w:rPr>
                <w:rFonts w:ascii="Times New Roman" w:hAnsi="Times New Roman" w:cs="Times New Roman"/>
                <w:color w:val="auto"/>
                <w:sz w:val="24"/>
                <w:szCs w:val="24"/>
                <w:lang w:eastAsia="ru-RU"/>
              </w:rPr>
              <w:t xml:space="preserve"> устройств</w:t>
            </w:r>
            <w:r w:rsidR="0010756F" w:rsidRPr="00AA70F3">
              <w:rPr>
                <w:rFonts w:ascii="Times New Roman" w:hAnsi="Times New Roman" w:cs="Times New Roman"/>
                <w:color w:val="auto"/>
                <w:sz w:val="24"/>
                <w:szCs w:val="24"/>
                <w:lang w:eastAsia="ru-RU"/>
              </w:rPr>
              <w:t xml:space="preserve"> (магнитола)</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5014CE"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1</w:t>
            </w:r>
          </w:p>
        </w:tc>
      </w:tr>
      <w:tr w:rsidR="00123151" w:rsidRPr="00AA70F3" w:rsidTr="009767E0">
        <w:tc>
          <w:tcPr>
            <w:tcW w:w="435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 xml:space="preserve"> Наличие учебно-практического и учебно-лабораторного оборудования</w:t>
            </w:r>
          </w:p>
        </w:tc>
        <w:tc>
          <w:tcPr>
            <w:tcW w:w="521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123151" w:rsidRPr="00AA70F3" w:rsidRDefault="00123151" w:rsidP="00AA70F3">
            <w:pPr>
              <w:spacing w:line="240" w:lineRule="auto"/>
              <w:jc w:val="both"/>
              <w:rPr>
                <w:rFonts w:ascii="Times New Roman" w:hAnsi="Times New Roman" w:cs="Times New Roman"/>
                <w:color w:val="auto"/>
                <w:sz w:val="24"/>
                <w:szCs w:val="24"/>
                <w:lang w:eastAsia="ru-RU"/>
              </w:rPr>
            </w:pPr>
            <w:r w:rsidRPr="00AA70F3">
              <w:rPr>
                <w:rFonts w:ascii="Times New Roman" w:hAnsi="Times New Roman" w:cs="Times New Roman"/>
                <w:color w:val="auto"/>
                <w:sz w:val="24"/>
                <w:szCs w:val="24"/>
                <w:lang w:eastAsia="ru-RU"/>
              </w:rPr>
              <w:t xml:space="preserve">Оснащенность учебно-практическим и учебно-лабораторным оборудованием составляет: </w:t>
            </w:r>
            <w:r w:rsidR="005014CE" w:rsidRPr="00AA70F3">
              <w:rPr>
                <w:rFonts w:ascii="Times New Roman" w:hAnsi="Times New Roman" w:cs="Times New Roman"/>
                <w:color w:val="auto"/>
                <w:sz w:val="24"/>
                <w:szCs w:val="24"/>
                <w:lang w:eastAsia="ru-RU"/>
              </w:rPr>
              <w:t>100%</w:t>
            </w:r>
          </w:p>
        </w:tc>
      </w:tr>
    </w:tbl>
    <w:p w:rsidR="005014CE" w:rsidRPr="00AA70F3" w:rsidRDefault="005014CE" w:rsidP="00AA70F3">
      <w:pPr>
        <w:spacing w:after="0" w:line="240" w:lineRule="auto"/>
        <w:ind w:firstLine="567"/>
        <w:jc w:val="both"/>
        <w:rPr>
          <w:rFonts w:ascii="Times New Roman" w:hAnsi="Times New Roman" w:cs="Times New Roman"/>
          <w:b/>
          <w:color w:val="auto"/>
          <w:sz w:val="24"/>
          <w:szCs w:val="24"/>
          <w:lang w:eastAsia="ru-RU"/>
        </w:rPr>
      </w:pPr>
    </w:p>
    <w:p w:rsidR="00123151" w:rsidRPr="00AA70F3" w:rsidRDefault="005014CE" w:rsidP="00AA70F3">
      <w:pPr>
        <w:spacing w:after="0" w:line="240" w:lineRule="auto"/>
        <w:ind w:firstLine="567"/>
        <w:jc w:val="both"/>
        <w:rPr>
          <w:rFonts w:ascii="Times New Roman" w:hAnsi="Times New Roman" w:cs="Times New Roman"/>
          <w:b/>
          <w:color w:val="auto"/>
          <w:sz w:val="24"/>
          <w:szCs w:val="24"/>
          <w:lang w:eastAsia="ru-RU"/>
        </w:rPr>
      </w:pPr>
      <w:r w:rsidRPr="00AA70F3">
        <w:rPr>
          <w:rFonts w:ascii="Times New Roman" w:hAnsi="Times New Roman" w:cs="Times New Roman"/>
          <w:b/>
          <w:color w:val="auto"/>
          <w:sz w:val="24"/>
          <w:szCs w:val="24"/>
          <w:lang w:eastAsia="ru-RU"/>
        </w:rPr>
        <w:t>Учебно-практическое и учебно-лабораторное оборудование</w:t>
      </w:r>
    </w:p>
    <w:p w:rsidR="005014CE" w:rsidRPr="00AA70F3" w:rsidRDefault="005014CE" w:rsidP="00AA70F3">
      <w:pPr>
        <w:spacing w:after="0" w:line="240" w:lineRule="auto"/>
        <w:ind w:firstLine="567"/>
        <w:jc w:val="both"/>
        <w:rPr>
          <w:rFonts w:ascii="Times New Roman" w:hAnsi="Times New Roman" w:cs="Times New Roman"/>
          <w:b/>
          <w:color w:val="auto"/>
          <w:sz w:val="24"/>
          <w:szCs w:val="24"/>
          <w:lang w:eastAsia="ru-RU"/>
        </w:rPr>
      </w:pPr>
    </w:p>
    <w:tbl>
      <w:tblPr>
        <w:tblW w:w="947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701"/>
        <w:gridCol w:w="1107"/>
      </w:tblGrid>
      <w:tr w:rsidR="005014CE" w:rsidRPr="00AA70F3" w:rsidTr="0010756F">
        <w:tc>
          <w:tcPr>
            <w:tcW w:w="851"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w:t>
            </w:r>
          </w:p>
          <w:p w:rsidR="005014CE" w:rsidRPr="00AA70F3" w:rsidRDefault="005014CE"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5812"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Модель, класс </w:t>
            </w:r>
          </w:p>
        </w:tc>
        <w:tc>
          <w:tcPr>
            <w:tcW w:w="1107"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Количество </w:t>
            </w:r>
          </w:p>
        </w:tc>
      </w:tr>
      <w:tr w:rsidR="005014CE" w:rsidRPr="00AA70F3" w:rsidTr="0010756F">
        <w:trPr>
          <w:trHeight w:val="850"/>
        </w:trPr>
        <w:tc>
          <w:tcPr>
            <w:tcW w:w="851"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Промышленные </w:t>
            </w:r>
            <w:proofErr w:type="spellStart"/>
            <w:r w:rsidRPr="00AA70F3">
              <w:rPr>
                <w:rFonts w:ascii="Times New Roman" w:hAnsi="Times New Roman" w:cs="Times New Roman"/>
                <w:color w:val="auto"/>
                <w:sz w:val="24"/>
                <w:szCs w:val="24"/>
              </w:rPr>
              <w:t>одноигольныепрямострочные</w:t>
            </w:r>
            <w:proofErr w:type="spellEnd"/>
            <w:r w:rsidRPr="00AA70F3">
              <w:rPr>
                <w:rFonts w:ascii="Times New Roman" w:hAnsi="Times New Roman" w:cs="Times New Roman"/>
                <w:color w:val="auto"/>
                <w:sz w:val="24"/>
                <w:szCs w:val="24"/>
              </w:rPr>
              <w:t xml:space="preserve"> швейные машины</w:t>
            </w:r>
          </w:p>
        </w:tc>
        <w:tc>
          <w:tcPr>
            <w:tcW w:w="1701" w:type="dxa"/>
            <w:tcBorders>
              <w:top w:val="single" w:sz="4" w:space="0" w:color="auto"/>
              <w:left w:val="single" w:sz="4" w:space="0" w:color="auto"/>
              <w:bottom w:val="single" w:sz="4" w:space="0" w:color="auto"/>
              <w:right w:val="single" w:sz="4" w:space="0" w:color="auto"/>
            </w:tcBorders>
          </w:tcPr>
          <w:p w:rsidR="00C804FF" w:rsidRPr="00AA70F3" w:rsidRDefault="00C804FF"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PROTEX</w:t>
            </w:r>
          </w:p>
          <w:p w:rsidR="00C804FF" w:rsidRPr="00AA70F3" w:rsidRDefault="00C804FF"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TY - 1130</w:t>
            </w:r>
          </w:p>
          <w:p w:rsidR="005014CE" w:rsidRPr="00AA70F3" w:rsidRDefault="005014CE"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8</w:t>
            </w:r>
          </w:p>
        </w:tc>
      </w:tr>
      <w:tr w:rsidR="005014CE" w:rsidRPr="00AA70F3" w:rsidTr="0010756F">
        <w:tc>
          <w:tcPr>
            <w:tcW w:w="851"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Промышленная </w:t>
            </w:r>
            <w:proofErr w:type="spellStart"/>
            <w:r w:rsidRPr="00AA70F3">
              <w:rPr>
                <w:rFonts w:ascii="Times New Roman" w:hAnsi="Times New Roman" w:cs="Times New Roman"/>
                <w:color w:val="auto"/>
                <w:sz w:val="24"/>
                <w:szCs w:val="24"/>
              </w:rPr>
              <w:t>одноигольнаяпрямострочная</w:t>
            </w:r>
            <w:proofErr w:type="spellEnd"/>
            <w:r w:rsidRPr="00AA70F3">
              <w:rPr>
                <w:rFonts w:ascii="Times New Roman" w:hAnsi="Times New Roman" w:cs="Times New Roman"/>
                <w:color w:val="auto"/>
                <w:sz w:val="24"/>
                <w:szCs w:val="24"/>
              </w:rPr>
              <w:t xml:space="preserve"> швейная машина с обрезкой нити (автоматическое программирование строчки)</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 xml:space="preserve">PROTEX </w:t>
            </w:r>
          </w:p>
          <w:p w:rsidR="005014CE"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TY – B211</w:t>
            </w:r>
          </w:p>
        </w:tc>
        <w:tc>
          <w:tcPr>
            <w:tcW w:w="1107"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5014CE" w:rsidRPr="00AA70F3" w:rsidTr="0010756F">
        <w:tc>
          <w:tcPr>
            <w:tcW w:w="851"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Высокоскоростн</w:t>
            </w:r>
            <w:r w:rsidR="0010756F" w:rsidRPr="00AA70F3">
              <w:rPr>
                <w:rFonts w:ascii="Times New Roman" w:hAnsi="Times New Roman" w:cs="Times New Roman"/>
                <w:color w:val="auto"/>
                <w:sz w:val="24"/>
                <w:szCs w:val="24"/>
              </w:rPr>
              <w:t>ая стачивающее-обметочная машина</w:t>
            </w:r>
            <w:r w:rsidRPr="00AA70F3">
              <w:rPr>
                <w:rFonts w:ascii="Times New Roman" w:hAnsi="Times New Roman" w:cs="Times New Roman"/>
                <w:color w:val="auto"/>
                <w:sz w:val="24"/>
                <w:szCs w:val="24"/>
              </w:rPr>
              <w:t xml:space="preserve"> (</w:t>
            </w:r>
            <w:proofErr w:type="spellStart"/>
            <w:r w:rsidR="0010756F" w:rsidRPr="00AA70F3">
              <w:rPr>
                <w:rFonts w:ascii="Times New Roman" w:hAnsi="Times New Roman" w:cs="Times New Roman"/>
                <w:color w:val="auto"/>
                <w:sz w:val="24"/>
                <w:szCs w:val="24"/>
              </w:rPr>
              <w:t>оверлок</w:t>
            </w:r>
            <w:r w:rsidRPr="00AA70F3">
              <w:rPr>
                <w:rFonts w:ascii="Times New Roman" w:hAnsi="Times New Roman" w:cs="Times New Roman"/>
                <w:color w:val="auto"/>
                <w:sz w:val="24"/>
                <w:szCs w:val="24"/>
              </w:rPr>
              <w:t>пятиниточный</w:t>
            </w:r>
            <w:proofErr w:type="spellEnd"/>
            <w:r w:rsidRPr="00AA70F3">
              <w:rPr>
                <w:rFonts w:ascii="Times New Roman" w:hAnsi="Times New Roman" w:cs="Times New Roman"/>
                <w:color w:val="auto"/>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PROTEX</w:t>
            </w:r>
          </w:p>
          <w:p w:rsidR="005014CE"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757</w:t>
            </w:r>
            <w:proofErr w:type="spellStart"/>
            <w:r w:rsidRPr="00AA70F3">
              <w:rPr>
                <w:rFonts w:ascii="Times New Roman" w:hAnsi="Times New Roman" w:cs="Times New Roman"/>
                <w:color w:val="auto"/>
                <w:sz w:val="24"/>
                <w:szCs w:val="24"/>
              </w:rPr>
              <w:t>кл</w:t>
            </w:r>
            <w:proofErr w:type="spellEnd"/>
            <w:r w:rsidRPr="00AA70F3">
              <w:rPr>
                <w:rFonts w:ascii="Times New Roman" w:hAnsi="Times New Roman" w:cs="Times New Roman"/>
                <w:color w:val="auto"/>
                <w:sz w:val="24"/>
                <w:szCs w:val="24"/>
              </w:rPr>
              <w:t>.</w:t>
            </w:r>
          </w:p>
        </w:tc>
        <w:tc>
          <w:tcPr>
            <w:tcW w:w="1107" w:type="dxa"/>
            <w:tcBorders>
              <w:top w:val="single" w:sz="4" w:space="0" w:color="auto"/>
              <w:left w:val="single" w:sz="4" w:space="0" w:color="auto"/>
              <w:bottom w:val="single" w:sz="4" w:space="0" w:color="auto"/>
              <w:right w:val="single" w:sz="4" w:space="0" w:color="auto"/>
            </w:tcBorders>
          </w:tcPr>
          <w:p w:rsidR="005014CE" w:rsidRPr="00AA70F3" w:rsidRDefault="005014CE"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0756F"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Бытовая стачивающе</w:t>
            </w:r>
            <w:proofErr w:type="gramStart"/>
            <w:r w:rsidRPr="00AA70F3">
              <w:rPr>
                <w:rFonts w:ascii="Times New Roman" w:hAnsi="Times New Roman" w:cs="Times New Roman"/>
                <w:color w:val="auto"/>
                <w:sz w:val="24"/>
                <w:szCs w:val="24"/>
              </w:rPr>
              <w:t>е-</w:t>
            </w:r>
            <w:proofErr w:type="gramEnd"/>
            <w:r w:rsidRPr="00AA70F3">
              <w:rPr>
                <w:rFonts w:ascii="Times New Roman" w:hAnsi="Times New Roman" w:cs="Times New Roman"/>
                <w:color w:val="auto"/>
                <w:sz w:val="24"/>
                <w:szCs w:val="24"/>
              </w:rPr>
              <w:t xml:space="preserve"> обметочная машина </w:t>
            </w:r>
            <w:r w:rsidR="00121A12" w:rsidRPr="00AA70F3">
              <w:rPr>
                <w:rFonts w:ascii="Times New Roman" w:hAnsi="Times New Roman" w:cs="Times New Roman"/>
                <w:color w:val="auto"/>
                <w:sz w:val="24"/>
                <w:szCs w:val="24"/>
              </w:rPr>
              <w:t>(</w:t>
            </w:r>
            <w:proofErr w:type="spellStart"/>
            <w:r w:rsidRPr="00AA70F3">
              <w:rPr>
                <w:rFonts w:ascii="Times New Roman" w:hAnsi="Times New Roman" w:cs="Times New Roman"/>
                <w:color w:val="auto"/>
                <w:sz w:val="24"/>
                <w:szCs w:val="24"/>
              </w:rPr>
              <w:t>оверлок</w:t>
            </w:r>
            <w:proofErr w:type="spellEnd"/>
            <w:r w:rsidR="00522F76">
              <w:rPr>
                <w:rFonts w:ascii="Times New Roman" w:hAnsi="Times New Roman" w:cs="Times New Roman"/>
                <w:color w:val="auto"/>
                <w:sz w:val="24"/>
                <w:szCs w:val="24"/>
              </w:rPr>
              <w:t xml:space="preserve"> </w:t>
            </w:r>
            <w:r w:rsidR="00121A12" w:rsidRPr="00AA70F3">
              <w:rPr>
                <w:rFonts w:ascii="Times New Roman" w:hAnsi="Times New Roman" w:cs="Times New Roman"/>
                <w:color w:val="auto"/>
                <w:sz w:val="24"/>
                <w:szCs w:val="24"/>
              </w:rPr>
              <w:t>четырехниточный)</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Janome</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proofErr w:type="spellStart"/>
            <w:r w:rsidRPr="00AA70F3">
              <w:rPr>
                <w:rFonts w:ascii="Times New Roman" w:hAnsi="Times New Roman" w:cs="Times New Roman"/>
                <w:color w:val="auto"/>
                <w:sz w:val="24"/>
                <w:szCs w:val="24"/>
              </w:rPr>
              <w:t>Коверлок</w:t>
            </w:r>
            <w:proofErr w:type="spellEnd"/>
            <w:r w:rsidR="00522F76">
              <w:rPr>
                <w:rFonts w:ascii="Times New Roman" w:hAnsi="Times New Roman" w:cs="Times New Roman"/>
                <w:color w:val="auto"/>
                <w:sz w:val="24"/>
                <w:szCs w:val="24"/>
              </w:rPr>
              <w:t xml:space="preserve"> </w:t>
            </w:r>
            <w:r w:rsidRPr="00AA70F3">
              <w:rPr>
                <w:rFonts w:ascii="Times New Roman" w:hAnsi="Times New Roman" w:cs="Times New Roman"/>
                <w:color w:val="auto"/>
                <w:sz w:val="24"/>
                <w:szCs w:val="24"/>
                <w:lang w:val="en-US"/>
              </w:rPr>
              <w:t>Evolution</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Япония </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2</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Специальная машина для обметывания срезов (трехниточная)</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51Акл. ПМЗ</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Специальная машина для обметывания срезов (трехниточная)</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Китай</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Бразер</w:t>
            </w:r>
            <w:proofErr w:type="spellEnd"/>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9</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Janome</w:t>
            </w:r>
            <w:r w:rsidRPr="00AA70F3">
              <w:rPr>
                <w:rFonts w:ascii="Times New Roman" w:hAnsi="Times New Roman" w:cs="Times New Roman"/>
                <w:color w:val="auto"/>
                <w:sz w:val="24"/>
                <w:szCs w:val="24"/>
              </w:rPr>
              <w:t xml:space="preserve"> 22</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10</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Janome</w:t>
            </w:r>
            <w:r w:rsidRPr="00AA70F3">
              <w:rPr>
                <w:rFonts w:ascii="Times New Roman" w:hAnsi="Times New Roman" w:cs="Times New Roman"/>
                <w:color w:val="auto"/>
                <w:sz w:val="24"/>
                <w:szCs w:val="24"/>
              </w:rPr>
              <w:t xml:space="preserve"> 18W</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11</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Бытовая машина с электроприводом</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proofErr w:type="spellStart"/>
            <w:r w:rsidRPr="00AA70F3">
              <w:rPr>
                <w:rFonts w:ascii="Times New Roman" w:hAnsi="Times New Roman" w:cs="Times New Roman"/>
                <w:color w:val="auto"/>
                <w:sz w:val="24"/>
                <w:szCs w:val="24"/>
                <w:lang w:val="en-US"/>
              </w:rPr>
              <w:t>Bernette</w:t>
            </w:r>
            <w:proofErr w:type="spellEnd"/>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7</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12</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Плоскошовная</w:t>
            </w:r>
            <w:proofErr w:type="spellEnd"/>
            <w:r w:rsidRPr="00AA70F3">
              <w:rPr>
                <w:rFonts w:ascii="Times New Roman" w:hAnsi="Times New Roman" w:cs="Times New Roman"/>
                <w:color w:val="auto"/>
                <w:sz w:val="24"/>
                <w:szCs w:val="24"/>
              </w:rPr>
              <w:t xml:space="preserve"> машина </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lang w:val="en-US"/>
              </w:rPr>
              <w:t>Janome</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13</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Бытовая вышивальная машина</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Bernina Deco 340</w:t>
            </w: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14</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Утюг электрический бытовой с терморегулятором и </w:t>
            </w:r>
            <w:proofErr w:type="spellStart"/>
            <w:r w:rsidRPr="00AA70F3">
              <w:rPr>
                <w:rFonts w:ascii="Times New Roman" w:hAnsi="Times New Roman" w:cs="Times New Roman"/>
                <w:color w:val="auto"/>
                <w:sz w:val="24"/>
                <w:szCs w:val="24"/>
              </w:rPr>
              <w:t>пароувлажнителем</w:t>
            </w:r>
            <w:proofErr w:type="spellEnd"/>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15</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Утюг электрический промышленный с терморегулятором и парогенератором</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16</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Отпариватель</w:t>
            </w:r>
            <w:proofErr w:type="spellEnd"/>
            <w:r w:rsidRPr="00AA70F3">
              <w:rPr>
                <w:rFonts w:ascii="Times New Roman" w:hAnsi="Times New Roman" w:cs="Times New Roman"/>
                <w:color w:val="auto"/>
                <w:sz w:val="24"/>
                <w:szCs w:val="24"/>
              </w:rPr>
              <w:t xml:space="preserve"> напольный</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17</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Гладильная доска многофункциональная (с подогревом, с </w:t>
            </w:r>
            <w:proofErr w:type="spellStart"/>
            <w:r w:rsidRPr="00AA70F3">
              <w:rPr>
                <w:rFonts w:ascii="Times New Roman" w:hAnsi="Times New Roman" w:cs="Times New Roman"/>
                <w:color w:val="auto"/>
                <w:sz w:val="24"/>
                <w:szCs w:val="24"/>
              </w:rPr>
              <w:t>вакуумотсосом</w:t>
            </w:r>
            <w:proofErr w:type="spellEnd"/>
            <w:r w:rsidRPr="00AA70F3">
              <w:rPr>
                <w:rFonts w:ascii="Times New Roman" w:hAnsi="Times New Roman" w:cs="Times New Roman"/>
                <w:color w:val="auto"/>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18</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Манекен мужской</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19</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Манекен женский </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lang w:val="en-US"/>
              </w:rPr>
            </w:pPr>
            <w:r w:rsidRPr="00AA70F3">
              <w:rPr>
                <w:rFonts w:ascii="Times New Roman" w:hAnsi="Times New Roman" w:cs="Times New Roman"/>
                <w:color w:val="auto"/>
                <w:sz w:val="24"/>
                <w:szCs w:val="24"/>
                <w:lang w:val="en-US"/>
              </w:rPr>
              <w:t>3</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20</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Манекен детский</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121A12" w:rsidRPr="00AA70F3" w:rsidTr="0010756F">
        <w:tc>
          <w:tcPr>
            <w:tcW w:w="85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21</w:t>
            </w:r>
          </w:p>
        </w:tc>
        <w:tc>
          <w:tcPr>
            <w:tcW w:w="5812"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Стол раскройный 1,5х3,0м</w:t>
            </w:r>
          </w:p>
        </w:tc>
        <w:tc>
          <w:tcPr>
            <w:tcW w:w="1701"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p>
        </w:tc>
        <w:tc>
          <w:tcPr>
            <w:tcW w:w="1107" w:type="dxa"/>
            <w:tcBorders>
              <w:top w:val="single" w:sz="4" w:space="0" w:color="auto"/>
              <w:left w:val="single" w:sz="4" w:space="0" w:color="auto"/>
              <w:bottom w:val="single" w:sz="4" w:space="0" w:color="auto"/>
              <w:right w:val="single" w:sz="4" w:space="0" w:color="auto"/>
            </w:tcBorders>
          </w:tcPr>
          <w:p w:rsidR="00121A12" w:rsidRPr="00AA70F3" w:rsidRDefault="00121A12"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bl>
    <w:p w:rsidR="005014CE" w:rsidRPr="00AA70F3" w:rsidRDefault="005014CE" w:rsidP="00AA70F3">
      <w:pPr>
        <w:spacing w:after="0" w:line="240" w:lineRule="auto"/>
        <w:ind w:firstLine="567"/>
        <w:jc w:val="both"/>
        <w:rPr>
          <w:rFonts w:ascii="Times New Roman" w:hAnsi="Times New Roman" w:cs="Times New Roman"/>
          <w:b/>
          <w:bCs/>
          <w:color w:val="auto"/>
          <w:sz w:val="24"/>
          <w:szCs w:val="24"/>
          <w:lang w:eastAsia="ru-RU"/>
        </w:rPr>
      </w:pPr>
    </w:p>
    <w:p w:rsidR="00123151" w:rsidRPr="00AA70F3" w:rsidRDefault="00123151" w:rsidP="00AA70F3">
      <w:pPr>
        <w:tabs>
          <w:tab w:val="left" w:pos="1373"/>
        </w:tabs>
        <w:spacing w:after="0"/>
        <w:ind w:firstLine="567"/>
        <w:jc w:val="both"/>
        <w:rPr>
          <w:rFonts w:ascii="Times New Roman" w:eastAsia="Times New Roman" w:hAnsi="Times New Roman" w:cs="Times New Roman"/>
          <w:color w:val="auto"/>
          <w:sz w:val="24"/>
          <w:szCs w:val="24"/>
          <w:lang w:eastAsia="ar-SA"/>
        </w:rPr>
      </w:pPr>
      <w:r w:rsidRPr="00AA70F3">
        <w:rPr>
          <w:rFonts w:ascii="Times New Roman" w:eastAsia="Times New Roman" w:hAnsi="Times New Roman" w:cs="Times New Roman"/>
          <w:color w:val="auto"/>
          <w:sz w:val="24"/>
          <w:szCs w:val="24"/>
          <w:lang w:eastAsia="ar-SA"/>
        </w:rPr>
        <w:t xml:space="preserve">Созданные в </w:t>
      </w:r>
      <w:r w:rsidR="00522F76" w:rsidRPr="00AA70F3">
        <w:rPr>
          <w:rFonts w:ascii="Times New Roman" w:eastAsia="Calibri" w:hAnsi="Times New Roman" w:cs="Times New Roman"/>
          <w:color w:val="auto"/>
          <w:sz w:val="24"/>
          <w:szCs w:val="24"/>
          <w:lang w:eastAsia="zh-CN"/>
        </w:rPr>
        <w:t xml:space="preserve">МБОУ </w:t>
      </w:r>
      <w:r w:rsidR="00522F76">
        <w:rPr>
          <w:rFonts w:ascii="Times New Roman" w:eastAsia="Calibri" w:hAnsi="Times New Roman" w:cs="Times New Roman"/>
          <w:color w:val="auto"/>
          <w:sz w:val="24"/>
          <w:szCs w:val="24"/>
          <w:lang w:eastAsia="zh-CN"/>
        </w:rPr>
        <w:t>«</w:t>
      </w:r>
      <w:r w:rsidR="00522F76" w:rsidRPr="00AA70F3">
        <w:rPr>
          <w:rFonts w:ascii="Times New Roman" w:eastAsia="Calibri" w:hAnsi="Times New Roman" w:cs="Times New Roman"/>
          <w:color w:val="auto"/>
          <w:sz w:val="24"/>
          <w:szCs w:val="24"/>
          <w:lang w:eastAsia="zh-CN"/>
        </w:rPr>
        <w:t>Лице</w:t>
      </w:r>
      <w:r w:rsidR="00522F76">
        <w:rPr>
          <w:rFonts w:ascii="Times New Roman" w:eastAsia="Calibri" w:hAnsi="Times New Roman" w:cs="Times New Roman"/>
          <w:color w:val="auto"/>
          <w:sz w:val="24"/>
          <w:szCs w:val="24"/>
          <w:lang w:eastAsia="zh-CN"/>
        </w:rPr>
        <w:t>й</w:t>
      </w:r>
      <w:r w:rsidR="00522F76" w:rsidRPr="00AA70F3">
        <w:rPr>
          <w:rFonts w:ascii="Times New Roman" w:eastAsia="Calibri" w:hAnsi="Times New Roman" w:cs="Times New Roman"/>
          <w:color w:val="auto"/>
          <w:sz w:val="24"/>
          <w:szCs w:val="24"/>
          <w:lang w:eastAsia="zh-CN"/>
        </w:rPr>
        <w:t xml:space="preserve"> № 120</w:t>
      </w:r>
      <w:r w:rsidR="00522F76">
        <w:rPr>
          <w:rFonts w:ascii="Times New Roman" w:eastAsia="Calibri" w:hAnsi="Times New Roman" w:cs="Times New Roman"/>
          <w:color w:val="auto"/>
          <w:sz w:val="24"/>
          <w:szCs w:val="24"/>
          <w:lang w:eastAsia="zh-CN"/>
        </w:rPr>
        <w:t xml:space="preserve"> г</w:t>
      </w:r>
      <w:proofErr w:type="gramStart"/>
      <w:r w:rsidR="00522F76">
        <w:rPr>
          <w:rFonts w:ascii="Times New Roman" w:eastAsia="Calibri" w:hAnsi="Times New Roman" w:cs="Times New Roman"/>
          <w:color w:val="auto"/>
          <w:sz w:val="24"/>
          <w:szCs w:val="24"/>
          <w:lang w:eastAsia="zh-CN"/>
        </w:rPr>
        <w:t>.Ч</w:t>
      </w:r>
      <w:proofErr w:type="gramEnd"/>
      <w:r w:rsidR="00522F76">
        <w:rPr>
          <w:rFonts w:ascii="Times New Roman" w:eastAsia="Calibri" w:hAnsi="Times New Roman" w:cs="Times New Roman"/>
          <w:color w:val="auto"/>
          <w:sz w:val="24"/>
          <w:szCs w:val="24"/>
          <w:lang w:eastAsia="zh-CN"/>
        </w:rPr>
        <w:t xml:space="preserve">елябинска» </w:t>
      </w:r>
      <w:r w:rsidRPr="00AA70F3">
        <w:rPr>
          <w:rFonts w:ascii="Times New Roman" w:eastAsia="Times New Roman" w:hAnsi="Times New Roman" w:cs="Times New Roman"/>
          <w:color w:val="auto"/>
          <w:sz w:val="24"/>
          <w:szCs w:val="24"/>
          <w:lang w:eastAsia="ar-SA"/>
        </w:rPr>
        <w:t>материально-технические условия реализации образовательной программы</w:t>
      </w:r>
      <w:r w:rsidR="00EF4CB5" w:rsidRPr="00AA70F3">
        <w:rPr>
          <w:rFonts w:ascii="Times New Roman" w:eastAsia="Times New Roman" w:hAnsi="Times New Roman" w:cs="Times New Roman"/>
          <w:color w:val="auto"/>
          <w:sz w:val="24"/>
          <w:szCs w:val="24"/>
          <w:lang w:eastAsia="ar-SA"/>
        </w:rPr>
        <w:t xml:space="preserve"> профессионального обучения</w:t>
      </w:r>
      <w:r w:rsidRPr="00AA70F3">
        <w:rPr>
          <w:rFonts w:ascii="Times New Roman" w:eastAsia="Times New Roman" w:hAnsi="Times New Roman" w:cs="Times New Roman"/>
          <w:color w:val="auto"/>
          <w:sz w:val="24"/>
          <w:szCs w:val="24"/>
          <w:lang w:eastAsia="ar-SA"/>
        </w:rPr>
        <w:t xml:space="preserve"> соответствуют новым санитарно-эпидемиологическим требованиям к условиям и организации обучения в общеобразовательных учреждениях (СанПиН 2.4.2.2821-10), требованиям пожарной и электробезопасности, охраны труда и обеспечивают необходимые для организации образовательного процесса санитарно-бытовые и социально-бытовые условия, способствуют созданию комфортного и безопасного образовательного пространства. </w:t>
      </w:r>
    </w:p>
    <w:p w:rsidR="00123151" w:rsidRPr="00AA70F3" w:rsidRDefault="00123151" w:rsidP="00AA70F3">
      <w:pPr>
        <w:tabs>
          <w:tab w:val="left" w:pos="284"/>
        </w:tabs>
        <w:ind w:firstLine="567"/>
        <w:contextualSpacing/>
        <w:jc w:val="both"/>
        <w:rPr>
          <w:rFonts w:ascii="Times New Roman" w:hAnsi="Times New Roman" w:cs="Times New Roman"/>
          <w:b/>
          <w:color w:val="auto"/>
        </w:rPr>
      </w:pPr>
    </w:p>
    <w:p w:rsidR="00123151" w:rsidRPr="00AA70F3" w:rsidRDefault="00123151" w:rsidP="00AA70F3">
      <w:pPr>
        <w:tabs>
          <w:tab w:val="left" w:pos="284"/>
        </w:tabs>
        <w:spacing w:line="240" w:lineRule="auto"/>
        <w:contextualSpacing/>
        <w:jc w:val="both"/>
        <w:rPr>
          <w:rFonts w:ascii="Times New Roman" w:hAnsi="Times New Roman" w:cs="Times New Roman"/>
          <w:b/>
          <w:color w:val="auto"/>
        </w:rPr>
      </w:pPr>
      <w:r w:rsidRPr="00AA70F3">
        <w:rPr>
          <w:rFonts w:ascii="Times New Roman" w:hAnsi="Times New Roman" w:cs="Times New Roman"/>
          <w:b/>
          <w:color w:val="auto"/>
        </w:rPr>
        <w:t>Информационно-методические условия</w:t>
      </w:r>
    </w:p>
    <w:p w:rsidR="00123151" w:rsidRPr="00AA70F3" w:rsidRDefault="00123151" w:rsidP="00AA70F3">
      <w:pPr>
        <w:tabs>
          <w:tab w:val="left" w:pos="284"/>
        </w:tabs>
        <w:spacing w:line="240" w:lineRule="auto"/>
        <w:contextualSpacing/>
        <w:jc w:val="both"/>
        <w:rPr>
          <w:rFonts w:ascii="Times New Roman" w:hAnsi="Times New Roman" w:cs="Times New Roman"/>
          <w:b/>
          <w:color w:val="auto"/>
        </w:rPr>
      </w:pPr>
    </w:p>
    <w:p w:rsidR="00123151" w:rsidRPr="00AA70F3" w:rsidRDefault="00123151" w:rsidP="00AA70F3">
      <w:pPr>
        <w:spacing w:after="0" w:line="240" w:lineRule="auto"/>
        <w:ind w:firstLine="567"/>
        <w:jc w:val="both"/>
        <w:rPr>
          <w:rFonts w:ascii="Times New Roman" w:eastAsia="Times New Roman" w:hAnsi="Times New Roman" w:cs="Times New Roman"/>
          <w:color w:val="auto"/>
          <w:sz w:val="12"/>
          <w:szCs w:val="12"/>
          <w:lang w:eastAsia="zh-CN"/>
        </w:rPr>
      </w:pPr>
    </w:p>
    <w:p w:rsidR="00123151" w:rsidRPr="00AA70F3" w:rsidRDefault="00123151" w:rsidP="00AA70F3">
      <w:pPr>
        <w:spacing w:after="0"/>
        <w:ind w:right="-2" w:firstLine="567"/>
        <w:jc w:val="both"/>
        <w:rPr>
          <w:rFonts w:ascii="Times New Roman" w:eastAsia="Times New Roman" w:hAnsi="Times New Roman" w:cs="Times New Roman"/>
          <w:color w:val="auto"/>
          <w:sz w:val="24"/>
          <w:szCs w:val="24"/>
          <w:lang w:eastAsia="zh-CN"/>
        </w:rPr>
      </w:pPr>
      <w:r w:rsidRPr="00AA70F3">
        <w:rPr>
          <w:rFonts w:ascii="Times New Roman" w:eastAsia="Times New Roman" w:hAnsi="Times New Roman" w:cs="Times New Roman"/>
          <w:color w:val="auto"/>
          <w:sz w:val="24"/>
          <w:szCs w:val="24"/>
          <w:lang w:eastAsia="zh-CN"/>
        </w:rPr>
        <w:t>Учебная литература для 10-11 классов соответствует требованиям федерального компонента государственного образовательного станда</w:t>
      </w:r>
      <w:r w:rsidR="00A30B9F" w:rsidRPr="00AA70F3">
        <w:rPr>
          <w:rFonts w:ascii="Times New Roman" w:eastAsia="Times New Roman" w:hAnsi="Times New Roman" w:cs="Times New Roman"/>
          <w:color w:val="auto"/>
          <w:sz w:val="24"/>
          <w:szCs w:val="24"/>
          <w:lang w:eastAsia="zh-CN"/>
        </w:rPr>
        <w:t>рта среднего общего образования,</w:t>
      </w:r>
      <w:r w:rsidRPr="00AA70F3">
        <w:rPr>
          <w:rFonts w:ascii="Times New Roman" w:eastAsia="Times New Roman" w:hAnsi="Times New Roman" w:cs="Times New Roman"/>
          <w:color w:val="auto"/>
          <w:sz w:val="24"/>
          <w:szCs w:val="24"/>
          <w:lang w:eastAsia="zh-CN"/>
        </w:rPr>
        <w:t xml:space="preserve"> Федеральному перечню учебников на 201</w:t>
      </w:r>
      <w:r w:rsidR="00522F76">
        <w:rPr>
          <w:rFonts w:ascii="Times New Roman" w:eastAsia="Times New Roman" w:hAnsi="Times New Roman" w:cs="Times New Roman"/>
          <w:color w:val="auto"/>
          <w:sz w:val="24"/>
          <w:szCs w:val="24"/>
          <w:lang w:eastAsia="zh-CN"/>
        </w:rPr>
        <w:t>6</w:t>
      </w:r>
      <w:r w:rsidRPr="00AA70F3">
        <w:rPr>
          <w:rFonts w:ascii="Times New Roman" w:eastAsia="Times New Roman" w:hAnsi="Times New Roman" w:cs="Times New Roman"/>
          <w:color w:val="auto"/>
          <w:sz w:val="24"/>
          <w:szCs w:val="24"/>
          <w:lang w:eastAsia="zh-CN"/>
        </w:rPr>
        <w:t>-201</w:t>
      </w:r>
      <w:r w:rsidR="00522F76">
        <w:rPr>
          <w:rFonts w:ascii="Times New Roman" w:eastAsia="Times New Roman" w:hAnsi="Times New Roman" w:cs="Times New Roman"/>
          <w:color w:val="auto"/>
          <w:sz w:val="24"/>
          <w:szCs w:val="24"/>
          <w:lang w:eastAsia="zh-CN"/>
        </w:rPr>
        <w:t>7</w:t>
      </w:r>
      <w:r w:rsidRPr="00AA70F3">
        <w:rPr>
          <w:rFonts w:ascii="Times New Roman" w:eastAsia="Times New Roman" w:hAnsi="Times New Roman" w:cs="Times New Roman"/>
          <w:color w:val="auto"/>
          <w:sz w:val="24"/>
          <w:szCs w:val="24"/>
          <w:lang w:eastAsia="zh-CN"/>
        </w:rPr>
        <w:t xml:space="preserve"> учебный год</w:t>
      </w:r>
      <w:r w:rsidR="00A30B9F" w:rsidRPr="00AA70F3">
        <w:rPr>
          <w:rFonts w:ascii="Times New Roman" w:eastAsia="Times New Roman" w:hAnsi="Times New Roman" w:cs="Times New Roman"/>
          <w:color w:val="auto"/>
          <w:sz w:val="24"/>
          <w:szCs w:val="24"/>
          <w:lang w:eastAsia="zh-CN"/>
        </w:rPr>
        <w:t xml:space="preserve"> и Аннотированному перечню программной и учебно-методической литературы для профессиональной подготовки обучающихся.</w:t>
      </w:r>
    </w:p>
    <w:p w:rsidR="00123151" w:rsidRPr="00AA70F3" w:rsidRDefault="00A30B9F" w:rsidP="00AA70F3">
      <w:pPr>
        <w:spacing w:after="0"/>
        <w:ind w:right="-2" w:firstLine="567"/>
        <w:jc w:val="both"/>
        <w:rPr>
          <w:rFonts w:ascii="Times New Roman" w:eastAsia="Times New Roman" w:hAnsi="Times New Roman" w:cs="Times New Roman"/>
          <w:color w:val="auto"/>
          <w:sz w:val="24"/>
          <w:szCs w:val="24"/>
          <w:lang w:eastAsia="zh-CN"/>
        </w:rPr>
      </w:pPr>
      <w:proofErr w:type="gramStart"/>
      <w:r w:rsidRPr="00AA70F3">
        <w:rPr>
          <w:rFonts w:ascii="Times New Roman" w:eastAsia="Times New Roman" w:hAnsi="Times New Roman" w:cs="Times New Roman"/>
          <w:color w:val="auto"/>
          <w:sz w:val="24"/>
          <w:szCs w:val="24"/>
          <w:lang w:eastAsia="zh-CN"/>
        </w:rPr>
        <w:t>Обучающиеся</w:t>
      </w:r>
      <w:r w:rsidR="00123151" w:rsidRPr="00AA70F3">
        <w:rPr>
          <w:rFonts w:ascii="Times New Roman" w:eastAsia="Times New Roman" w:hAnsi="Times New Roman" w:cs="Times New Roman"/>
          <w:color w:val="auto"/>
          <w:sz w:val="24"/>
          <w:szCs w:val="24"/>
          <w:lang w:eastAsia="zh-CN"/>
        </w:rPr>
        <w:t xml:space="preserve"> 10-11 классов обеспечены учебн</w:t>
      </w:r>
      <w:r w:rsidRPr="00AA70F3">
        <w:rPr>
          <w:rFonts w:ascii="Times New Roman" w:eastAsia="Times New Roman" w:hAnsi="Times New Roman" w:cs="Times New Roman"/>
          <w:color w:val="auto"/>
          <w:sz w:val="24"/>
          <w:szCs w:val="24"/>
          <w:lang w:eastAsia="zh-CN"/>
        </w:rPr>
        <w:t>ыми пособиями</w:t>
      </w:r>
      <w:r w:rsidR="00522F76">
        <w:rPr>
          <w:rFonts w:ascii="Times New Roman" w:eastAsia="Times New Roman" w:hAnsi="Times New Roman" w:cs="Times New Roman"/>
          <w:color w:val="auto"/>
          <w:sz w:val="24"/>
          <w:szCs w:val="24"/>
          <w:lang w:eastAsia="zh-CN"/>
        </w:rPr>
        <w:t xml:space="preserve"> </w:t>
      </w:r>
      <w:r w:rsidRPr="00AA70F3">
        <w:rPr>
          <w:rFonts w:ascii="Times New Roman" w:eastAsia="Times New Roman" w:hAnsi="Times New Roman" w:cs="Times New Roman"/>
          <w:color w:val="auto"/>
          <w:sz w:val="24"/>
          <w:szCs w:val="24"/>
          <w:lang w:eastAsia="zh-CN"/>
        </w:rPr>
        <w:t xml:space="preserve">для работы в </w:t>
      </w:r>
      <w:r w:rsidR="00FF4B8B" w:rsidRPr="00AA70F3">
        <w:rPr>
          <w:rFonts w:ascii="Times New Roman" w:eastAsia="Times New Roman" w:hAnsi="Times New Roman" w:cs="Times New Roman"/>
          <w:color w:val="auto"/>
          <w:sz w:val="24"/>
          <w:szCs w:val="24"/>
          <w:lang w:eastAsia="zh-CN"/>
        </w:rPr>
        <w:t>учебной мастерской</w:t>
      </w:r>
      <w:r w:rsidRPr="00AA70F3">
        <w:rPr>
          <w:rFonts w:ascii="Times New Roman" w:eastAsia="Times New Roman" w:hAnsi="Times New Roman" w:cs="Times New Roman"/>
          <w:color w:val="auto"/>
          <w:sz w:val="24"/>
          <w:szCs w:val="24"/>
          <w:lang w:eastAsia="zh-CN"/>
        </w:rPr>
        <w:t xml:space="preserve"> в количестве 1 ед. на человека по каждому наименованию.</w:t>
      </w:r>
      <w:proofErr w:type="gramEnd"/>
    </w:p>
    <w:p w:rsidR="00123151" w:rsidRPr="00AA70F3" w:rsidRDefault="00123151" w:rsidP="00AA70F3">
      <w:pPr>
        <w:spacing w:after="0"/>
        <w:jc w:val="both"/>
        <w:rPr>
          <w:rFonts w:ascii="Times New Roman" w:eastAsia="Times New Roman" w:hAnsi="Times New Roman" w:cs="Times New Roman"/>
          <w:color w:val="auto"/>
          <w:sz w:val="24"/>
          <w:szCs w:val="24"/>
          <w:shd w:val="clear" w:color="auto" w:fill="FFFF00"/>
          <w:lang w:eastAsia="zh-CN"/>
        </w:rPr>
      </w:pPr>
      <w:r w:rsidRPr="00AA70F3">
        <w:rPr>
          <w:rFonts w:ascii="Times New Roman" w:eastAsia="Times New Roman" w:hAnsi="Times New Roman" w:cs="Times New Roman"/>
          <w:color w:val="auto"/>
          <w:sz w:val="24"/>
          <w:szCs w:val="24"/>
          <w:lang w:eastAsia="zh-CN"/>
        </w:rPr>
        <w:t>Таблиц</w:t>
      </w:r>
      <w:r w:rsidR="00A30B9F" w:rsidRPr="00AA70F3">
        <w:rPr>
          <w:rFonts w:ascii="Times New Roman" w:eastAsia="Times New Roman" w:hAnsi="Times New Roman" w:cs="Times New Roman"/>
          <w:color w:val="auto"/>
          <w:sz w:val="24"/>
          <w:szCs w:val="24"/>
          <w:lang w:eastAsia="zh-CN"/>
        </w:rPr>
        <w:t>а</w:t>
      </w:r>
      <w:r w:rsidR="00522F76">
        <w:rPr>
          <w:rFonts w:ascii="Times New Roman" w:eastAsia="Times New Roman" w:hAnsi="Times New Roman" w:cs="Times New Roman"/>
          <w:color w:val="auto"/>
          <w:sz w:val="24"/>
          <w:szCs w:val="24"/>
          <w:lang w:eastAsia="zh-CN"/>
        </w:rPr>
        <w:t xml:space="preserve"> </w:t>
      </w:r>
      <w:r w:rsidR="00EF4CB5" w:rsidRPr="00AA70F3">
        <w:rPr>
          <w:rFonts w:ascii="Times New Roman" w:eastAsia="Times New Roman" w:hAnsi="Times New Roman" w:cs="Times New Roman"/>
          <w:color w:val="auto"/>
          <w:sz w:val="24"/>
          <w:szCs w:val="24"/>
          <w:lang w:eastAsia="zh-CN"/>
        </w:rPr>
        <w:t>ПМО</w:t>
      </w:r>
      <w:r w:rsidR="00522F76">
        <w:rPr>
          <w:rFonts w:ascii="Times New Roman" w:eastAsia="Times New Roman" w:hAnsi="Times New Roman" w:cs="Times New Roman"/>
          <w:color w:val="auto"/>
          <w:sz w:val="24"/>
          <w:szCs w:val="24"/>
          <w:lang w:eastAsia="zh-CN"/>
        </w:rPr>
        <w:t xml:space="preserve"> </w:t>
      </w:r>
      <w:r w:rsidR="00FF4B8B" w:rsidRPr="00AA70F3">
        <w:rPr>
          <w:rFonts w:ascii="Times New Roman" w:eastAsia="Times New Roman" w:hAnsi="Times New Roman" w:cs="Times New Roman"/>
          <w:color w:val="auto"/>
          <w:sz w:val="24"/>
          <w:szCs w:val="24"/>
          <w:lang w:eastAsia="zh-CN"/>
        </w:rPr>
        <w:t xml:space="preserve">является </w:t>
      </w:r>
      <w:r w:rsidRPr="00AA70F3">
        <w:rPr>
          <w:rFonts w:ascii="Times New Roman" w:eastAsia="Times New Roman" w:hAnsi="Times New Roman" w:cs="Times New Roman"/>
          <w:color w:val="auto"/>
          <w:sz w:val="24"/>
          <w:szCs w:val="24"/>
          <w:lang w:eastAsia="zh-CN"/>
        </w:rPr>
        <w:t xml:space="preserve">приложением к образовательной </w:t>
      </w:r>
      <w:r w:rsidRPr="00334AB1">
        <w:rPr>
          <w:rFonts w:ascii="Times New Roman" w:eastAsia="Times New Roman" w:hAnsi="Times New Roman" w:cs="Times New Roman"/>
          <w:color w:val="auto"/>
          <w:sz w:val="24"/>
          <w:szCs w:val="24"/>
          <w:lang w:eastAsia="zh-CN"/>
        </w:rPr>
        <w:t>программе</w:t>
      </w:r>
      <w:r w:rsidRPr="006A7D1B">
        <w:rPr>
          <w:rFonts w:ascii="Times New Roman" w:eastAsia="Times New Roman" w:hAnsi="Times New Roman" w:cs="Times New Roman"/>
          <w:color w:val="auto"/>
          <w:sz w:val="24"/>
          <w:szCs w:val="24"/>
          <w:lang w:eastAsia="zh-CN"/>
        </w:rPr>
        <w:t xml:space="preserve"> (Приложение №</w:t>
      </w:r>
      <w:r w:rsidR="00B32420" w:rsidRPr="006A7D1B">
        <w:rPr>
          <w:rFonts w:ascii="Times New Roman" w:eastAsia="Times New Roman" w:hAnsi="Times New Roman" w:cs="Times New Roman"/>
          <w:color w:val="auto"/>
          <w:sz w:val="24"/>
          <w:szCs w:val="24"/>
          <w:lang w:eastAsia="zh-CN"/>
        </w:rPr>
        <w:t>2</w:t>
      </w:r>
      <w:r w:rsidRPr="006A7D1B">
        <w:rPr>
          <w:rFonts w:ascii="Times New Roman" w:eastAsia="Times New Roman" w:hAnsi="Times New Roman" w:cs="Times New Roman"/>
          <w:color w:val="auto"/>
          <w:sz w:val="24"/>
          <w:szCs w:val="24"/>
          <w:lang w:eastAsia="zh-CN"/>
        </w:rPr>
        <w:t>)</w:t>
      </w:r>
    </w:p>
    <w:p w:rsidR="00123151" w:rsidRPr="00AA70F3" w:rsidRDefault="00FF4B8B" w:rsidP="00AA70F3">
      <w:pPr>
        <w:shd w:val="clear" w:color="auto" w:fill="FCFCFC"/>
        <w:spacing w:after="0"/>
        <w:ind w:firstLine="567"/>
        <w:jc w:val="both"/>
        <w:rPr>
          <w:rFonts w:ascii="Times New Roman" w:eastAsia="Times New Roman" w:hAnsi="Times New Roman" w:cs="Times New Roman"/>
          <w:color w:val="auto"/>
          <w:sz w:val="24"/>
          <w:szCs w:val="24"/>
          <w:lang w:eastAsia="ru-RU"/>
        </w:rPr>
      </w:pPr>
      <w:proofErr w:type="gramStart"/>
      <w:r w:rsidRPr="00AA70F3">
        <w:rPr>
          <w:rFonts w:ascii="Times New Roman" w:eastAsia="Times New Roman" w:hAnsi="Times New Roman" w:cs="Times New Roman"/>
          <w:color w:val="auto"/>
          <w:sz w:val="24"/>
          <w:szCs w:val="24"/>
          <w:lang w:eastAsia="ru-RU"/>
        </w:rPr>
        <w:t xml:space="preserve">В учебной мастерской есть шкаф для дополнительной литературы и подписных изданий, </w:t>
      </w:r>
      <w:r w:rsidR="00FC68ED" w:rsidRPr="00AA70F3">
        <w:rPr>
          <w:rFonts w:ascii="Times New Roman" w:eastAsia="Times New Roman" w:hAnsi="Times New Roman" w:cs="Times New Roman"/>
          <w:color w:val="auto"/>
          <w:sz w:val="24"/>
          <w:szCs w:val="24"/>
          <w:lang w:eastAsia="ru-RU"/>
        </w:rPr>
        <w:t xml:space="preserve">электронных образовательных ресурсов, </w:t>
      </w:r>
      <w:r w:rsidRPr="00AA70F3">
        <w:rPr>
          <w:rFonts w:ascii="Times New Roman" w:eastAsia="Times New Roman" w:hAnsi="Times New Roman" w:cs="Times New Roman"/>
          <w:color w:val="auto"/>
          <w:sz w:val="24"/>
          <w:szCs w:val="24"/>
          <w:lang w:eastAsia="ru-RU"/>
        </w:rPr>
        <w:t xml:space="preserve">которые используются обучающимися для поиска информации при работе над проектами. </w:t>
      </w:r>
      <w:proofErr w:type="gramEnd"/>
    </w:p>
    <w:p w:rsidR="00123151" w:rsidRPr="00AA70F3" w:rsidRDefault="00123151" w:rsidP="00AA70F3">
      <w:pPr>
        <w:spacing w:after="0"/>
        <w:ind w:firstLine="567"/>
        <w:jc w:val="both"/>
        <w:rPr>
          <w:rFonts w:ascii="Times New Roman" w:eastAsia="Times New Roman" w:hAnsi="Times New Roman" w:cs="Times New Roman"/>
          <w:color w:val="auto"/>
          <w:sz w:val="24"/>
          <w:szCs w:val="24"/>
          <w:lang w:eastAsia="zh-CN"/>
        </w:rPr>
      </w:pPr>
      <w:r w:rsidRPr="00AA70F3">
        <w:rPr>
          <w:rFonts w:ascii="Times New Roman" w:eastAsia="Times New Roman" w:hAnsi="Times New Roman" w:cs="Times New Roman"/>
          <w:color w:val="auto"/>
          <w:sz w:val="24"/>
          <w:szCs w:val="24"/>
          <w:lang w:eastAsia="zh-CN"/>
        </w:rPr>
        <w:t xml:space="preserve">Формирование фонда </w:t>
      </w:r>
      <w:r w:rsidR="00FF4B8B" w:rsidRPr="00AA70F3">
        <w:rPr>
          <w:rFonts w:ascii="Times New Roman" w:eastAsia="Times New Roman" w:hAnsi="Times New Roman" w:cs="Times New Roman"/>
          <w:color w:val="auto"/>
          <w:sz w:val="24"/>
          <w:szCs w:val="24"/>
          <w:lang w:eastAsia="zh-CN"/>
        </w:rPr>
        <w:t xml:space="preserve">учебной мастерской </w:t>
      </w:r>
      <w:r w:rsidRPr="00AA70F3">
        <w:rPr>
          <w:rFonts w:ascii="Times New Roman" w:eastAsia="Times New Roman" w:hAnsi="Times New Roman" w:cs="Times New Roman"/>
          <w:color w:val="auto"/>
          <w:sz w:val="24"/>
          <w:szCs w:val="24"/>
          <w:lang w:eastAsia="zh-CN"/>
        </w:rPr>
        <w:t xml:space="preserve"> происходит в соответствии с информационными </w:t>
      </w:r>
      <w:r w:rsidR="00E30825" w:rsidRPr="00AA70F3">
        <w:rPr>
          <w:rFonts w:ascii="Times New Roman" w:eastAsia="Times New Roman" w:hAnsi="Times New Roman" w:cs="Times New Roman"/>
          <w:color w:val="auto"/>
          <w:sz w:val="24"/>
          <w:szCs w:val="24"/>
          <w:lang w:eastAsia="zh-CN"/>
        </w:rPr>
        <w:t xml:space="preserve">и </w:t>
      </w:r>
      <w:r w:rsidRPr="00AA70F3">
        <w:rPr>
          <w:rFonts w:ascii="Times New Roman" w:eastAsia="Times New Roman" w:hAnsi="Times New Roman" w:cs="Times New Roman"/>
          <w:color w:val="auto"/>
          <w:sz w:val="24"/>
          <w:szCs w:val="24"/>
          <w:lang w:eastAsia="zh-CN"/>
        </w:rPr>
        <w:t xml:space="preserve">потребностями участников образовательного процесса. </w:t>
      </w:r>
    </w:p>
    <w:p w:rsidR="00123151" w:rsidRPr="00AA70F3" w:rsidRDefault="00123151" w:rsidP="00AA70F3">
      <w:pPr>
        <w:shd w:val="clear" w:color="auto" w:fill="FCFCFC"/>
        <w:spacing w:after="0"/>
        <w:ind w:firstLine="567"/>
        <w:jc w:val="both"/>
        <w:rPr>
          <w:rFonts w:ascii="Times New Roman" w:eastAsia="Times New Roman" w:hAnsi="Times New Roman" w:cs="Times New Roman"/>
          <w:color w:val="auto"/>
          <w:sz w:val="24"/>
          <w:szCs w:val="24"/>
          <w:lang w:eastAsia="ru-RU"/>
        </w:rPr>
      </w:pPr>
      <w:r w:rsidRPr="00AA70F3">
        <w:rPr>
          <w:rFonts w:ascii="Times New Roman" w:eastAsia="Times New Roman" w:hAnsi="Times New Roman" w:cs="Times New Roman"/>
          <w:color w:val="auto"/>
          <w:sz w:val="24"/>
          <w:szCs w:val="24"/>
          <w:lang w:eastAsia="ru-RU"/>
        </w:rPr>
        <w:t>Ежегодно проводится подписка на периодические издания</w:t>
      </w:r>
      <w:r w:rsidR="00E30825" w:rsidRPr="00AA70F3">
        <w:rPr>
          <w:rFonts w:ascii="Times New Roman" w:eastAsia="Times New Roman" w:hAnsi="Times New Roman" w:cs="Times New Roman"/>
          <w:color w:val="auto"/>
          <w:sz w:val="24"/>
          <w:szCs w:val="24"/>
          <w:lang w:eastAsia="ru-RU"/>
        </w:rPr>
        <w:t>: журналы «</w:t>
      </w:r>
      <w:proofErr w:type="spellStart"/>
      <w:r w:rsidR="00E30825" w:rsidRPr="00AA70F3">
        <w:rPr>
          <w:rFonts w:ascii="Times New Roman" w:eastAsia="Times New Roman" w:hAnsi="Times New Roman" w:cs="Times New Roman"/>
          <w:color w:val="auto"/>
          <w:sz w:val="24"/>
          <w:szCs w:val="24"/>
          <w:lang w:val="en-US" w:eastAsia="ru-RU"/>
        </w:rPr>
        <w:t>Burda</w:t>
      </w:r>
      <w:proofErr w:type="spellEnd"/>
      <w:r w:rsidR="00E30825" w:rsidRPr="00AA70F3">
        <w:rPr>
          <w:rFonts w:ascii="Times New Roman" w:eastAsia="Times New Roman" w:hAnsi="Times New Roman" w:cs="Times New Roman"/>
          <w:color w:val="auto"/>
          <w:sz w:val="24"/>
          <w:szCs w:val="24"/>
          <w:lang w:eastAsia="ru-RU"/>
        </w:rPr>
        <w:t>»</w:t>
      </w:r>
      <w:r w:rsidRPr="00AA70F3">
        <w:rPr>
          <w:rFonts w:ascii="Times New Roman" w:eastAsia="Times New Roman" w:hAnsi="Times New Roman" w:cs="Times New Roman"/>
          <w:color w:val="auto"/>
          <w:sz w:val="24"/>
          <w:szCs w:val="24"/>
          <w:lang w:eastAsia="ru-RU"/>
        </w:rPr>
        <w:t>,</w:t>
      </w:r>
      <w:r w:rsidR="00E30825" w:rsidRPr="00AA70F3">
        <w:rPr>
          <w:rFonts w:ascii="Times New Roman" w:eastAsia="Times New Roman" w:hAnsi="Times New Roman" w:cs="Times New Roman"/>
          <w:color w:val="auto"/>
          <w:sz w:val="24"/>
          <w:szCs w:val="24"/>
          <w:lang w:eastAsia="ru-RU"/>
        </w:rPr>
        <w:t xml:space="preserve"> «Школа и производство», приобретаются журналы по рукоделию.</w:t>
      </w:r>
    </w:p>
    <w:p w:rsidR="00123151" w:rsidRPr="00AA70F3" w:rsidRDefault="00123151" w:rsidP="00AA70F3">
      <w:pPr>
        <w:widowControl w:val="0"/>
        <w:spacing w:after="0" w:line="200" w:lineRule="atLeast"/>
        <w:jc w:val="both"/>
        <w:rPr>
          <w:rFonts w:ascii="Times New Roman" w:eastAsia="Times New Roman" w:hAnsi="Times New Roman" w:cs="Times New Roman"/>
          <w:b/>
          <w:bCs/>
          <w:iCs/>
          <w:color w:val="auto"/>
          <w:sz w:val="24"/>
          <w:szCs w:val="24"/>
          <w:lang w:eastAsia="hi-IN" w:bidi="hi-IN"/>
        </w:rPr>
      </w:pPr>
      <w:r w:rsidRPr="00AA70F3">
        <w:rPr>
          <w:rFonts w:ascii="Times New Roman" w:eastAsia="Times New Roman" w:hAnsi="Times New Roman" w:cs="Times New Roman"/>
          <w:b/>
          <w:bCs/>
          <w:iCs/>
          <w:color w:val="auto"/>
          <w:sz w:val="24"/>
          <w:szCs w:val="24"/>
          <w:lang w:eastAsia="hi-IN" w:bidi="hi-IN"/>
        </w:rPr>
        <w:t xml:space="preserve">Психолого-педагогические условия реализации образовательной программы </w:t>
      </w:r>
      <w:r w:rsidR="00E30825" w:rsidRPr="00AA70F3">
        <w:rPr>
          <w:rFonts w:ascii="Times New Roman" w:eastAsia="Times New Roman" w:hAnsi="Times New Roman" w:cs="Times New Roman"/>
          <w:b/>
          <w:bCs/>
          <w:iCs/>
          <w:color w:val="auto"/>
          <w:sz w:val="24"/>
          <w:szCs w:val="24"/>
          <w:lang w:eastAsia="hi-IN" w:bidi="hi-IN"/>
        </w:rPr>
        <w:t xml:space="preserve">профессионального обучения </w:t>
      </w:r>
      <w:r w:rsidRPr="00AA70F3">
        <w:rPr>
          <w:rFonts w:ascii="Times New Roman" w:eastAsia="Times New Roman" w:hAnsi="Times New Roman" w:cs="Times New Roman"/>
          <w:b/>
          <w:bCs/>
          <w:iCs/>
          <w:color w:val="auto"/>
          <w:sz w:val="24"/>
          <w:szCs w:val="24"/>
          <w:lang w:eastAsia="hi-IN" w:bidi="hi-IN"/>
        </w:rPr>
        <w:t>обеспечивают:</w:t>
      </w:r>
    </w:p>
    <w:p w:rsidR="00123151" w:rsidRPr="00AA70F3" w:rsidRDefault="00123151" w:rsidP="00AA70F3">
      <w:pPr>
        <w:widowControl w:val="0"/>
        <w:spacing w:after="0" w:line="172" w:lineRule="exact"/>
        <w:jc w:val="both"/>
        <w:rPr>
          <w:rFonts w:ascii="Times New Roman" w:eastAsia="Times New Roman" w:hAnsi="Times New Roman" w:cs="Times New Roman"/>
          <w:color w:val="auto"/>
          <w:sz w:val="24"/>
          <w:szCs w:val="24"/>
          <w:lang w:eastAsia="hi-IN" w:bidi="hi-IN"/>
        </w:rPr>
      </w:pPr>
    </w:p>
    <w:p w:rsidR="00123151" w:rsidRPr="00AA70F3" w:rsidRDefault="00123151" w:rsidP="00AA70F3">
      <w:pPr>
        <w:widowControl w:val="0"/>
        <w:numPr>
          <w:ilvl w:val="0"/>
          <w:numId w:val="8"/>
        </w:numPr>
        <w:spacing w:after="0"/>
        <w:ind w:left="0"/>
        <w:jc w:val="both"/>
        <w:rPr>
          <w:rFonts w:ascii="Times New Roman" w:eastAsia="Times New Roman" w:hAnsi="Times New Roman" w:cs="Times New Roman"/>
          <w:color w:val="auto"/>
          <w:sz w:val="24"/>
          <w:szCs w:val="24"/>
          <w:lang w:eastAsia="hi-IN" w:bidi="hi-IN"/>
        </w:rPr>
      </w:pPr>
      <w:r w:rsidRPr="00AA70F3">
        <w:rPr>
          <w:rFonts w:ascii="Times New Roman" w:eastAsia="Times New Roman" w:hAnsi="Times New Roman" w:cs="Times New Roman"/>
          <w:color w:val="auto"/>
          <w:sz w:val="24"/>
          <w:szCs w:val="24"/>
          <w:lang w:eastAsia="hi-IN" w:bidi="hi-IN"/>
        </w:rPr>
        <w:t>преемственность содержания и форм организации образовательного процесса при реализации образовательных программ основного общег</w:t>
      </w:r>
      <w:r w:rsidR="00E30825" w:rsidRPr="00AA70F3">
        <w:rPr>
          <w:rFonts w:ascii="Times New Roman" w:eastAsia="Times New Roman" w:hAnsi="Times New Roman" w:cs="Times New Roman"/>
          <w:color w:val="auto"/>
          <w:sz w:val="24"/>
          <w:szCs w:val="24"/>
          <w:lang w:eastAsia="hi-IN" w:bidi="hi-IN"/>
        </w:rPr>
        <w:t>о, среднего общего образования и профессиональной подготовки</w:t>
      </w:r>
      <w:r w:rsidRPr="00AA70F3">
        <w:rPr>
          <w:rFonts w:ascii="Times New Roman" w:eastAsia="Times New Roman" w:hAnsi="Times New Roman" w:cs="Times New Roman"/>
          <w:color w:val="auto"/>
          <w:sz w:val="24"/>
          <w:szCs w:val="24"/>
          <w:lang w:eastAsia="hi-IN" w:bidi="hi-IN"/>
        </w:rPr>
        <w:t>, что выражается в преемственности программ</w:t>
      </w:r>
      <w:r w:rsidR="00E30825" w:rsidRPr="00AA70F3">
        <w:rPr>
          <w:rFonts w:ascii="Times New Roman" w:eastAsia="Times New Roman" w:hAnsi="Times New Roman" w:cs="Times New Roman"/>
          <w:color w:val="auto"/>
          <w:sz w:val="24"/>
          <w:szCs w:val="24"/>
          <w:lang w:eastAsia="hi-IN" w:bidi="hi-IN"/>
        </w:rPr>
        <w:t xml:space="preserve"> по образовательной области «Технология»</w:t>
      </w:r>
      <w:r w:rsidRPr="00AA70F3">
        <w:rPr>
          <w:rFonts w:ascii="Times New Roman" w:eastAsia="Times New Roman" w:hAnsi="Times New Roman" w:cs="Times New Roman"/>
          <w:color w:val="auto"/>
          <w:sz w:val="24"/>
          <w:szCs w:val="24"/>
          <w:lang w:eastAsia="hi-IN" w:bidi="hi-IN"/>
        </w:rPr>
        <w:t>, используемых образовательных технологий, форм и методов организации образовательного процесса;</w:t>
      </w:r>
    </w:p>
    <w:p w:rsidR="00123151" w:rsidRPr="00AA70F3" w:rsidRDefault="00123151" w:rsidP="00AA70F3">
      <w:pPr>
        <w:widowControl w:val="0"/>
        <w:numPr>
          <w:ilvl w:val="0"/>
          <w:numId w:val="8"/>
        </w:numPr>
        <w:tabs>
          <w:tab w:val="left" w:pos="720"/>
          <w:tab w:val="left" w:pos="1421"/>
        </w:tabs>
        <w:spacing w:after="0"/>
        <w:ind w:left="0"/>
        <w:jc w:val="both"/>
        <w:rPr>
          <w:rFonts w:ascii="Times New Roman" w:eastAsia="Times New Roman" w:hAnsi="Times New Roman" w:cs="Times New Roman"/>
          <w:color w:val="auto"/>
          <w:sz w:val="24"/>
          <w:szCs w:val="24"/>
          <w:lang w:eastAsia="hi-IN" w:bidi="hi-IN"/>
        </w:rPr>
      </w:pPr>
      <w:r w:rsidRPr="00AA70F3">
        <w:rPr>
          <w:rFonts w:ascii="Times New Roman" w:eastAsia="Times New Roman" w:hAnsi="Times New Roman" w:cs="Times New Roman"/>
          <w:color w:val="auto"/>
          <w:sz w:val="24"/>
          <w:szCs w:val="24"/>
          <w:lang w:eastAsia="hi-IN" w:bidi="hi-IN"/>
        </w:rPr>
        <w:lastRenderedPageBreak/>
        <w:t>учёт специфики возрастного и психофизического развития обучающихся, в том числе особенностей подросткового и юношеского возраста;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через родительские лектории;</w:t>
      </w:r>
    </w:p>
    <w:p w:rsidR="00123151" w:rsidRPr="00AA70F3" w:rsidRDefault="00123151" w:rsidP="00AA70F3">
      <w:pPr>
        <w:widowControl w:val="0"/>
        <w:numPr>
          <w:ilvl w:val="0"/>
          <w:numId w:val="8"/>
        </w:numPr>
        <w:spacing w:after="0"/>
        <w:ind w:left="0"/>
        <w:jc w:val="both"/>
        <w:rPr>
          <w:rFonts w:ascii="Times New Roman" w:eastAsia="Times New Roman" w:hAnsi="Times New Roman" w:cs="Times New Roman"/>
          <w:color w:val="auto"/>
          <w:sz w:val="24"/>
          <w:szCs w:val="24"/>
          <w:lang w:eastAsia="hi-IN" w:bidi="hi-IN"/>
        </w:rPr>
      </w:pPr>
      <w:r w:rsidRPr="00AA70F3">
        <w:rPr>
          <w:rFonts w:ascii="Times New Roman" w:eastAsia="Times New Roman" w:hAnsi="Times New Roman" w:cs="Times New Roman"/>
          <w:color w:val="auto"/>
          <w:sz w:val="24"/>
          <w:szCs w:val="24"/>
          <w:lang w:eastAsia="hi-IN" w:bidi="hi-IN"/>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w:t>
      </w:r>
    </w:p>
    <w:p w:rsidR="00123151" w:rsidRPr="00AA70F3" w:rsidRDefault="00123151" w:rsidP="00AA70F3">
      <w:pPr>
        <w:widowControl w:val="0"/>
        <w:numPr>
          <w:ilvl w:val="0"/>
          <w:numId w:val="8"/>
        </w:numPr>
        <w:spacing w:after="0"/>
        <w:ind w:left="0"/>
        <w:jc w:val="both"/>
        <w:rPr>
          <w:rFonts w:ascii="Times New Roman" w:eastAsia="Times New Roman" w:hAnsi="Times New Roman" w:cs="Times New Roman"/>
          <w:color w:val="auto"/>
          <w:sz w:val="24"/>
          <w:szCs w:val="24"/>
          <w:lang w:eastAsia="hi-IN" w:bidi="hi-IN"/>
        </w:rPr>
      </w:pPr>
      <w:r w:rsidRPr="00AA70F3">
        <w:rPr>
          <w:rFonts w:ascii="Times New Roman" w:eastAsia="Times New Roman" w:hAnsi="Times New Roman" w:cs="Times New Roman"/>
          <w:color w:val="auto"/>
          <w:sz w:val="24"/>
          <w:szCs w:val="24"/>
          <w:lang w:eastAsia="hi-IN" w:bidi="hi-IN"/>
        </w:rPr>
        <w:t>дифференциацию и индивидуализацию обучения; мониторинг возможностей и способностей обучающихся; выявление и поддержку одарённых детей, детей с особыми образовательными потребностями; психолого-педагогическую поддержку участников олимпиадного движения;</w:t>
      </w:r>
    </w:p>
    <w:p w:rsidR="00123151" w:rsidRPr="00AA70F3" w:rsidRDefault="00123151" w:rsidP="00AA70F3">
      <w:pPr>
        <w:widowControl w:val="0"/>
        <w:numPr>
          <w:ilvl w:val="0"/>
          <w:numId w:val="8"/>
        </w:numPr>
        <w:spacing w:after="0"/>
        <w:ind w:left="57"/>
        <w:contextualSpacing/>
        <w:jc w:val="both"/>
        <w:rPr>
          <w:rFonts w:ascii="Times New Roman" w:eastAsia="Times New Roman" w:hAnsi="Times New Roman" w:cs="Times New Roman"/>
          <w:color w:val="auto"/>
          <w:sz w:val="24"/>
          <w:szCs w:val="24"/>
          <w:lang w:eastAsia="hi-IN" w:bidi="hi-IN"/>
        </w:rPr>
      </w:pPr>
      <w:r w:rsidRPr="00AA70F3">
        <w:rPr>
          <w:rFonts w:ascii="Times New Roman" w:eastAsia="Times New Roman" w:hAnsi="Times New Roman" w:cs="Times New Roman"/>
          <w:color w:val="auto"/>
          <w:sz w:val="24"/>
          <w:szCs w:val="24"/>
          <w:lang w:eastAsia="hi-IN" w:bidi="hi-IN"/>
        </w:rPr>
        <w:t>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123151" w:rsidRPr="00AA70F3" w:rsidRDefault="00123151" w:rsidP="00AA70F3">
      <w:pPr>
        <w:widowControl w:val="0"/>
        <w:numPr>
          <w:ilvl w:val="0"/>
          <w:numId w:val="8"/>
        </w:numPr>
        <w:tabs>
          <w:tab w:val="left" w:pos="1421"/>
        </w:tabs>
        <w:spacing w:after="0"/>
        <w:contextualSpacing/>
        <w:jc w:val="both"/>
        <w:rPr>
          <w:rFonts w:ascii="Times New Roman" w:eastAsia="Times New Roman" w:hAnsi="Times New Roman" w:cs="Times New Roman"/>
          <w:color w:val="auto"/>
          <w:sz w:val="24"/>
          <w:szCs w:val="24"/>
          <w:lang w:eastAsia="hi-IN" w:bidi="hi-IN"/>
        </w:rPr>
      </w:pPr>
      <w:r w:rsidRPr="00AA70F3">
        <w:rPr>
          <w:rFonts w:ascii="Times New Roman" w:eastAsia="Times New Roman" w:hAnsi="Times New Roman" w:cs="Times New Roman"/>
          <w:color w:val="auto"/>
          <w:sz w:val="24"/>
          <w:szCs w:val="24"/>
          <w:lang w:eastAsia="hi-IN" w:bidi="hi-IN"/>
        </w:rPr>
        <w:t xml:space="preserve">поддержку детско-юношеских объединений, ученического самоуправления. </w:t>
      </w:r>
    </w:p>
    <w:p w:rsidR="00123151" w:rsidRPr="00AA70F3" w:rsidRDefault="00123151" w:rsidP="00AA70F3">
      <w:pPr>
        <w:tabs>
          <w:tab w:val="left" w:pos="284"/>
        </w:tabs>
        <w:ind w:firstLine="567"/>
        <w:contextualSpacing/>
        <w:jc w:val="both"/>
        <w:rPr>
          <w:rFonts w:ascii="Times New Roman" w:hAnsi="Times New Roman" w:cs="Times New Roman"/>
          <w:b/>
          <w:color w:val="auto"/>
        </w:rPr>
      </w:pPr>
    </w:p>
    <w:p w:rsidR="00903C66" w:rsidRPr="00AA70F3" w:rsidRDefault="00903C66" w:rsidP="00AA70F3">
      <w:pPr>
        <w:suppressAutoHyphens w:val="0"/>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br w:type="page"/>
      </w:r>
    </w:p>
    <w:p w:rsidR="00CA4876" w:rsidRPr="00AA70F3" w:rsidRDefault="00CA4876" w:rsidP="00334AB1">
      <w:pPr>
        <w:jc w:val="right"/>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Приложение 1</w:t>
      </w:r>
    </w:p>
    <w:p w:rsidR="00CA4876" w:rsidRPr="00AA70F3" w:rsidRDefault="00CA4876" w:rsidP="00334AB1">
      <w:pPr>
        <w:jc w:val="center"/>
        <w:rPr>
          <w:rFonts w:ascii="Times New Roman" w:hAnsi="Times New Roman" w:cs="Times New Roman"/>
          <w:i/>
          <w:color w:val="auto"/>
          <w:sz w:val="24"/>
          <w:szCs w:val="24"/>
        </w:rPr>
      </w:pPr>
      <w:r w:rsidRPr="00AA70F3">
        <w:rPr>
          <w:rFonts w:ascii="Times New Roman" w:hAnsi="Times New Roman" w:cs="Times New Roman"/>
          <w:i/>
          <w:color w:val="auto"/>
          <w:sz w:val="24"/>
          <w:szCs w:val="24"/>
        </w:rPr>
        <w:t>Использование метода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Практическая работа</w:t>
      </w:r>
      <w:r w:rsidRPr="00AA70F3">
        <w:rPr>
          <w:rFonts w:ascii="Times New Roman" w:hAnsi="Times New Roman" w:cs="Times New Roman"/>
          <w:color w:val="auto"/>
          <w:sz w:val="24"/>
          <w:szCs w:val="24"/>
        </w:rPr>
        <w:t>:  Подготовка выкройки юбки к раскрою.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Подписать названия деталей юбки, указать их количество</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Указать стрелкой направление долевой нити</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Подписать названия срезов деталей</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Написать величины припусков на швы</w:t>
            </w:r>
          </w:p>
        </w:tc>
        <w:tc>
          <w:tcPr>
            <w:tcW w:w="2082"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83"/>
      </w:tblGrid>
      <w:tr w:rsidR="00CA4876" w:rsidRPr="00AA70F3" w:rsidTr="00C52C46">
        <w:trPr>
          <w:trHeight w:val="90"/>
        </w:trPr>
        <w:tc>
          <w:tcPr>
            <w:tcW w:w="828" w:type="dxa"/>
          </w:tcPr>
          <w:p w:rsidR="00CA4876" w:rsidRPr="00AA70F3" w:rsidRDefault="00CA4876"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  №</w:t>
            </w:r>
          </w:p>
          <w:p w:rsidR="00CA4876" w:rsidRPr="00AA70F3" w:rsidRDefault="00CA4876" w:rsidP="00AA70F3">
            <w:pPr>
              <w:pStyle w:val="a4"/>
              <w:jc w:val="both"/>
              <w:rPr>
                <w:rFonts w:ascii="Times New Roman" w:hAnsi="Times New Roman" w:cs="Times New Roman"/>
                <w:color w:val="auto"/>
              </w:rPr>
            </w:pPr>
            <w:proofErr w:type="gramStart"/>
            <w:r w:rsidRPr="00AA70F3">
              <w:rPr>
                <w:rFonts w:ascii="Times New Roman" w:hAnsi="Times New Roman" w:cs="Times New Roman"/>
                <w:color w:val="auto"/>
              </w:rPr>
              <w:t>п</w:t>
            </w:r>
            <w:proofErr w:type="gramEnd"/>
            <w:r w:rsidRPr="00AA70F3">
              <w:rPr>
                <w:rFonts w:ascii="Times New Roman" w:hAnsi="Times New Roman" w:cs="Times New Roman"/>
                <w:color w:val="auto"/>
              </w:rPr>
              <w:t>/п</w:t>
            </w:r>
          </w:p>
        </w:tc>
        <w:tc>
          <w:tcPr>
            <w:tcW w:w="6114" w:type="dxa"/>
          </w:tcPr>
          <w:p w:rsidR="00CA4876" w:rsidRPr="00AA70F3" w:rsidRDefault="00CA4876" w:rsidP="00AA70F3">
            <w:pPr>
              <w:pStyle w:val="a4"/>
              <w:jc w:val="both"/>
              <w:rPr>
                <w:rFonts w:ascii="Times New Roman" w:hAnsi="Times New Roman" w:cs="Times New Roman"/>
                <w:color w:val="auto"/>
              </w:rPr>
            </w:pPr>
          </w:p>
          <w:p w:rsidR="00CA4876" w:rsidRPr="00AA70F3" w:rsidRDefault="00CA4876"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                        КРИТЕРИИ</w:t>
            </w:r>
          </w:p>
        </w:tc>
        <w:tc>
          <w:tcPr>
            <w:tcW w:w="1446" w:type="dxa"/>
          </w:tcPr>
          <w:p w:rsidR="00CA4876" w:rsidRPr="00AA70F3" w:rsidRDefault="00CA4876" w:rsidP="00AA70F3">
            <w:pPr>
              <w:pStyle w:val="a4"/>
              <w:jc w:val="both"/>
              <w:rPr>
                <w:rFonts w:ascii="Times New Roman" w:hAnsi="Times New Roman" w:cs="Times New Roman"/>
                <w:color w:val="auto"/>
              </w:rPr>
            </w:pPr>
            <w:r w:rsidRPr="00AA70F3">
              <w:rPr>
                <w:rFonts w:ascii="Times New Roman" w:hAnsi="Times New Roman" w:cs="Times New Roman"/>
                <w:color w:val="auto"/>
              </w:rPr>
              <w:t>максим.</w:t>
            </w:r>
          </w:p>
          <w:p w:rsidR="00CA4876" w:rsidRPr="00AA70F3" w:rsidRDefault="00CA4876" w:rsidP="00AA70F3">
            <w:pPr>
              <w:pStyle w:val="a4"/>
              <w:jc w:val="both"/>
              <w:rPr>
                <w:rFonts w:ascii="Times New Roman" w:hAnsi="Times New Roman" w:cs="Times New Roman"/>
                <w:color w:val="auto"/>
              </w:rPr>
            </w:pPr>
            <w:r w:rsidRPr="00AA70F3">
              <w:rPr>
                <w:rFonts w:ascii="Times New Roman" w:hAnsi="Times New Roman" w:cs="Times New Roman"/>
                <w:color w:val="auto"/>
              </w:rPr>
              <w:t>возможные</w:t>
            </w:r>
          </w:p>
          <w:p w:rsidR="00CA4876" w:rsidRPr="00AA70F3" w:rsidRDefault="00CA4876" w:rsidP="00AA70F3">
            <w:pPr>
              <w:pStyle w:val="a4"/>
              <w:jc w:val="both"/>
              <w:rPr>
                <w:rFonts w:ascii="Times New Roman" w:hAnsi="Times New Roman" w:cs="Times New Roman"/>
                <w:color w:val="auto"/>
              </w:rPr>
            </w:pPr>
            <w:r w:rsidRPr="00AA70F3">
              <w:rPr>
                <w:rFonts w:ascii="Times New Roman" w:hAnsi="Times New Roman" w:cs="Times New Roman"/>
                <w:color w:val="auto"/>
              </w:rPr>
              <w:t>баллы</w:t>
            </w:r>
          </w:p>
          <w:p w:rsidR="00CA4876" w:rsidRPr="00AA70F3" w:rsidRDefault="00CA4876" w:rsidP="00AA70F3">
            <w:pPr>
              <w:pStyle w:val="a4"/>
              <w:jc w:val="both"/>
              <w:rPr>
                <w:rFonts w:ascii="Times New Roman" w:hAnsi="Times New Roman" w:cs="Times New Roman"/>
                <w:color w:val="auto"/>
              </w:rPr>
            </w:pPr>
          </w:p>
        </w:tc>
        <w:tc>
          <w:tcPr>
            <w:tcW w:w="1183" w:type="dxa"/>
          </w:tcPr>
          <w:p w:rsidR="00CA4876" w:rsidRPr="00AA70F3" w:rsidRDefault="00CA4876"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Фактичес</w:t>
            </w:r>
            <w:proofErr w:type="spellEnd"/>
          </w:p>
          <w:p w:rsidR="00CA4876" w:rsidRPr="00AA70F3" w:rsidRDefault="00CA4876" w:rsidP="00AA70F3">
            <w:pPr>
              <w:pStyle w:val="a4"/>
              <w:jc w:val="both"/>
              <w:rPr>
                <w:rFonts w:ascii="Times New Roman" w:hAnsi="Times New Roman" w:cs="Times New Roman"/>
                <w:color w:val="auto"/>
              </w:rPr>
            </w:pPr>
            <w:proofErr w:type="gramStart"/>
            <w:r w:rsidRPr="00AA70F3">
              <w:rPr>
                <w:rFonts w:ascii="Times New Roman" w:hAnsi="Times New Roman" w:cs="Times New Roman"/>
                <w:color w:val="auto"/>
              </w:rPr>
              <w:t>кие</w:t>
            </w:r>
            <w:proofErr w:type="gramEnd"/>
          </w:p>
          <w:p w:rsidR="00CA4876" w:rsidRPr="00AA70F3" w:rsidRDefault="00CA4876"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названия деталей</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названия срезов</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величины припусков на швы</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количества деталей</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направления долевой нити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Обработка петли ручными стежками.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Разметить мелом месторасположение петли с лицевой стороны: а) двумя поперечными линиями, ограничивающими длину петли;</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 линией разреза, определяющей направление петли.</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Разрезать отверстие для петли по намеченной линии.</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Обметать срезы петли петельными стежками. По концам </w:t>
            </w:r>
            <w:r w:rsidRPr="00AA70F3">
              <w:rPr>
                <w:rFonts w:ascii="Times New Roman" w:hAnsi="Times New Roman" w:cs="Times New Roman"/>
                <w:color w:val="auto"/>
                <w:sz w:val="24"/>
                <w:szCs w:val="24"/>
              </w:rPr>
              <w:lastRenderedPageBreak/>
              <w:t>петли выполнить ручные закрепки двумя-тремя стежками, располагая их поперек линии разреза.</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 xml:space="preserve">Частота стежков </w:t>
            </w:r>
            <w:r w:rsidRPr="00AA70F3">
              <w:rPr>
                <w:rFonts w:ascii="Times New Roman" w:hAnsi="Times New Roman" w:cs="Times New Roman"/>
                <w:color w:val="auto"/>
                <w:sz w:val="24"/>
                <w:szCs w:val="24"/>
              </w:rPr>
              <w:lastRenderedPageBreak/>
              <w:t xml:space="preserve">10-15 в </w:t>
            </w:r>
            <w:smartTag w:uri="urn:schemas-microsoft-com:office:smarttags" w:element="metricconverter">
              <w:smartTagPr>
                <w:attr w:name="ProductID" w:val="1 см"/>
              </w:smartTagPr>
              <w:r w:rsidRPr="00AA70F3">
                <w:rPr>
                  <w:rFonts w:ascii="Times New Roman" w:hAnsi="Times New Roman" w:cs="Times New Roman"/>
                  <w:color w:val="auto"/>
                  <w:sz w:val="24"/>
                  <w:szCs w:val="24"/>
                </w:rPr>
                <w:t>1 см</w:t>
              </w:r>
            </w:smartTag>
            <w:r w:rsidRPr="00AA70F3">
              <w:rPr>
                <w:rFonts w:ascii="Times New Roman" w:hAnsi="Times New Roman" w:cs="Times New Roman"/>
                <w:color w:val="auto"/>
                <w:sz w:val="24"/>
                <w:szCs w:val="24"/>
              </w:rPr>
              <w:t>. Расстояние от прокола иглы до среза 0,2-0,3см</w:t>
            </w: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363"/>
      </w:tblGrid>
      <w:tr w:rsidR="00CA4876" w:rsidRPr="00AA70F3" w:rsidTr="00C52C46">
        <w:tc>
          <w:tcPr>
            <w:tcW w:w="828"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5940"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КРИТЕРИИ</w:t>
            </w:r>
          </w:p>
        </w:tc>
        <w:tc>
          <w:tcPr>
            <w:tcW w:w="1440"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36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Наметка места положения петли (две точки и линия разреза)</w:t>
            </w:r>
          </w:p>
        </w:tc>
        <w:tc>
          <w:tcPr>
            <w:tcW w:w="1440" w:type="dxa"/>
          </w:tcPr>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выполнения петельных стежков (0,2-</w:t>
            </w:r>
            <w:smartTag w:uri="urn:schemas-microsoft-com:office:smarttags" w:element="metricconverter">
              <w:smartTagPr>
                <w:attr w:name="ProductID" w:val="0,3 см"/>
              </w:smartTagPr>
              <w:r w:rsidRPr="00AA70F3">
                <w:rPr>
                  <w:rFonts w:ascii="Times New Roman" w:hAnsi="Times New Roman" w:cs="Times New Roman"/>
                  <w:color w:val="auto"/>
                  <w:sz w:val="24"/>
                  <w:szCs w:val="24"/>
                </w:rPr>
                <w:t>0,3 см</w:t>
              </w:r>
            </w:smartTag>
            <w:r w:rsidRPr="00AA70F3">
              <w:rPr>
                <w:rFonts w:ascii="Times New Roman" w:hAnsi="Times New Roman" w:cs="Times New Roman"/>
                <w:color w:val="auto"/>
                <w:sz w:val="24"/>
                <w:szCs w:val="24"/>
              </w:rPr>
              <w:t>)</w:t>
            </w:r>
          </w:p>
        </w:tc>
        <w:tc>
          <w:tcPr>
            <w:tcW w:w="1440" w:type="dxa"/>
          </w:tcPr>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Частота стежков (10-15 в </w:t>
            </w:r>
            <w:smartTag w:uri="urn:schemas-microsoft-com:office:smarttags" w:element="metricconverter">
              <w:smartTagPr>
                <w:attr w:name="ProductID" w:val="1 см"/>
              </w:smartTagPr>
              <w:r w:rsidRPr="00AA70F3">
                <w:rPr>
                  <w:rFonts w:ascii="Times New Roman" w:hAnsi="Times New Roman" w:cs="Times New Roman"/>
                  <w:color w:val="auto"/>
                  <w:sz w:val="24"/>
                  <w:szCs w:val="24"/>
                </w:rPr>
                <w:t>1 см</w:t>
              </w:r>
            </w:smartTag>
            <w:r w:rsidRPr="00AA70F3">
              <w:rPr>
                <w:rFonts w:ascii="Times New Roman" w:hAnsi="Times New Roman" w:cs="Times New Roman"/>
                <w:color w:val="auto"/>
                <w:sz w:val="24"/>
                <w:szCs w:val="24"/>
              </w:rPr>
              <w:t>)</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закрепок в конце петли</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Соблюдение правил техники безопасности</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1,5</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roofErr w:type="gramStart"/>
            <w:r w:rsidRPr="00AA70F3">
              <w:rPr>
                <w:rFonts w:ascii="Times New Roman" w:hAnsi="Times New Roman" w:cs="Times New Roman"/>
                <w:color w:val="auto"/>
                <w:sz w:val="24"/>
                <w:szCs w:val="24"/>
              </w:rPr>
              <w:t xml:space="preserve"> :</w:t>
            </w:r>
            <w:proofErr w:type="gramEnd"/>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5,0</w:t>
            </w:r>
          </w:p>
        </w:tc>
        <w:tc>
          <w:tcPr>
            <w:tcW w:w="136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b/>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Практическая работа: С</w:t>
      </w:r>
      <w:r w:rsidRPr="00AA70F3">
        <w:rPr>
          <w:rFonts w:ascii="Times New Roman" w:hAnsi="Times New Roman" w:cs="Times New Roman"/>
          <w:color w:val="auto"/>
          <w:sz w:val="24"/>
          <w:szCs w:val="24"/>
        </w:rPr>
        <w:t xml:space="preserve">пособы перевода рисунка вышивки на ткань.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Подобрать копирку в соответствии с цветом ткани.</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Наложить на лицевую сторону ткани кальку с рисунком, между ними поместить копировальную бумагу глянцевой стороной вниз, сколоть их булавками.</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Перекос недопустим</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Обвести контур узора без нажима простым остро отточенным карандашом.</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Линии узора не должны быть жирными.</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Отколоть и приподнять два края копировальной бумаги и кальки и проверить полноту, четкость и аккуратность перевода рисунка.</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Отколоть от материала рисунок для вышивки.</w:t>
            </w:r>
          </w:p>
        </w:tc>
        <w:tc>
          <w:tcPr>
            <w:tcW w:w="2082"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40"/>
        <w:gridCol w:w="1440"/>
        <w:gridCol w:w="1363"/>
      </w:tblGrid>
      <w:tr w:rsidR="00CA4876" w:rsidRPr="00AA70F3" w:rsidTr="00C52C46">
        <w:tc>
          <w:tcPr>
            <w:tcW w:w="828"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5940"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КРИТЕРИИ</w:t>
            </w:r>
          </w:p>
        </w:tc>
        <w:tc>
          <w:tcPr>
            <w:tcW w:w="1440"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36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Соответствие цвета  ткани цвету копирки</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Правильность наложения рисунка на ткань (рисунок на лицевую сторону)</w:t>
            </w:r>
          </w:p>
        </w:tc>
        <w:tc>
          <w:tcPr>
            <w:tcW w:w="1440" w:type="dxa"/>
          </w:tcPr>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Правильность расположения копирки (между тканью и рисунком, красящий слой вниз)</w:t>
            </w:r>
          </w:p>
        </w:tc>
        <w:tc>
          <w:tcPr>
            <w:tcW w:w="1440" w:type="dxa"/>
          </w:tcPr>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перевода рисунка (толщина линий)</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59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36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Выполнить образец бретели.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2082"/>
      </w:tblGrid>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Сложить деталь бретели пополам, лицевой стороной внутрь. Уровнять срезы.</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Сметать бретель по продольному и одному поперечному срезам.</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Расстояние от срезов </w:t>
            </w:r>
            <w:smartTag w:uri="urn:schemas-microsoft-com:office:smarttags" w:element="metricconverter">
              <w:smartTagPr>
                <w:attr w:name="ProductID" w:val="0,9 см"/>
              </w:smartTagPr>
              <w:r w:rsidRPr="00AA70F3">
                <w:rPr>
                  <w:rFonts w:ascii="Times New Roman" w:hAnsi="Times New Roman" w:cs="Times New Roman"/>
                  <w:color w:val="auto"/>
                  <w:sz w:val="24"/>
                  <w:szCs w:val="24"/>
                </w:rPr>
                <w:t>0,9 см</w:t>
              </w:r>
            </w:smartTag>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Обтачать бретель. Удалить нитки сметывания</w:t>
            </w:r>
            <w:proofErr w:type="gramStart"/>
            <w:r w:rsidRPr="00AA70F3">
              <w:rPr>
                <w:rFonts w:ascii="Times New Roman" w:hAnsi="Times New Roman" w:cs="Times New Roman"/>
                <w:color w:val="auto"/>
                <w:sz w:val="24"/>
                <w:szCs w:val="24"/>
              </w:rPr>
              <w:t>..</w:t>
            </w:r>
            <w:proofErr w:type="gramEnd"/>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Расстояние от срезов </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 Закрепки – 0,7-</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Срезать припуски на шов в уголках наискосок, оставив </w:t>
            </w:r>
            <w:smartTag w:uri="urn:schemas-microsoft-com:office:smarttags" w:element="metricconverter">
              <w:smartTagPr>
                <w:attr w:name="ProductID" w:val="0,3 см"/>
              </w:smartTagPr>
              <w:r w:rsidRPr="00AA70F3">
                <w:rPr>
                  <w:rFonts w:ascii="Times New Roman" w:hAnsi="Times New Roman" w:cs="Times New Roman"/>
                  <w:color w:val="auto"/>
                  <w:sz w:val="24"/>
                  <w:szCs w:val="24"/>
                </w:rPr>
                <w:t>0,3 см</w:t>
              </w:r>
            </w:smartTag>
            <w:r w:rsidRPr="00AA70F3">
              <w:rPr>
                <w:rFonts w:ascii="Times New Roman" w:hAnsi="Times New Roman" w:cs="Times New Roman"/>
                <w:color w:val="auto"/>
                <w:sz w:val="24"/>
                <w:szCs w:val="24"/>
              </w:rPr>
              <w:t>.</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Вывернуть бретель на лицевую сторону.</w:t>
            </w:r>
          </w:p>
        </w:tc>
        <w:tc>
          <w:tcPr>
            <w:tcW w:w="2082"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6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Выметать шов обтачивания бретели прямыми стежками.</w:t>
            </w:r>
          </w:p>
        </w:tc>
        <w:tc>
          <w:tcPr>
            <w:tcW w:w="208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Длина стежков 0,5-</w:t>
            </w:r>
            <w:smartTag w:uri="urn:schemas-microsoft-com:office:smarttags" w:element="metricconverter">
              <w:smartTagPr>
                <w:attr w:name="ProductID" w:val="0,7 см"/>
              </w:smartTagPr>
              <w:r w:rsidRPr="00AA70F3">
                <w:rPr>
                  <w:rFonts w:ascii="Times New Roman" w:hAnsi="Times New Roman" w:cs="Times New Roman"/>
                  <w:color w:val="auto"/>
                  <w:sz w:val="24"/>
                  <w:szCs w:val="24"/>
                </w:rPr>
                <w:t>0,7 см</w:t>
              </w:r>
            </w:smartTag>
            <w:r w:rsidRPr="00AA70F3">
              <w:rPr>
                <w:rFonts w:ascii="Times New Roman" w:hAnsi="Times New Roman" w:cs="Times New Roman"/>
                <w:color w:val="auto"/>
                <w:sz w:val="24"/>
                <w:szCs w:val="24"/>
              </w:rPr>
              <w:t>.</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7.</w:t>
            </w:r>
          </w:p>
        </w:tc>
        <w:tc>
          <w:tcPr>
            <w:tcW w:w="6660" w:type="dxa"/>
          </w:tcPr>
          <w:p w:rsidR="00CA4876" w:rsidRPr="00AA70F3" w:rsidRDefault="00CA4876" w:rsidP="00AA70F3">
            <w:pPr>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Приутюжить</w:t>
            </w:r>
            <w:proofErr w:type="spellEnd"/>
            <w:r w:rsidRPr="00AA70F3">
              <w:rPr>
                <w:rFonts w:ascii="Times New Roman" w:hAnsi="Times New Roman" w:cs="Times New Roman"/>
                <w:color w:val="auto"/>
                <w:sz w:val="24"/>
                <w:szCs w:val="24"/>
              </w:rPr>
              <w:t xml:space="preserve"> бретель. Удалить нитки выметывания.</w:t>
            </w:r>
          </w:p>
        </w:tc>
        <w:tc>
          <w:tcPr>
            <w:tcW w:w="2082"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CA4876" w:rsidRPr="00AA70F3" w:rsidTr="00C52C46">
        <w:trPr>
          <w:trHeight w:val="90"/>
        </w:trPr>
        <w:tc>
          <w:tcPr>
            <w:tcW w:w="828"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114"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tc>
        <w:tc>
          <w:tcPr>
            <w:tcW w:w="1446"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18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Ширина шва обтачивания (0,7-</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Выполнение закрепок (0,7-</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выметывания (длина стежков, расположение от края)</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влажно-тепловой обработки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Соблюдение правил техники безопасности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b/>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Обработать вытачки.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2"/>
        <w:gridCol w:w="5971"/>
        <w:gridCol w:w="464"/>
        <w:gridCol w:w="982"/>
        <w:gridCol w:w="1196"/>
      </w:tblGrid>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57"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Наметить с изнаночной стороны место расположения вытачки.</w:t>
            </w:r>
          </w:p>
        </w:tc>
        <w:tc>
          <w:tcPr>
            <w:tcW w:w="2057"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вытачки должна быть больше своего раствора в три-четыре раза, например: раствор – </w:t>
            </w:r>
            <w:smartTag w:uri="urn:schemas-microsoft-com:office:smarttags" w:element="metricconverter">
              <w:smartTagPr>
                <w:attr w:name="ProductID" w:val="3 см"/>
              </w:smartTagPr>
              <w:r w:rsidRPr="00AA70F3">
                <w:rPr>
                  <w:rFonts w:ascii="Times New Roman" w:hAnsi="Times New Roman" w:cs="Times New Roman"/>
                  <w:color w:val="auto"/>
                  <w:sz w:val="24"/>
                  <w:szCs w:val="24"/>
                </w:rPr>
                <w:t>3 см</w:t>
              </w:r>
            </w:smartTag>
            <w:r w:rsidRPr="00AA70F3">
              <w:rPr>
                <w:rFonts w:ascii="Times New Roman" w:hAnsi="Times New Roman" w:cs="Times New Roman"/>
                <w:color w:val="auto"/>
                <w:sz w:val="24"/>
                <w:szCs w:val="24"/>
              </w:rPr>
              <w:t>, длина – 9-</w:t>
            </w:r>
            <w:smartTag w:uri="urn:schemas-microsoft-com:office:smarttags" w:element="metricconverter">
              <w:smartTagPr>
                <w:attr w:name="ProductID" w:val="12 см"/>
              </w:smartTagPr>
              <w:r w:rsidRPr="00AA70F3">
                <w:rPr>
                  <w:rFonts w:ascii="Times New Roman" w:hAnsi="Times New Roman" w:cs="Times New Roman"/>
                  <w:color w:val="auto"/>
                  <w:sz w:val="24"/>
                  <w:szCs w:val="24"/>
                </w:rPr>
                <w:t>12 см</w:t>
              </w:r>
            </w:smartTag>
            <w:r w:rsidRPr="00AA70F3">
              <w:rPr>
                <w:rFonts w:ascii="Times New Roman" w:hAnsi="Times New Roman" w:cs="Times New Roman"/>
                <w:color w:val="auto"/>
                <w:sz w:val="24"/>
                <w:szCs w:val="24"/>
              </w:rPr>
              <w:t>.</w:t>
            </w:r>
          </w:p>
        </w:tc>
      </w:tr>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Сложить деталь лицевой стороной внутрь по средней линии вытачки.</w:t>
            </w:r>
          </w:p>
        </w:tc>
        <w:tc>
          <w:tcPr>
            <w:tcW w:w="2057" w:type="dxa"/>
            <w:gridSpan w:val="2"/>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Сметать рядом с боковой линией вытачки, начиная от конца вытачки, закрепляя нитку в начале и в конце строчки.</w:t>
            </w:r>
          </w:p>
        </w:tc>
        <w:tc>
          <w:tcPr>
            <w:tcW w:w="2057"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стежков 0,5 - </w:t>
            </w:r>
            <w:smartTag w:uri="urn:schemas-microsoft-com:office:smarttags" w:element="metricconverter">
              <w:smartTagPr>
                <w:attr w:name="ProductID" w:val="-0,7 см"/>
              </w:smartTagPr>
              <w:r w:rsidRPr="00AA70F3">
                <w:rPr>
                  <w:rFonts w:ascii="Times New Roman" w:hAnsi="Times New Roman" w:cs="Times New Roman"/>
                  <w:color w:val="auto"/>
                  <w:sz w:val="24"/>
                  <w:szCs w:val="24"/>
                </w:rPr>
                <w:t>-0,7 см</w:t>
              </w:r>
            </w:smartTag>
            <w:r w:rsidRPr="00AA70F3">
              <w:rPr>
                <w:rFonts w:ascii="Times New Roman" w:hAnsi="Times New Roman" w:cs="Times New Roman"/>
                <w:color w:val="auto"/>
                <w:sz w:val="24"/>
                <w:szCs w:val="24"/>
              </w:rPr>
              <w:t>.</w:t>
            </w:r>
          </w:p>
        </w:tc>
      </w:tr>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Стачать по боковой линии симметричные вытачки сверху вниз, выполняя в начале строчки машинную закрепку. В конце строчку постепенно свести на нет, оставить концы ниток длиной 5 – </w:t>
            </w:r>
            <w:smartTag w:uri="urn:schemas-microsoft-com:office:smarttags" w:element="metricconverter">
              <w:smartTagPr>
                <w:attr w:name="ProductID" w:val="6 см"/>
              </w:smartTagPr>
              <w:r w:rsidRPr="00AA70F3">
                <w:rPr>
                  <w:rFonts w:ascii="Times New Roman" w:hAnsi="Times New Roman" w:cs="Times New Roman"/>
                  <w:color w:val="auto"/>
                  <w:sz w:val="24"/>
                  <w:szCs w:val="24"/>
                </w:rPr>
                <w:t>6 см</w:t>
              </w:r>
            </w:smartTag>
            <w:r w:rsidRPr="00AA70F3">
              <w:rPr>
                <w:rFonts w:ascii="Times New Roman" w:hAnsi="Times New Roman" w:cs="Times New Roman"/>
                <w:color w:val="auto"/>
                <w:sz w:val="24"/>
                <w:szCs w:val="24"/>
              </w:rPr>
              <w:t xml:space="preserve"> и завязать их на узелок.</w:t>
            </w:r>
          </w:p>
        </w:tc>
        <w:tc>
          <w:tcPr>
            <w:tcW w:w="2057"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закрепки 0,7 – </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 Самоконтроль: проверить ровность машинной строчки.</w:t>
            </w:r>
          </w:p>
        </w:tc>
      </w:tr>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5.</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Удалить нитки сметывания.</w:t>
            </w:r>
          </w:p>
        </w:tc>
        <w:tc>
          <w:tcPr>
            <w:tcW w:w="2057" w:type="dxa"/>
            <w:gridSpan w:val="2"/>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435"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Вытачки вначале </w:t>
            </w:r>
            <w:proofErr w:type="spellStart"/>
            <w:r w:rsidRPr="00AA70F3">
              <w:rPr>
                <w:rFonts w:ascii="Times New Roman" w:hAnsi="Times New Roman" w:cs="Times New Roman"/>
                <w:color w:val="auto"/>
                <w:sz w:val="24"/>
                <w:szCs w:val="24"/>
              </w:rPr>
              <w:t>приутюжить</w:t>
            </w:r>
            <w:proofErr w:type="spellEnd"/>
            <w:r w:rsidRPr="00AA70F3">
              <w:rPr>
                <w:rFonts w:ascii="Times New Roman" w:hAnsi="Times New Roman" w:cs="Times New Roman"/>
                <w:color w:val="auto"/>
                <w:sz w:val="24"/>
                <w:szCs w:val="24"/>
              </w:rPr>
              <w:t xml:space="preserve">, затем </w:t>
            </w:r>
            <w:proofErr w:type="spellStart"/>
            <w:r w:rsidRPr="00AA70F3">
              <w:rPr>
                <w:rFonts w:ascii="Times New Roman" w:hAnsi="Times New Roman" w:cs="Times New Roman"/>
                <w:color w:val="auto"/>
                <w:sz w:val="24"/>
                <w:szCs w:val="24"/>
              </w:rPr>
              <w:t>сутюжить</w:t>
            </w:r>
            <w:proofErr w:type="spellEnd"/>
            <w:r w:rsidRPr="00AA70F3">
              <w:rPr>
                <w:rFonts w:ascii="Times New Roman" w:hAnsi="Times New Roman" w:cs="Times New Roman"/>
                <w:color w:val="auto"/>
                <w:sz w:val="24"/>
                <w:szCs w:val="24"/>
              </w:rPr>
              <w:t xml:space="preserve"> слабину в конце вытачки, переставляя утюг с одного места на другое, </w:t>
            </w:r>
            <w:proofErr w:type="gramStart"/>
            <w:r w:rsidRPr="00AA70F3">
              <w:rPr>
                <w:rFonts w:ascii="Times New Roman" w:hAnsi="Times New Roman" w:cs="Times New Roman"/>
                <w:color w:val="auto"/>
                <w:sz w:val="24"/>
                <w:szCs w:val="24"/>
              </w:rPr>
              <w:t>а</w:t>
            </w:r>
            <w:proofErr w:type="gramEnd"/>
            <w:r w:rsidRPr="00AA70F3">
              <w:rPr>
                <w:rFonts w:ascii="Times New Roman" w:hAnsi="Times New Roman" w:cs="Times New Roman"/>
                <w:color w:val="auto"/>
                <w:sz w:val="24"/>
                <w:szCs w:val="24"/>
              </w:rPr>
              <w:t xml:space="preserve"> не скользя им по ткани.</w:t>
            </w:r>
          </w:p>
          <w:p w:rsidR="00CA4876" w:rsidRPr="00AA70F3" w:rsidRDefault="00CA4876" w:rsidP="00AA70F3">
            <w:pPr>
              <w:jc w:val="both"/>
              <w:rPr>
                <w:rFonts w:ascii="Times New Roman" w:hAnsi="Times New Roman" w:cs="Times New Roman"/>
                <w:color w:val="auto"/>
                <w:sz w:val="24"/>
                <w:szCs w:val="24"/>
              </w:rPr>
            </w:pPr>
          </w:p>
        </w:tc>
        <w:tc>
          <w:tcPr>
            <w:tcW w:w="2057" w:type="dxa"/>
            <w:gridSpan w:val="2"/>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462" w:type="dxa"/>
            <w:gridSpan w:val="6"/>
            <w:tcBorders>
              <w:left w:val="nil"/>
              <w:right w:val="nil"/>
            </w:tcBorders>
          </w:tcPr>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c>
      </w:tr>
      <w:tr w:rsidR="00CA4876" w:rsidRPr="00AA70F3" w:rsidTr="00C52C46">
        <w:trPr>
          <w:trHeight w:val="90"/>
        </w:trPr>
        <w:tc>
          <w:tcPr>
            <w:tcW w:w="828"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113" w:type="dxa"/>
            <w:gridSpan w:val="2"/>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p>
        </w:tc>
        <w:tc>
          <w:tcPr>
            <w:tcW w:w="1446" w:type="dxa"/>
            <w:gridSpan w:val="2"/>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18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113"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Ровность строчки </w:t>
            </w:r>
            <w:proofErr w:type="gramStart"/>
            <w:r w:rsidRPr="00AA70F3">
              <w:rPr>
                <w:rFonts w:ascii="Times New Roman" w:hAnsi="Times New Roman" w:cs="Times New Roman"/>
                <w:color w:val="auto"/>
                <w:sz w:val="24"/>
                <w:szCs w:val="24"/>
              </w:rPr>
              <w:t xml:space="preserve">( </w:t>
            </w:r>
            <w:proofErr w:type="gramEnd"/>
            <w:r w:rsidRPr="00AA70F3">
              <w:rPr>
                <w:rFonts w:ascii="Times New Roman" w:hAnsi="Times New Roman" w:cs="Times New Roman"/>
                <w:color w:val="auto"/>
                <w:sz w:val="24"/>
                <w:szCs w:val="24"/>
              </w:rPr>
              <w:t xml:space="preserve">+, - </w:t>
            </w:r>
            <w:smartTag w:uri="urn:schemas-microsoft-com:office:smarttags" w:element="metricconverter">
              <w:smartTagPr>
                <w:attr w:name="ProductID" w:val="0,1 см"/>
              </w:smartTagPr>
              <w:r w:rsidRPr="00AA70F3">
                <w:rPr>
                  <w:rFonts w:ascii="Times New Roman" w:hAnsi="Times New Roman" w:cs="Times New Roman"/>
                  <w:color w:val="auto"/>
                  <w:sz w:val="24"/>
                  <w:szCs w:val="24"/>
                </w:rPr>
                <w:t>0,1 см</w:t>
              </w:r>
            </w:smartTag>
            <w:r w:rsidRPr="00AA70F3">
              <w:rPr>
                <w:rFonts w:ascii="Times New Roman" w:hAnsi="Times New Roman" w:cs="Times New Roman"/>
                <w:color w:val="auto"/>
                <w:sz w:val="24"/>
                <w:szCs w:val="24"/>
              </w:rPr>
              <w:t>)</w:t>
            </w:r>
          </w:p>
        </w:tc>
        <w:tc>
          <w:tcPr>
            <w:tcW w:w="1446"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6113"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Выполнение закрепок (0,7-</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w:t>
            </w:r>
          </w:p>
        </w:tc>
        <w:tc>
          <w:tcPr>
            <w:tcW w:w="1446"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113"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Плавность окончания вытачки</w:t>
            </w:r>
          </w:p>
        </w:tc>
        <w:tc>
          <w:tcPr>
            <w:tcW w:w="1446"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113"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влажно-тепловой обработки</w:t>
            </w:r>
          </w:p>
        </w:tc>
        <w:tc>
          <w:tcPr>
            <w:tcW w:w="1446"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113"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Соблюдение правил техники безопасности</w:t>
            </w:r>
          </w:p>
        </w:tc>
        <w:tc>
          <w:tcPr>
            <w:tcW w:w="1446"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6113"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6" w:type="dxa"/>
            <w:gridSpan w:val="2"/>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Практическая работа: Р</w:t>
      </w:r>
      <w:r w:rsidRPr="00AA70F3">
        <w:rPr>
          <w:rFonts w:ascii="Times New Roman" w:hAnsi="Times New Roman" w:cs="Times New Roman"/>
          <w:color w:val="auto"/>
          <w:sz w:val="24"/>
          <w:szCs w:val="24"/>
        </w:rPr>
        <w:t xml:space="preserve">аскладка выкройки </w:t>
      </w:r>
      <w:proofErr w:type="spellStart"/>
      <w:r w:rsidRPr="00AA70F3">
        <w:rPr>
          <w:rFonts w:ascii="Times New Roman" w:hAnsi="Times New Roman" w:cs="Times New Roman"/>
          <w:color w:val="auto"/>
          <w:sz w:val="24"/>
          <w:szCs w:val="24"/>
        </w:rPr>
        <w:t>клиньевой</w:t>
      </w:r>
      <w:proofErr w:type="spellEnd"/>
      <w:r w:rsidRPr="00AA70F3">
        <w:rPr>
          <w:rFonts w:ascii="Times New Roman" w:hAnsi="Times New Roman" w:cs="Times New Roman"/>
          <w:color w:val="auto"/>
          <w:sz w:val="24"/>
          <w:szCs w:val="24"/>
        </w:rPr>
        <w:t xml:space="preserve"> юбки (4 клина) на ткани с направленным рисунком.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5693"/>
        <w:gridCol w:w="2799"/>
      </w:tblGrid>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79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Проверить качество ткани.</w:t>
            </w:r>
          </w:p>
        </w:tc>
        <w:tc>
          <w:tcPr>
            <w:tcW w:w="279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Дефекты не должны попасть на детали изделия.</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Определить лицевую сторону ткани, характер и направление рисунка.</w:t>
            </w:r>
          </w:p>
        </w:tc>
        <w:tc>
          <w:tcPr>
            <w:tcW w:w="279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 ткани с направленным рисунком лекала располагают верхними срезами в одном направлении</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Определить направление долевой нити.</w:t>
            </w:r>
          </w:p>
        </w:tc>
        <w:tc>
          <w:tcPr>
            <w:tcW w:w="279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Долевая нить должна проходить </w:t>
            </w:r>
            <w:proofErr w:type="gramStart"/>
            <w:r w:rsidRPr="00AA70F3">
              <w:rPr>
                <w:rFonts w:ascii="Times New Roman" w:hAnsi="Times New Roman" w:cs="Times New Roman"/>
                <w:color w:val="auto"/>
                <w:sz w:val="24"/>
                <w:szCs w:val="24"/>
              </w:rPr>
              <w:t>по середине</w:t>
            </w:r>
            <w:proofErr w:type="gramEnd"/>
            <w:r w:rsidRPr="00AA70F3">
              <w:rPr>
                <w:rFonts w:ascii="Times New Roman" w:hAnsi="Times New Roman" w:cs="Times New Roman"/>
                <w:color w:val="auto"/>
                <w:sz w:val="24"/>
                <w:szCs w:val="24"/>
              </w:rPr>
              <w:t xml:space="preserve"> каждого клина.</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Выбрать способ выполнения раскладки (в сгиб или в разворот)</w:t>
            </w:r>
          </w:p>
        </w:tc>
        <w:tc>
          <w:tcPr>
            <w:tcW w:w="2799"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5.</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Разложить лекала деталей юбки на ткани и приколоть их булавками. </w:t>
            </w:r>
          </w:p>
        </w:tc>
        <w:tc>
          <w:tcPr>
            <w:tcW w:w="279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Д.Н. клина должна совпадать с направлением Д.Н. ткани.</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5693"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Обвести контуры лекал деталей юбки  и наметить припуски на швы.</w:t>
            </w:r>
          </w:p>
          <w:p w:rsidR="00CA4876" w:rsidRPr="00AA70F3" w:rsidRDefault="00CA4876" w:rsidP="00AA70F3">
            <w:pPr>
              <w:jc w:val="both"/>
              <w:rPr>
                <w:rFonts w:ascii="Times New Roman" w:hAnsi="Times New Roman" w:cs="Times New Roman"/>
                <w:color w:val="auto"/>
                <w:sz w:val="24"/>
                <w:szCs w:val="24"/>
              </w:rPr>
            </w:pPr>
          </w:p>
        </w:tc>
        <w:tc>
          <w:tcPr>
            <w:tcW w:w="2799"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CA4876" w:rsidRPr="00AA70F3" w:rsidTr="00C52C46">
        <w:trPr>
          <w:trHeight w:val="90"/>
        </w:trPr>
        <w:tc>
          <w:tcPr>
            <w:tcW w:w="828"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114"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tc>
        <w:tc>
          <w:tcPr>
            <w:tcW w:w="1446"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18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меловой стрелки на изнаночной стороне ткани, указывающей направление рисунка</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Правильность определения направления долевой нити на тканях и лекалах</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Совмещение направления д.н. на ткани и лекалах</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Рациональность и правильность выполнения раскладки (с учетом направления рисунка)</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припусков на швы</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 xml:space="preserve">Обработка горловины </w:t>
      </w:r>
      <w:proofErr w:type="spellStart"/>
      <w:r w:rsidRPr="00AA70F3">
        <w:rPr>
          <w:rFonts w:ascii="Times New Roman" w:hAnsi="Times New Roman" w:cs="Times New Roman"/>
          <w:color w:val="auto"/>
          <w:sz w:val="24"/>
          <w:szCs w:val="24"/>
        </w:rPr>
        <w:t>подкройной</w:t>
      </w:r>
      <w:proofErr w:type="spellEnd"/>
      <w:r w:rsidRPr="00AA70F3">
        <w:rPr>
          <w:rFonts w:ascii="Times New Roman" w:hAnsi="Times New Roman" w:cs="Times New Roman"/>
          <w:color w:val="auto"/>
          <w:sz w:val="24"/>
          <w:szCs w:val="24"/>
        </w:rPr>
        <w:t xml:space="preserve"> обтачкой.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Обметать внешние срезы обтачки.</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Приколоть обтачку лицевой стороной к лицевой  стороне изделия, совмещая срезы горловины и обтачки. Приметать.</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Плечевые швы изделия и швы обтачки должны совпасть. Длина стежков 0,5 – </w:t>
            </w:r>
            <w:smartTag w:uri="urn:schemas-microsoft-com:office:smarttags" w:element="metricconverter">
              <w:smartTagPr>
                <w:attr w:name="ProductID" w:val="0,7 см"/>
              </w:smartTagPr>
              <w:r w:rsidRPr="00AA70F3">
                <w:rPr>
                  <w:rFonts w:ascii="Times New Roman" w:hAnsi="Times New Roman" w:cs="Times New Roman"/>
                  <w:color w:val="auto"/>
                  <w:sz w:val="24"/>
                  <w:szCs w:val="24"/>
                </w:rPr>
                <w:t>0,7 см</w:t>
              </w:r>
            </w:smartTag>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Проложить машинную строчку по линии шва. Срезать припуски шва до 0,3 – </w:t>
            </w:r>
            <w:smartTag w:uri="urn:schemas-microsoft-com:office:smarttags" w:element="metricconverter">
              <w:smartTagPr>
                <w:attr w:name="ProductID" w:val="0,5 см"/>
              </w:smartTagPr>
              <w:r w:rsidRPr="00AA70F3">
                <w:rPr>
                  <w:rFonts w:ascii="Times New Roman" w:hAnsi="Times New Roman" w:cs="Times New Roman"/>
                  <w:color w:val="auto"/>
                  <w:sz w:val="24"/>
                  <w:szCs w:val="24"/>
                </w:rPr>
                <w:t>0,5 см</w:t>
              </w:r>
            </w:smartTag>
            <w:r w:rsidRPr="00AA70F3">
              <w:rPr>
                <w:rFonts w:ascii="Times New Roman" w:hAnsi="Times New Roman" w:cs="Times New Roman"/>
                <w:color w:val="auto"/>
                <w:sz w:val="24"/>
                <w:szCs w:val="24"/>
              </w:rPr>
              <w:t>, на закруглениях рассечь.</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Ровность строчки +.- </w:t>
            </w:r>
            <w:smartTag w:uri="urn:schemas-microsoft-com:office:smarttags" w:element="metricconverter">
              <w:smartTagPr>
                <w:attr w:name="ProductID" w:val="0,1 см"/>
              </w:smartTagPr>
              <w:r w:rsidRPr="00AA70F3">
                <w:rPr>
                  <w:rFonts w:ascii="Times New Roman" w:hAnsi="Times New Roman" w:cs="Times New Roman"/>
                  <w:color w:val="auto"/>
                  <w:sz w:val="24"/>
                  <w:szCs w:val="24"/>
                </w:rPr>
                <w:t>0,1 см</w:t>
              </w:r>
            </w:smartTag>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4.</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Заутюжить припуски на обтачку.</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Настрочить обтачку на припуски швов вплотную к шву обтачивания. </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Вывернуть обтачку и выметать с образованием канта. Приметать внутренний край обтачки. </w:t>
            </w:r>
            <w:proofErr w:type="spellStart"/>
            <w:r w:rsidRPr="00AA70F3">
              <w:rPr>
                <w:rFonts w:ascii="Times New Roman" w:hAnsi="Times New Roman" w:cs="Times New Roman"/>
                <w:color w:val="auto"/>
                <w:sz w:val="24"/>
                <w:szCs w:val="24"/>
              </w:rPr>
              <w:t>Приутюжить</w:t>
            </w:r>
            <w:proofErr w:type="spellEnd"/>
            <w:r w:rsidRPr="00AA70F3">
              <w:rPr>
                <w:rFonts w:ascii="Times New Roman" w:hAnsi="Times New Roman" w:cs="Times New Roman"/>
                <w:color w:val="auto"/>
                <w:sz w:val="24"/>
                <w:szCs w:val="24"/>
              </w:rPr>
              <w:t>.</w:t>
            </w:r>
          </w:p>
          <w:p w:rsidR="00CA4876" w:rsidRPr="00AA70F3" w:rsidRDefault="00CA4876" w:rsidP="00AA70F3">
            <w:pPr>
              <w:jc w:val="both"/>
              <w:rPr>
                <w:rFonts w:ascii="Times New Roman" w:hAnsi="Times New Roman" w:cs="Times New Roman"/>
                <w:color w:val="auto"/>
                <w:sz w:val="24"/>
                <w:szCs w:val="24"/>
              </w:rPr>
            </w:pP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Ширина канта 0,1 – </w:t>
            </w:r>
            <w:smartTag w:uri="urn:schemas-microsoft-com:office:smarttags" w:element="metricconverter">
              <w:smartTagPr>
                <w:attr w:name="ProductID" w:val="0,2 см"/>
              </w:smartTagPr>
              <w:r w:rsidRPr="00AA70F3">
                <w:rPr>
                  <w:rFonts w:ascii="Times New Roman" w:hAnsi="Times New Roman" w:cs="Times New Roman"/>
                  <w:color w:val="auto"/>
                  <w:sz w:val="24"/>
                  <w:szCs w:val="24"/>
                </w:rPr>
                <w:t>0,2 см</w:t>
              </w:r>
            </w:smartTag>
            <w:r w:rsidRPr="00AA70F3">
              <w:rPr>
                <w:rFonts w:ascii="Times New Roman" w:hAnsi="Times New Roman" w:cs="Times New Roman"/>
                <w:color w:val="auto"/>
                <w:sz w:val="24"/>
                <w:szCs w:val="24"/>
              </w:rPr>
              <w:t>.</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7. </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Пришить внешний край обтачки к припускам плечевых швов мелкими косыми стежками.</w:t>
            </w:r>
          </w:p>
        </w:tc>
        <w:tc>
          <w:tcPr>
            <w:tcW w:w="2057"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CA4876" w:rsidRPr="00AA70F3" w:rsidTr="00C52C46">
        <w:trPr>
          <w:trHeight w:val="90"/>
        </w:trPr>
        <w:tc>
          <w:tcPr>
            <w:tcW w:w="828"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114"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tc>
        <w:tc>
          <w:tcPr>
            <w:tcW w:w="1446"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roofErr w:type="gramStart"/>
            <w:r w:rsidRPr="00AA70F3">
              <w:rPr>
                <w:rFonts w:ascii="Times New Roman" w:hAnsi="Times New Roman" w:cs="Times New Roman"/>
                <w:color w:val="auto"/>
                <w:sz w:val="24"/>
                <w:szCs w:val="24"/>
              </w:rPr>
              <w:t xml:space="preserve"> .</w:t>
            </w:r>
            <w:proofErr w:type="gramEnd"/>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18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строчки (±0,1 см)</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и качество выметанного канта</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Равномерность ширины обтачки (±0,3см)</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влажно-тепловой обработки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Соблюдение правил техники безопасности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tabs>
          <w:tab w:val="left" w:pos="1791"/>
        </w:tabs>
        <w:jc w:val="both"/>
        <w:rPr>
          <w:rFonts w:ascii="Times New Roman" w:hAnsi="Times New Roman" w:cs="Times New Roman"/>
          <w:b/>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Моделирование юбки по эскизу модели.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Перевести чертеж юбки в М 1</w:t>
            </w:r>
            <w:proofErr w:type="gramStart"/>
            <w:r w:rsidRPr="00AA70F3">
              <w:rPr>
                <w:rFonts w:ascii="Times New Roman" w:hAnsi="Times New Roman" w:cs="Times New Roman"/>
                <w:color w:val="auto"/>
                <w:sz w:val="24"/>
                <w:szCs w:val="24"/>
              </w:rPr>
              <w:t xml:space="preserve"> :</w:t>
            </w:r>
            <w:proofErr w:type="gramEnd"/>
            <w:r w:rsidRPr="00AA70F3">
              <w:rPr>
                <w:rFonts w:ascii="Times New Roman" w:hAnsi="Times New Roman" w:cs="Times New Roman"/>
                <w:color w:val="auto"/>
                <w:sz w:val="24"/>
                <w:szCs w:val="24"/>
              </w:rPr>
              <w:t xml:space="preserve"> 4 через кальку.</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Провести линию кокетки через конец вытачки.</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Отрезать кокетку, закрыть вытачку. Верхний и нижний срезы кокетки оформить плавными линиями.</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Написать название деталей и их количество.</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Обозначить направление нити основы.</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Обозначить припуски на технологическую обработку по всем срезам.</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 xml:space="preserve">7. </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Написать названия срезов, обозначив сгиб ткани.</w:t>
            </w:r>
          </w:p>
        </w:tc>
        <w:tc>
          <w:tcPr>
            <w:tcW w:w="2057"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14"/>
        <w:gridCol w:w="1446"/>
        <w:gridCol w:w="1196"/>
      </w:tblGrid>
      <w:tr w:rsidR="00CA4876" w:rsidRPr="00AA70F3" w:rsidTr="00C52C46">
        <w:trPr>
          <w:trHeight w:val="90"/>
        </w:trPr>
        <w:tc>
          <w:tcPr>
            <w:tcW w:w="828"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114"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tc>
        <w:tc>
          <w:tcPr>
            <w:tcW w:w="1446"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183"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Нанесение на чертеж основы линии кокетки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Обозначение названия деталей</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Обозначение количества деталей в изделиях</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Обозначение направления нитей основы</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Обозначение припусков на технологическую обработку по всем срезам</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Обозначение сгиба ткани</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7</w:t>
            </w: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Аккуратность выполнения работы</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28" w:type="dxa"/>
          </w:tcPr>
          <w:p w:rsidR="00CA4876" w:rsidRPr="00AA70F3" w:rsidRDefault="00CA4876" w:rsidP="00AA70F3">
            <w:pPr>
              <w:jc w:val="both"/>
              <w:rPr>
                <w:rFonts w:ascii="Times New Roman" w:hAnsi="Times New Roman" w:cs="Times New Roman"/>
                <w:color w:val="auto"/>
                <w:sz w:val="24"/>
                <w:szCs w:val="24"/>
              </w:rPr>
            </w:pPr>
          </w:p>
        </w:tc>
        <w:tc>
          <w:tcPr>
            <w:tcW w:w="6114"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183"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Выполнить образец встречной складки.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Рассчитать припуск на складку.</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Он равен глубине одного сгиба, умноженного на 4. Например, 3х4=12 см</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Разметить на изнаночной стороне детали встречную складку  тремя линиями: средней (линия сгиба), боковой  и линией, определяющей конец складки. Линию, определяющую длину стачивания, разметить произвольно.</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Перегнуть деталь по средней линии лицевой стороной внутрь. Сметать по боковой линии по всей длине складки.</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стежков 1,0 – </w:t>
            </w:r>
            <w:smartTag w:uri="urn:schemas-microsoft-com:office:smarttags" w:element="metricconverter">
              <w:smartTagPr>
                <w:attr w:name="ProductID" w:val="1,5 см"/>
              </w:smartTagPr>
              <w:r w:rsidRPr="00AA70F3">
                <w:rPr>
                  <w:rFonts w:ascii="Times New Roman" w:hAnsi="Times New Roman" w:cs="Times New Roman"/>
                  <w:color w:val="auto"/>
                  <w:sz w:val="24"/>
                  <w:szCs w:val="24"/>
                </w:rPr>
                <w:t>1,5 см</w:t>
              </w:r>
            </w:smartTag>
            <w:r w:rsidRPr="00AA70F3">
              <w:rPr>
                <w:rFonts w:ascii="Times New Roman" w:hAnsi="Times New Roman" w:cs="Times New Roman"/>
                <w:color w:val="auto"/>
                <w:sz w:val="24"/>
                <w:szCs w:val="24"/>
              </w:rPr>
              <w:t>.</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Стачать складку по намеченной линии, заканчивая строчку машинной закрепкой. Удалить нитки сметывания на участке стачивания.</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закрепки 0,7 – </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5.</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Разложить деталь на утюжильной доске лицевой стороной вниз. Расправить припуск на складку по всей длине, совмещая среднюю линию с линией шва стачивания; </w:t>
            </w:r>
            <w:proofErr w:type="spellStart"/>
            <w:r w:rsidRPr="00AA70F3">
              <w:rPr>
                <w:rFonts w:ascii="Times New Roman" w:hAnsi="Times New Roman" w:cs="Times New Roman"/>
                <w:color w:val="auto"/>
                <w:sz w:val="24"/>
                <w:szCs w:val="24"/>
              </w:rPr>
              <w:t>приутюжить</w:t>
            </w:r>
            <w:proofErr w:type="spellEnd"/>
            <w:r w:rsidRPr="00AA70F3">
              <w:rPr>
                <w:rFonts w:ascii="Times New Roman" w:hAnsi="Times New Roman" w:cs="Times New Roman"/>
                <w:color w:val="auto"/>
                <w:sz w:val="24"/>
                <w:szCs w:val="24"/>
              </w:rPr>
              <w:t>.</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Закрепить складку с лицевой стороны отделочной строчкой в соответствии с моделью.</w:t>
            </w:r>
          </w:p>
        </w:tc>
        <w:tc>
          <w:tcPr>
            <w:tcW w:w="2057"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950"/>
        <w:gridCol w:w="1442"/>
        <w:gridCol w:w="1360"/>
      </w:tblGrid>
      <w:tr w:rsidR="00CA4876" w:rsidRPr="00AA70F3" w:rsidTr="00C52C46">
        <w:trPr>
          <w:trHeight w:val="90"/>
        </w:trPr>
        <w:tc>
          <w:tcPr>
            <w:tcW w:w="819"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5950"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tc>
        <w:tc>
          <w:tcPr>
            <w:tcW w:w="1442"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максим.</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p w:rsidR="00CA4876" w:rsidRPr="00AA70F3" w:rsidRDefault="00CA4876" w:rsidP="00AA70F3">
            <w:pPr>
              <w:pStyle w:val="a4"/>
              <w:jc w:val="both"/>
              <w:rPr>
                <w:rFonts w:ascii="Times New Roman" w:hAnsi="Times New Roman" w:cs="Times New Roman"/>
                <w:color w:val="auto"/>
                <w:sz w:val="24"/>
                <w:szCs w:val="24"/>
              </w:rPr>
            </w:pPr>
          </w:p>
        </w:tc>
        <w:tc>
          <w:tcPr>
            <w:tcW w:w="1360"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Точность наметки по намеченным </w:t>
            </w:r>
            <w:proofErr w:type="spellStart"/>
            <w:r w:rsidRPr="00AA70F3">
              <w:rPr>
                <w:rFonts w:ascii="Times New Roman" w:hAnsi="Times New Roman" w:cs="Times New Roman"/>
                <w:color w:val="auto"/>
                <w:sz w:val="24"/>
                <w:szCs w:val="24"/>
              </w:rPr>
              <w:t>линияи</w:t>
            </w:r>
            <w:proofErr w:type="spellEnd"/>
            <w:r w:rsidRPr="00AA70F3">
              <w:rPr>
                <w:rFonts w:ascii="Times New Roman" w:hAnsi="Times New Roman" w:cs="Times New Roman"/>
                <w:color w:val="auto"/>
                <w:sz w:val="24"/>
                <w:szCs w:val="24"/>
              </w:rPr>
              <w:t xml:space="preserve"> (+,- </w:t>
            </w:r>
            <w:smartTag w:uri="urn:schemas-microsoft-com:office:smarttags" w:element="metricconverter">
              <w:smartTagPr>
                <w:attr w:name="ProductID" w:val="0,2 см"/>
              </w:smartTagPr>
              <w:r w:rsidRPr="00AA70F3">
                <w:rPr>
                  <w:rFonts w:ascii="Times New Roman" w:hAnsi="Times New Roman" w:cs="Times New Roman"/>
                  <w:color w:val="auto"/>
                  <w:sz w:val="24"/>
                  <w:szCs w:val="24"/>
                </w:rPr>
                <w:t>0,2 см</w:t>
              </w:r>
            </w:smartTag>
            <w:r w:rsidRPr="00AA70F3">
              <w:rPr>
                <w:rFonts w:ascii="Times New Roman" w:hAnsi="Times New Roman" w:cs="Times New Roman"/>
                <w:color w:val="auto"/>
                <w:sz w:val="24"/>
                <w:szCs w:val="24"/>
              </w:rPr>
              <w:t>)</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закрепки (0,7-</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ширины складки (по модели, ±0,5см)</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строчки (±0,1 см)</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влажно-тепловой обработки (есть-нет)</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Соблюдение правил безопасности труда</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360"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b/>
          <w:color w:val="auto"/>
          <w:sz w:val="24"/>
          <w:szCs w:val="24"/>
        </w:rPr>
        <w:t xml:space="preserve">Практическая работа: </w:t>
      </w:r>
      <w:r w:rsidRPr="00AA70F3">
        <w:rPr>
          <w:rFonts w:ascii="Times New Roman" w:hAnsi="Times New Roman" w:cs="Times New Roman"/>
          <w:color w:val="auto"/>
          <w:sz w:val="24"/>
          <w:szCs w:val="24"/>
        </w:rPr>
        <w:t>Выполнить</w:t>
      </w:r>
      <w:r w:rsidR="00AD0DEE" w:rsidRPr="00AA70F3">
        <w:rPr>
          <w:rFonts w:ascii="Times New Roman" w:hAnsi="Times New Roman" w:cs="Times New Roman"/>
          <w:color w:val="auto"/>
          <w:sz w:val="24"/>
          <w:szCs w:val="24"/>
        </w:rPr>
        <w:t xml:space="preserve"> образец односторонней складки.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6435"/>
        <w:gridCol w:w="2057"/>
      </w:tblGrid>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Содержание операций</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ТУ</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 изнаночной стороне детали разметить одностороннюю складку тремя линиями: средней (линия сгиба), боковой (линия стачивания) и линией, определяющей конец складки. Глубину складки разметить произвольно. Линию, определяющую длину стачивания, разметить произвольно.</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Например, глубина складки равна </w:t>
            </w:r>
            <w:smartTag w:uri="urn:schemas-microsoft-com:office:smarttags" w:element="metricconverter">
              <w:smartTagPr>
                <w:attr w:name="ProductID" w:val="4 см"/>
              </w:smartTagPr>
              <w:r w:rsidRPr="00AA70F3">
                <w:rPr>
                  <w:rFonts w:ascii="Times New Roman" w:hAnsi="Times New Roman" w:cs="Times New Roman"/>
                  <w:color w:val="auto"/>
                  <w:sz w:val="24"/>
                  <w:szCs w:val="24"/>
                </w:rPr>
                <w:t>4 см</w:t>
              </w:r>
            </w:smartTag>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рипуск на складку равен глубине складки, умноженной на 2, т.е. 4х2=8 см.</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2. </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Перегнуть деталь по средней линии лицевой стороной  внутрь. Сметать по боковой линии по всей длине складки.</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стежков 1,0 – </w:t>
            </w:r>
            <w:smartTag w:uri="urn:schemas-microsoft-com:office:smarttags" w:element="metricconverter">
              <w:smartTagPr>
                <w:attr w:name="ProductID" w:val="1,5 см"/>
              </w:smartTagPr>
              <w:r w:rsidRPr="00AA70F3">
                <w:rPr>
                  <w:rFonts w:ascii="Times New Roman" w:hAnsi="Times New Roman" w:cs="Times New Roman"/>
                  <w:color w:val="auto"/>
                  <w:sz w:val="24"/>
                  <w:szCs w:val="24"/>
                </w:rPr>
                <w:t>1,5 см</w:t>
              </w:r>
            </w:smartTag>
            <w:r w:rsidRPr="00AA70F3">
              <w:rPr>
                <w:rFonts w:ascii="Times New Roman" w:hAnsi="Times New Roman" w:cs="Times New Roman"/>
                <w:color w:val="auto"/>
                <w:sz w:val="24"/>
                <w:szCs w:val="24"/>
              </w:rPr>
              <w:t>.</w:t>
            </w: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Стачать складку до намеченной линии, заканчивая  строчку машинной закрепкой. Удалить нитки сметывания.</w:t>
            </w:r>
          </w:p>
        </w:tc>
        <w:tc>
          <w:tcPr>
            <w:tcW w:w="205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Длина закрепки 0,7 – </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4.</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Разложить деталь вдоль утюжильной доски лицевой стороной вниз. Заутюжить припуск  на складку в сторону левого бокового среза.</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Выполнить с лицевой стороны детали отделочную строчку или закрепку в соответствии с моделью.</w:t>
            </w:r>
          </w:p>
        </w:tc>
        <w:tc>
          <w:tcPr>
            <w:tcW w:w="2057"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97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6435"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Выполнить ВТО складки.</w:t>
            </w:r>
          </w:p>
        </w:tc>
        <w:tc>
          <w:tcPr>
            <w:tcW w:w="2057"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Карта пооперационного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950"/>
        <w:gridCol w:w="1442"/>
        <w:gridCol w:w="1360"/>
      </w:tblGrid>
      <w:tr w:rsidR="00CA4876" w:rsidRPr="00AA70F3" w:rsidTr="00C52C46">
        <w:trPr>
          <w:trHeight w:val="90"/>
        </w:trPr>
        <w:tc>
          <w:tcPr>
            <w:tcW w:w="819"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5950" w:type="dxa"/>
          </w:tcPr>
          <w:p w:rsidR="00CA4876" w:rsidRPr="00AA70F3" w:rsidRDefault="00CA4876" w:rsidP="00AA70F3">
            <w:pPr>
              <w:pStyle w:val="a4"/>
              <w:jc w:val="both"/>
              <w:rPr>
                <w:rFonts w:ascii="Times New Roman" w:hAnsi="Times New Roman" w:cs="Times New Roman"/>
                <w:color w:val="auto"/>
                <w:sz w:val="24"/>
                <w:szCs w:val="24"/>
              </w:rPr>
            </w:pP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КРИТЕРИИ</w:t>
            </w:r>
          </w:p>
        </w:tc>
        <w:tc>
          <w:tcPr>
            <w:tcW w:w="1442" w:type="dxa"/>
          </w:tcPr>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Максим.  </w:t>
            </w:r>
          </w:p>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возможн</w:t>
            </w:r>
            <w:proofErr w:type="spellEnd"/>
            <w:r w:rsidRPr="00AA70F3">
              <w:rPr>
                <w:rFonts w:ascii="Times New Roman" w:hAnsi="Times New Roman" w:cs="Times New Roman"/>
                <w:color w:val="auto"/>
                <w:sz w:val="24"/>
                <w:szCs w:val="24"/>
              </w:rPr>
              <w:t>.</w:t>
            </w:r>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баллы</w:t>
            </w:r>
          </w:p>
        </w:tc>
        <w:tc>
          <w:tcPr>
            <w:tcW w:w="1360" w:type="dxa"/>
          </w:tcPr>
          <w:p w:rsidR="00CA4876" w:rsidRPr="00AA70F3" w:rsidRDefault="00CA4876" w:rsidP="00AA70F3">
            <w:pPr>
              <w:pStyle w:val="a4"/>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Фактичес</w:t>
            </w:r>
            <w:proofErr w:type="spellEnd"/>
          </w:p>
          <w:p w:rsidR="00CA4876" w:rsidRPr="00AA70F3" w:rsidRDefault="00CA4876" w:rsidP="00AA70F3">
            <w:pPr>
              <w:pStyle w:val="a4"/>
              <w:jc w:val="both"/>
              <w:rPr>
                <w:rFonts w:ascii="Times New Roman" w:hAnsi="Times New Roman" w:cs="Times New Roman"/>
                <w:color w:val="auto"/>
                <w:sz w:val="24"/>
                <w:szCs w:val="24"/>
              </w:rPr>
            </w:pPr>
            <w:proofErr w:type="gramStart"/>
            <w:r w:rsidRPr="00AA70F3">
              <w:rPr>
                <w:rFonts w:ascii="Times New Roman" w:hAnsi="Times New Roman" w:cs="Times New Roman"/>
                <w:color w:val="auto"/>
                <w:sz w:val="24"/>
                <w:szCs w:val="24"/>
              </w:rPr>
              <w:t>кие</w:t>
            </w:r>
            <w:proofErr w:type="gramEnd"/>
          </w:p>
          <w:p w:rsidR="00CA4876" w:rsidRPr="00AA70F3" w:rsidRDefault="00CA4876"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баллы</w:t>
            </w: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Точность наметки по намеченным </w:t>
            </w:r>
            <w:proofErr w:type="spellStart"/>
            <w:r w:rsidRPr="00AA70F3">
              <w:rPr>
                <w:rFonts w:ascii="Times New Roman" w:hAnsi="Times New Roman" w:cs="Times New Roman"/>
                <w:color w:val="auto"/>
                <w:sz w:val="24"/>
                <w:szCs w:val="24"/>
              </w:rPr>
              <w:t>линияи</w:t>
            </w:r>
            <w:proofErr w:type="spellEnd"/>
            <w:r w:rsidRPr="00AA70F3">
              <w:rPr>
                <w:rFonts w:ascii="Times New Roman" w:hAnsi="Times New Roman" w:cs="Times New Roman"/>
                <w:color w:val="auto"/>
                <w:sz w:val="24"/>
                <w:szCs w:val="24"/>
              </w:rPr>
              <w:t xml:space="preserve"> (± </w:t>
            </w:r>
            <w:smartTag w:uri="urn:schemas-microsoft-com:office:smarttags" w:element="metricconverter">
              <w:smartTagPr>
                <w:attr w:name="ProductID" w:val="0,2 см"/>
              </w:smartTagPr>
              <w:r w:rsidRPr="00AA70F3">
                <w:rPr>
                  <w:rFonts w:ascii="Times New Roman" w:hAnsi="Times New Roman" w:cs="Times New Roman"/>
                  <w:color w:val="auto"/>
                  <w:sz w:val="24"/>
                  <w:szCs w:val="24"/>
                </w:rPr>
                <w:t>0,2 см</w:t>
              </w:r>
            </w:smartTag>
            <w:r w:rsidRPr="00AA70F3">
              <w:rPr>
                <w:rFonts w:ascii="Times New Roman" w:hAnsi="Times New Roman" w:cs="Times New Roman"/>
                <w:color w:val="auto"/>
                <w:sz w:val="24"/>
                <w:szCs w:val="24"/>
              </w:rPr>
              <w:t>)</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закрепки (0,7-</w:t>
            </w:r>
            <w:smartTag w:uri="urn:schemas-microsoft-com:office:smarttags" w:element="metricconverter">
              <w:smartTagPr>
                <w:attr w:name="ProductID" w:val="1,0 см"/>
              </w:smartTagPr>
              <w:r w:rsidRPr="00AA70F3">
                <w:rPr>
                  <w:rFonts w:ascii="Times New Roman" w:hAnsi="Times New Roman" w:cs="Times New Roman"/>
                  <w:color w:val="auto"/>
                  <w:sz w:val="24"/>
                  <w:szCs w:val="24"/>
                </w:rPr>
                <w:t>1,0 см</w:t>
              </w:r>
            </w:smartTag>
            <w:r w:rsidRPr="00AA70F3">
              <w:rPr>
                <w:rFonts w:ascii="Times New Roman" w:hAnsi="Times New Roman" w:cs="Times New Roman"/>
                <w:color w:val="auto"/>
                <w:sz w:val="24"/>
                <w:szCs w:val="24"/>
              </w:rPr>
              <w:t>)</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ширины складки (±0,5см)</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Ровность строчки (± </w:t>
            </w:r>
            <w:smartTag w:uri="urn:schemas-microsoft-com:office:smarttags" w:element="metricconverter">
              <w:smartTagPr>
                <w:attr w:name="ProductID" w:val="0,1 см"/>
              </w:smartTagPr>
              <w:r w:rsidRPr="00AA70F3">
                <w:rPr>
                  <w:rFonts w:ascii="Times New Roman" w:hAnsi="Times New Roman" w:cs="Times New Roman"/>
                  <w:color w:val="auto"/>
                  <w:sz w:val="24"/>
                  <w:szCs w:val="24"/>
                </w:rPr>
                <w:t>0,1 см</w:t>
              </w:r>
            </w:smartTag>
            <w:r w:rsidRPr="00AA70F3">
              <w:rPr>
                <w:rFonts w:ascii="Times New Roman" w:hAnsi="Times New Roman" w:cs="Times New Roman"/>
                <w:color w:val="auto"/>
                <w:sz w:val="24"/>
                <w:szCs w:val="24"/>
              </w:rPr>
              <w:t>)</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0,5</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влажно-тепловой обработки (есть-нет)</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w:t>
            </w: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Соблюдение правил безопасности труда</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3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c>
          <w:tcPr>
            <w:tcW w:w="819" w:type="dxa"/>
          </w:tcPr>
          <w:p w:rsidR="00CA4876" w:rsidRPr="00AA70F3" w:rsidRDefault="00CA4876" w:rsidP="00AA70F3">
            <w:pPr>
              <w:jc w:val="both"/>
              <w:rPr>
                <w:rFonts w:ascii="Times New Roman" w:hAnsi="Times New Roman" w:cs="Times New Roman"/>
                <w:color w:val="auto"/>
                <w:sz w:val="24"/>
                <w:szCs w:val="24"/>
              </w:rPr>
            </w:pPr>
          </w:p>
        </w:tc>
        <w:tc>
          <w:tcPr>
            <w:tcW w:w="595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ИТОГО:</w:t>
            </w:r>
          </w:p>
        </w:tc>
        <w:tc>
          <w:tcPr>
            <w:tcW w:w="1442"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1360"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Другие варианты</w:t>
      </w:r>
      <w:r w:rsidR="00AD0DEE" w:rsidRPr="00AA70F3">
        <w:rPr>
          <w:rFonts w:ascii="Times New Roman" w:hAnsi="Times New Roman" w:cs="Times New Roman"/>
          <w:color w:val="auto"/>
          <w:sz w:val="24"/>
          <w:szCs w:val="24"/>
        </w:rPr>
        <w:t xml:space="preserve"> карт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1.Карта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Операция: </w:t>
      </w:r>
      <w:r w:rsidRPr="00AA70F3">
        <w:rPr>
          <w:rFonts w:ascii="Times New Roman" w:hAnsi="Times New Roman" w:cs="Times New Roman"/>
          <w:b/>
          <w:i/>
          <w:color w:val="auto"/>
          <w:sz w:val="24"/>
          <w:szCs w:val="24"/>
        </w:rPr>
        <w:t>разметка петель</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678"/>
        <w:gridCol w:w="1276"/>
        <w:gridCol w:w="1417"/>
        <w:gridCol w:w="1560"/>
      </w:tblGrid>
      <w:tr w:rsidR="00CA4876" w:rsidRPr="00AA70F3" w:rsidTr="00C52C46">
        <w:trPr>
          <w:trHeight w:val="255"/>
        </w:trPr>
        <w:tc>
          <w:tcPr>
            <w:tcW w:w="579"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4678"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Критерий оценивания</w:t>
            </w:r>
          </w:p>
        </w:tc>
        <w:tc>
          <w:tcPr>
            <w:tcW w:w="4253" w:type="dxa"/>
            <w:gridSpan w:val="3"/>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Баллы  </w:t>
            </w:r>
          </w:p>
        </w:tc>
      </w:tr>
      <w:tr w:rsidR="00CA4876" w:rsidRPr="00AA70F3" w:rsidTr="00C52C46">
        <w:trPr>
          <w:trHeight w:val="255"/>
        </w:trPr>
        <w:tc>
          <w:tcPr>
            <w:tcW w:w="579" w:type="dxa"/>
            <w:vMerge/>
          </w:tcPr>
          <w:p w:rsidR="00CA4876" w:rsidRPr="00AA70F3" w:rsidRDefault="00CA4876" w:rsidP="00AA70F3">
            <w:pPr>
              <w:jc w:val="both"/>
              <w:rPr>
                <w:rFonts w:ascii="Times New Roman" w:hAnsi="Times New Roman" w:cs="Times New Roman"/>
                <w:color w:val="auto"/>
                <w:sz w:val="24"/>
                <w:szCs w:val="24"/>
              </w:rPr>
            </w:pPr>
          </w:p>
        </w:tc>
        <w:tc>
          <w:tcPr>
            <w:tcW w:w="4678" w:type="dxa"/>
            <w:vMerge/>
          </w:tcPr>
          <w:p w:rsidR="00CA4876" w:rsidRPr="00AA70F3" w:rsidRDefault="00CA4876" w:rsidP="00AA70F3">
            <w:pPr>
              <w:jc w:val="both"/>
              <w:rPr>
                <w:rFonts w:ascii="Times New Roman" w:hAnsi="Times New Roman" w:cs="Times New Roman"/>
                <w:color w:val="auto"/>
                <w:sz w:val="24"/>
                <w:szCs w:val="24"/>
              </w:rPr>
            </w:pP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Ученик </w:t>
            </w:r>
          </w:p>
        </w:tc>
        <w:tc>
          <w:tcPr>
            <w:tcW w:w="15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Учитель</w:t>
            </w: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Одинаковое расстояние между петлями (10см) </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Толщина меловой линии 1-2мм</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Перпендикулярное расположение линии разметки относительно края борта</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 техника безопасности</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257" w:type="dxa"/>
            <w:gridSpan w:val="2"/>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lastRenderedPageBreak/>
              <w:t>Итого:</w:t>
            </w:r>
          </w:p>
        </w:tc>
        <w:tc>
          <w:tcPr>
            <w:tcW w:w="1276" w:type="dxa"/>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5</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 Карта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Операция: </w:t>
      </w:r>
      <w:r w:rsidRPr="00AA70F3">
        <w:rPr>
          <w:rFonts w:ascii="Times New Roman" w:hAnsi="Times New Roman" w:cs="Times New Roman"/>
          <w:b/>
          <w:i/>
          <w:color w:val="auto"/>
          <w:sz w:val="24"/>
          <w:szCs w:val="24"/>
        </w:rPr>
        <w:t>выполнение рисунка на вышивальной машине</w:t>
      </w:r>
    </w:p>
    <w:tbl>
      <w:tblPr>
        <w:tblW w:w="95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4671"/>
        <w:gridCol w:w="1276"/>
        <w:gridCol w:w="1417"/>
        <w:gridCol w:w="1560"/>
      </w:tblGrid>
      <w:tr w:rsidR="00CA4876" w:rsidRPr="00AA70F3" w:rsidTr="00C52C46">
        <w:trPr>
          <w:trHeight w:val="262"/>
        </w:trPr>
        <w:tc>
          <w:tcPr>
            <w:tcW w:w="586"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4671"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Критерий оценивания</w:t>
            </w:r>
          </w:p>
        </w:tc>
        <w:tc>
          <w:tcPr>
            <w:tcW w:w="4253" w:type="dxa"/>
            <w:gridSpan w:val="3"/>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Баллы  </w:t>
            </w:r>
          </w:p>
        </w:tc>
      </w:tr>
      <w:tr w:rsidR="00CA4876" w:rsidRPr="00AA70F3" w:rsidTr="00C52C46">
        <w:trPr>
          <w:trHeight w:val="262"/>
        </w:trPr>
        <w:tc>
          <w:tcPr>
            <w:tcW w:w="586" w:type="dxa"/>
            <w:vMerge/>
          </w:tcPr>
          <w:p w:rsidR="00CA4876" w:rsidRPr="00AA70F3" w:rsidRDefault="00CA4876" w:rsidP="00AA70F3">
            <w:pPr>
              <w:jc w:val="both"/>
              <w:rPr>
                <w:rFonts w:ascii="Times New Roman" w:hAnsi="Times New Roman" w:cs="Times New Roman"/>
                <w:color w:val="auto"/>
                <w:sz w:val="24"/>
                <w:szCs w:val="24"/>
              </w:rPr>
            </w:pPr>
          </w:p>
        </w:tc>
        <w:tc>
          <w:tcPr>
            <w:tcW w:w="4671" w:type="dxa"/>
            <w:vMerge/>
          </w:tcPr>
          <w:p w:rsidR="00CA4876" w:rsidRPr="00AA70F3" w:rsidRDefault="00CA4876" w:rsidP="00AA70F3">
            <w:pPr>
              <w:jc w:val="both"/>
              <w:rPr>
                <w:rFonts w:ascii="Times New Roman" w:hAnsi="Times New Roman" w:cs="Times New Roman"/>
                <w:color w:val="auto"/>
                <w:sz w:val="24"/>
                <w:szCs w:val="24"/>
              </w:rPr>
            </w:pP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Ученик </w:t>
            </w:r>
          </w:p>
        </w:tc>
        <w:tc>
          <w:tcPr>
            <w:tcW w:w="15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Учитель</w:t>
            </w:r>
          </w:p>
        </w:tc>
      </w:tr>
      <w:tr w:rsidR="00CA4876" w:rsidRPr="00AA70F3" w:rsidTr="00C52C46">
        <w:trPr>
          <w:trHeight w:val="262"/>
        </w:trPr>
        <w:tc>
          <w:tcPr>
            <w:tcW w:w="58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4671"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Заправка ткани в пяльцы (ровно и туго натянута ткань) </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62"/>
        </w:trPr>
        <w:tc>
          <w:tcPr>
            <w:tcW w:w="58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4671"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Заправка машины</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62"/>
        </w:trPr>
        <w:tc>
          <w:tcPr>
            <w:tcW w:w="58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4671"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Установка пялец в каретку, выбор программы</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62"/>
        </w:trPr>
        <w:tc>
          <w:tcPr>
            <w:tcW w:w="58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4671"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ВТО</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62"/>
        </w:trPr>
        <w:tc>
          <w:tcPr>
            <w:tcW w:w="58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4671"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 техника безопасности</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62"/>
        </w:trPr>
        <w:tc>
          <w:tcPr>
            <w:tcW w:w="5257" w:type="dxa"/>
            <w:gridSpan w:val="2"/>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Итого:</w:t>
            </w:r>
          </w:p>
        </w:tc>
        <w:tc>
          <w:tcPr>
            <w:tcW w:w="1276" w:type="dxa"/>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5</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 Карта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Операция: </w:t>
      </w:r>
      <w:r w:rsidRPr="00AA70F3">
        <w:rPr>
          <w:rFonts w:ascii="Times New Roman" w:hAnsi="Times New Roman" w:cs="Times New Roman"/>
          <w:b/>
          <w:i/>
          <w:color w:val="auto"/>
          <w:sz w:val="24"/>
          <w:szCs w:val="24"/>
        </w:rPr>
        <w:t>обметывание петель</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678"/>
        <w:gridCol w:w="1276"/>
        <w:gridCol w:w="1417"/>
        <w:gridCol w:w="1560"/>
      </w:tblGrid>
      <w:tr w:rsidR="00CA4876" w:rsidRPr="00AA70F3" w:rsidTr="00C52C46">
        <w:trPr>
          <w:trHeight w:val="255"/>
        </w:trPr>
        <w:tc>
          <w:tcPr>
            <w:tcW w:w="579"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4678"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Критерий оценивания</w:t>
            </w:r>
          </w:p>
        </w:tc>
        <w:tc>
          <w:tcPr>
            <w:tcW w:w="4253" w:type="dxa"/>
            <w:gridSpan w:val="3"/>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Баллы  </w:t>
            </w:r>
          </w:p>
        </w:tc>
      </w:tr>
      <w:tr w:rsidR="00CA4876" w:rsidRPr="00AA70F3" w:rsidTr="00C52C46">
        <w:trPr>
          <w:trHeight w:val="255"/>
        </w:trPr>
        <w:tc>
          <w:tcPr>
            <w:tcW w:w="579" w:type="dxa"/>
            <w:vMerge/>
          </w:tcPr>
          <w:p w:rsidR="00CA4876" w:rsidRPr="00AA70F3" w:rsidRDefault="00CA4876" w:rsidP="00AA70F3">
            <w:pPr>
              <w:jc w:val="both"/>
              <w:rPr>
                <w:rFonts w:ascii="Times New Roman" w:hAnsi="Times New Roman" w:cs="Times New Roman"/>
                <w:color w:val="auto"/>
                <w:sz w:val="24"/>
                <w:szCs w:val="24"/>
              </w:rPr>
            </w:pPr>
          </w:p>
        </w:tc>
        <w:tc>
          <w:tcPr>
            <w:tcW w:w="4678" w:type="dxa"/>
            <w:vMerge/>
          </w:tcPr>
          <w:p w:rsidR="00CA4876" w:rsidRPr="00AA70F3" w:rsidRDefault="00CA4876" w:rsidP="00AA70F3">
            <w:pPr>
              <w:jc w:val="both"/>
              <w:rPr>
                <w:rFonts w:ascii="Times New Roman" w:hAnsi="Times New Roman" w:cs="Times New Roman"/>
                <w:color w:val="auto"/>
                <w:sz w:val="24"/>
                <w:szCs w:val="24"/>
              </w:rPr>
            </w:pP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Ученик </w:t>
            </w:r>
          </w:p>
        </w:tc>
        <w:tc>
          <w:tcPr>
            <w:tcW w:w="1560"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Учитель</w:t>
            </w: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Обметывание по разметке (одинаковое расстояние между петлями) </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прорези петель (стежки не нарушены)</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Наличие закрепок </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Петли перпендикулярны краю борта</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 техника безопасности</w:t>
            </w:r>
          </w:p>
        </w:tc>
        <w:tc>
          <w:tcPr>
            <w:tcW w:w="1276"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257" w:type="dxa"/>
            <w:gridSpan w:val="2"/>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Итого:</w:t>
            </w:r>
          </w:p>
        </w:tc>
        <w:tc>
          <w:tcPr>
            <w:tcW w:w="1276" w:type="dxa"/>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5</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560"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4. Карта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Операция: </w:t>
      </w:r>
      <w:r w:rsidRPr="00AA70F3">
        <w:rPr>
          <w:rFonts w:ascii="Times New Roman" w:hAnsi="Times New Roman" w:cs="Times New Roman"/>
          <w:b/>
          <w:i/>
          <w:color w:val="auto"/>
          <w:sz w:val="24"/>
          <w:szCs w:val="24"/>
        </w:rPr>
        <w:t xml:space="preserve">застрачивание нижнего среза швом </w:t>
      </w:r>
      <w:proofErr w:type="spellStart"/>
      <w:r w:rsidRPr="00AA70F3">
        <w:rPr>
          <w:rFonts w:ascii="Times New Roman" w:hAnsi="Times New Roman" w:cs="Times New Roman"/>
          <w:b/>
          <w:i/>
          <w:color w:val="auto"/>
          <w:sz w:val="24"/>
          <w:szCs w:val="24"/>
        </w:rPr>
        <w:t>вподгибку</w:t>
      </w:r>
      <w:proofErr w:type="spellEnd"/>
      <w:r w:rsidRPr="00AA70F3">
        <w:rPr>
          <w:rFonts w:ascii="Times New Roman" w:hAnsi="Times New Roman" w:cs="Times New Roman"/>
          <w:b/>
          <w:i/>
          <w:color w:val="auto"/>
          <w:sz w:val="24"/>
          <w:szCs w:val="24"/>
        </w:rPr>
        <w:t xml:space="preserve"> с закрытым срезом</w:t>
      </w:r>
    </w:p>
    <w:p w:rsidR="00CA4876" w:rsidRPr="00AA70F3" w:rsidRDefault="00CA4876" w:rsidP="00AA70F3">
      <w:pPr>
        <w:jc w:val="both"/>
        <w:rPr>
          <w:rFonts w:ascii="Times New Roman" w:hAnsi="Times New Roman" w:cs="Times New Roman"/>
          <w:color w:val="auto"/>
          <w:sz w:val="24"/>
          <w:szCs w:val="2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678"/>
        <w:gridCol w:w="1417"/>
        <w:gridCol w:w="1418"/>
        <w:gridCol w:w="1418"/>
      </w:tblGrid>
      <w:tr w:rsidR="00CA4876" w:rsidRPr="00AA70F3" w:rsidTr="00C52C46">
        <w:trPr>
          <w:trHeight w:val="255"/>
        </w:trPr>
        <w:tc>
          <w:tcPr>
            <w:tcW w:w="579"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4678"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Критерий оценивания</w:t>
            </w:r>
          </w:p>
        </w:tc>
        <w:tc>
          <w:tcPr>
            <w:tcW w:w="4253" w:type="dxa"/>
            <w:gridSpan w:val="3"/>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Баллы  </w:t>
            </w:r>
          </w:p>
        </w:tc>
      </w:tr>
      <w:tr w:rsidR="00CA4876" w:rsidRPr="00AA70F3" w:rsidTr="00C52C46">
        <w:trPr>
          <w:trHeight w:val="255"/>
        </w:trPr>
        <w:tc>
          <w:tcPr>
            <w:tcW w:w="579" w:type="dxa"/>
            <w:vMerge/>
          </w:tcPr>
          <w:p w:rsidR="00CA4876" w:rsidRPr="00AA70F3" w:rsidRDefault="00CA4876" w:rsidP="00AA70F3">
            <w:pPr>
              <w:jc w:val="both"/>
              <w:rPr>
                <w:rFonts w:ascii="Times New Roman" w:hAnsi="Times New Roman" w:cs="Times New Roman"/>
                <w:color w:val="auto"/>
                <w:sz w:val="24"/>
                <w:szCs w:val="24"/>
              </w:rPr>
            </w:pPr>
          </w:p>
        </w:tc>
        <w:tc>
          <w:tcPr>
            <w:tcW w:w="4678" w:type="dxa"/>
            <w:vMerge/>
          </w:tcPr>
          <w:p w:rsidR="00CA4876" w:rsidRPr="00AA70F3" w:rsidRDefault="00CA4876" w:rsidP="00AA70F3">
            <w:pPr>
              <w:jc w:val="both"/>
              <w:rPr>
                <w:rFonts w:ascii="Times New Roman" w:hAnsi="Times New Roman" w:cs="Times New Roman"/>
                <w:color w:val="auto"/>
                <w:sz w:val="24"/>
                <w:szCs w:val="24"/>
              </w:rPr>
            </w:pP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Ученик </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Учитель</w:t>
            </w: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Ширина шва  1,0 см (±1мм) </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строчки (1-2мм от подогнутого края)</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закрепок (5-7мм)</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ВТО</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 техника безопасности</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257" w:type="dxa"/>
            <w:gridSpan w:val="2"/>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Итого:</w:t>
            </w:r>
          </w:p>
        </w:tc>
        <w:tc>
          <w:tcPr>
            <w:tcW w:w="1417" w:type="dxa"/>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5</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  Карта пооперационного контроля</w:t>
      </w: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Операция: </w:t>
      </w:r>
      <w:r w:rsidRPr="00AA70F3">
        <w:rPr>
          <w:rFonts w:ascii="Times New Roman" w:hAnsi="Times New Roman" w:cs="Times New Roman"/>
          <w:b/>
          <w:i/>
          <w:color w:val="auto"/>
          <w:sz w:val="24"/>
          <w:szCs w:val="24"/>
        </w:rPr>
        <w:t>стачивание плечевых срезов на машине с программированием строчки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678"/>
        <w:gridCol w:w="1417"/>
        <w:gridCol w:w="1418"/>
        <w:gridCol w:w="1418"/>
      </w:tblGrid>
      <w:tr w:rsidR="00CA4876" w:rsidRPr="00AA70F3" w:rsidTr="00C52C46">
        <w:trPr>
          <w:trHeight w:val="255"/>
        </w:trPr>
        <w:tc>
          <w:tcPr>
            <w:tcW w:w="579"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4678"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Критерий оценивания</w:t>
            </w:r>
          </w:p>
        </w:tc>
        <w:tc>
          <w:tcPr>
            <w:tcW w:w="4253" w:type="dxa"/>
            <w:gridSpan w:val="3"/>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Баллы  </w:t>
            </w:r>
          </w:p>
        </w:tc>
      </w:tr>
      <w:tr w:rsidR="00CA4876" w:rsidRPr="00AA70F3" w:rsidTr="00C52C46">
        <w:trPr>
          <w:trHeight w:val="255"/>
        </w:trPr>
        <w:tc>
          <w:tcPr>
            <w:tcW w:w="579" w:type="dxa"/>
            <w:vMerge/>
          </w:tcPr>
          <w:p w:rsidR="00CA4876" w:rsidRPr="00AA70F3" w:rsidRDefault="00CA4876" w:rsidP="00AA70F3">
            <w:pPr>
              <w:jc w:val="both"/>
              <w:rPr>
                <w:rFonts w:ascii="Times New Roman" w:hAnsi="Times New Roman" w:cs="Times New Roman"/>
                <w:color w:val="auto"/>
                <w:sz w:val="24"/>
                <w:szCs w:val="24"/>
              </w:rPr>
            </w:pPr>
          </w:p>
        </w:tc>
        <w:tc>
          <w:tcPr>
            <w:tcW w:w="4678" w:type="dxa"/>
            <w:vMerge/>
          </w:tcPr>
          <w:p w:rsidR="00CA4876" w:rsidRPr="00AA70F3" w:rsidRDefault="00CA4876" w:rsidP="00AA70F3">
            <w:pPr>
              <w:jc w:val="both"/>
              <w:rPr>
                <w:rFonts w:ascii="Times New Roman" w:hAnsi="Times New Roman" w:cs="Times New Roman"/>
                <w:color w:val="auto"/>
                <w:sz w:val="24"/>
                <w:szCs w:val="24"/>
              </w:rPr>
            </w:pP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Ученик </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Учитель</w:t>
            </w: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строчки</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Ширина шва 1,5 см (±2мм)</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Наличие закрепок, совпадающих с краем детали</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ВТО (заутюживание шва в сторону спинки)</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 техника безопасности</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257" w:type="dxa"/>
            <w:gridSpan w:val="2"/>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Итого:</w:t>
            </w:r>
          </w:p>
        </w:tc>
        <w:tc>
          <w:tcPr>
            <w:tcW w:w="1417" w:type="dxa"/>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5</w:t>
            </w:r>
          </w:p>
        </w:tc>
        <w:tc>
          <w:tcPr>
            <w:tcW w:w="1418"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6.  Карта пооперационного контроля</w:t>
      </w:r>
    </w:p>
    <w:p w:rsidR="00522F76" w:rsidRDefault="00522F76" w:rsidP="00AA70F3">
      <w:pPr>
        <w:jc w:val="both"/>
        <w:rPr>
          <w:rFonts w:ascii="Times New Roman" w:hAnsi="Times New Roman" w:cs="Times New Roman"/>
          <w:color w:val="auto"/>
          <w:sz w:val="24"/>
          <w:szCs w:val="24"/>
        </w:rPr>
      </w:pPr>
    </w:p>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lastRenderedPageBreak/>
        <w:t xml:space="preserve">Операция: </w:t>
      </w:r>
      <w:proofErr w:type="spellStart"/>
      <w:r w:rsidRPr="00AA70F3">
        <w:rPr>
          <w:rFonts w:ascii="Times New Roman" w:hAnsi="Times New Roman" w:cs="Times New Roman"/>
          <w:b/>
          <w:i/>
          <w:color w:val="auto"/>
          <w:sz w:val="24"/>
          <w:szCs w:val="24"/>
        </w:rPr>
        <w:t>Окантовывание</w:t>
      </w:r>
      <w:proofErr w:type="spellEnd"/>
      <w:r w:rsidRPr="00AA70F3">
        <w:rPr>
          <w:rFonts w:ascii="Times New Roman" w:hAnsi="Times New Roman" w:cs="Times New Roman"/>
          <w:b/>
          <w:i/>
          <w:color w:val="auto"/>
          <w:sz w:val="24"/>
          <w:szCs w:val="24"/>
        </w:rPr>
        <w:t xml:space="preserve"> срезов</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678"/>
        <w:gridCol w:w="1418"/>
        <w:gridCol w:w="1417"/>
        <w:gridCol w:w="1418"/>
      </w:tblGrid>
      <w:tr w:rsidR="00CA4876" w:rsidRPr="00AA70F3" w:rsidTr="00C52C46">
        <w:trPr>
          <w:trHeight w:val="255"/>
        </w:trPr>
        <w:tc>
          <w:tcPr>
            <w:tcW w:w="579"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 </w:t>
            </w:r>
            <w:proofErr w:type="gramStart"/>
            <w:r w:rsidRPr="00AA70F3">
              <w:rPr>
                <w:rFonts w:ascii="Times New Roman" w:hAnsi="Times New Roman" w:cs="Times New Roman"/>
                <w:color w:val="auto"/>
                <w:sz w:val="24"/>
                <w:szCs w:val="24"/>
              </w:rPr>
              <w:t>п</w:t>
            </w:r>
            <w:proofErr w:type="gramEnd"/>
            <w:r w:rsidRPr="00AA70F3">
              <w:rPr>
                <w:rFonts w:ascii="Times New Roman" w:hAnsi="Times New Roman" w:cs="Times New Roman"/>
                <w:color w:val="auto"/>
                <w:sz w:val="24"/>
                <w:szCs w:val="24"/>
              </w:rPr>
              <w:t>/п</w:t>
            </w:r>
          </w:p>
        </w:tc>
        <w:tc>
          <w:tcPr>
            <w:tcW w:w="4678" w:type="dxa"/>
            <w:vMerge w:val="restart"/>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Критерий оценивания</w:t>
            </w:r>
          </w:p>
        </w:tc>
        <w:tc>
          <w:tcPr>
            <w:tcW w:w="4253" w:type="dxa"/>
            <w:gridSpan w:val="3"/>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Баллы  </w:t>
            </w:r>
          </w:p>
        </w:tc>
      </w:tr>
      <w:tr w:rsidR="00CA4876" w:rsidRPr="00AA70F3" w:rsidTr="00C52C46">
        <w:trPr>
          <w:trHeight w:val="255"/>
        </w:trPr>
        <w:tc>
          <w:tcPr>
            <w:tcW w:w="579" w:type="dxa"/>
            <w:vMerge/>
          </w:tcPr>
          <w:p w:rsidR="00CA4876" w:rsidRPr="00AA70F3" w:rsidRDefault="00CA4876" w:rsidP="00AA70F3">
            <w:pPr>
              <w:jc w:val="both"/>
              <w:rPr>
                <w:rFonts w:ascii="Times New Roman" w:hAnsi="Times New Roman" w:cs="Times New Roman"/>
                <w:color w:val="auto"/>
                <w:sz w:val="24"/>
                <w:szCs w:val="24"/>
              </w:rPr>
            </w:pPr>
          </w:p>
        </w:tc>
        <w:tc>
          <w:tcPr>
            <w:tcW w:w="4678" w:type="dxa"/>
            <w:vMerge/>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Макс.</w:t>
            </w:r>
          </w:p>
        </w:tc>
        <w:tc>
          <w:tcPr>
            <w:tcW w:w="1417"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ученик</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Учитель</w:t>
            </w: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Ровность косой бейки, ровность канта (да, нет)</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2</w:t>
            </w:r>
          </w:p>
        </w:tc>
        <w:tc>
          <w:tcPr>
            <w:tcW w:w="4678" w:type="dxa"/>
          </w:tcPr>
          <w:p w:rsidR="00CA4876" w:rsidRPr="00AA70F3" w:rsidRDefault="00CA4876" w:rsidP="00AA70F3">
            <w:pPr>
              <w:jc w:val="both"/>
              <w:rPr>
                <w:rFonts w:ascii="Times New Roman" w:hAnsi="Times New Roman" w:cs="Times New Roman"/>
                <w:color w:val="auto"/>
                <w:sz w:val="24"/>
                <w:szCs w:val="24"/>
              </w:rPr>
            </w:pPr>
            <w:proofErr w:type="spellStart"/>
            <w:r w:rsidRPr="00AA70F3">
              <w:rPr>
                <w:rFonts w:ascii="Times New Roman" w:hAnsi="Times New Roman" w:cs="Times New Roman"/>
                <w:color w:val="auto"/>
                <w:sz w:val="24"/>
                <w:szCs w:val="24"/>
              </w:rPr>
              <w:t>Окантовывание</w:t>
            </w:r>
            <w:proofErr w:type="spellEnd"/>
            <w:r w:rsidRPr="00AA70F3">
              <w:rPr>
                <w:rFonts w:ascii="Times New Roman" w:hAnsi="Times New Roman" w:cs="Times New Roman"/>
                <w:color w:val="auto"/>
                <w:sz w:val="24"/>
                <w:szCs w:val="24"/>
              </w:rPr>
              <w:t xml:space="preserve"> по лицевой стороне (да, нет) </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3</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Длина завязок (30-40см)</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Качество ВТО</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79"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5</w:t>
            </w:r>
          </w:p>
        </w:tc>
        <w:tc>
          <w:tcPr>
            <w:tcW w:w="467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Организация рабочего места, техника безопасности</w:t>
            </w:r>
          </w:p>
        </w:tc>
        <w:tc>
          <w:tcPr>
            <w:tcW w:w="1418" w:type="dxa"/>
          </w:tcPr>
          <w:p w:rsidR="00CA4876" w:rsidRPr="00AA70F3" w:rsidRDefault="00CA4876" w:rsidP="00AA70F3">
            <w:pPr>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r w:rsidR="00CA4876" w:rsidRPr="00AA70F3" w:rsidTr="00C52C46">
        <w:trPr>
          <w:trHeight w:val="255"/>
        </w:trPr>
        <w:tc>
          <w:tcPr>
            <w:tcW w:w="5257" w:type="dxa"/>
            <w:gridSpan w:val="2"/>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Итого:</w:t>
            </w:r>
          </w:p>
        </w:tc>
        <w:tc>
          <w:tcPr>
            <w:tcW w:w="1418" w:type="dxa"/>
          </w:tcPr>
          <w:p w:rsidR="00CA4876" w:rsidRPr="00AA70F3" w:rsidRDefault="00CA4876" w:rsidP="00AA70F3">
            <w:pPr>
              <w:jc w:val="both"/>
              <w:rPr>
                <w:rFonts w:ascii="Times New Roman" w:hAnsi="Times New Roman" w:cs="Times New Roman"/>
                <w:b/>
                <w:i/>
                <w:color w:val="auto"/>
                <w:sz w:val="24"/>
                <w:szCs w:val="24"/>
              </w:rPr>
            </w:pPr>
            <w:r w:rsidRPr="00AA70F3">
              <w:rPr>
                <w:rFonts w:ascii="Times New Roman" w:hAnsi="Times New Roman" w:cs="Times New Roman"/>
                <w:b/>
                <w:i/>
                <w:color w:val="auto"/>
                <w:sz w:val="24"/>
                <w:szCs w:val="24"/>
              </w:rPr>
              <w:t>5</w:t>
            </w:r>
          </w:p>
        </w:tc>
        <w:tc>
          <w:tcPr>
            <w:tcW w:w="1417" w:type="dxa"/>
          </w:tcPr>
          <w:p w:rsidR="00CA4876" w:rsidRPr="00AA70F3" w:rsidRDefault="00CA4876" w:rsidP="00AA70F3">
            <w:pPr>
              <w:jc w:val="both"/>
              <w:rPr>
                <w:rFonts w:ascii="Times New Roman" w:hAnsi="Times New Roman" w:cs="Times New Roman"/>
                <w:color w:val="auto"/>
                <w:sz w:val="24"/>
                <w:szCs w:val="24"/>
              </w:rPr>
            </w:pPr>
          </w:p>
        </w:tc>
        <w:tc>
          <w:tcPr>
            <w:tcW w:w="1418" w:type="dxa"/>
          </w:tcPr>
          <w:p w:rsidR="00CA4876" w:rsidRPr="00AA70F3" w:rsidRDefault="00CA4876" w:rsidP="00AA70F3">
            <w:pPr>
              <w:jc w:val="both"/>
              <w:rPr>
                <w:rFonts w:ascii="Times New Roman" w:hAnsi="Times New Roman" w:cs="Times New Roman"/>
                <w:color w:val="auto"/>
                <w:sz w:val="24"/>
                <w:szCs w:val="24"/>
              </w:rPr>
            </w:pPr>
          </w:p>
        </w:tc>
      </w:tr>
    </w:tbl>
    <w:p w:rsidR="00CA4876" w:rsidRPr="00AA70F3" w:rsidRDefault="00CA4876" w:rsidP="00AA70F3">
      <w:pPr>
        <w:jc w:val="both"/>
        <w:rPr>
          <w:rFonts w:ascii="Times New Roman" w:hAnsi="Times New Roman" w:cs="Times New Roman"/>
          <w:color w:val="auto"/>
          <w:sz w:val="24"/>
          <w:szCs w:val="24"/>
        </w:rPr>
      </w:pPr>
    </w:p>
    <w:p w:rsidR="00CA4876" w:rsidRPr="00AA70F3" w:rsidRDefault="00CA4876" w:rsidP="00AA70F3">
      <w:pPr>
        <w:spacing w:line="360" w:lineRule="auto"/>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t>Список литературы:</w:t>
      </w:r>
    </w:p>
    <w:p w:rsidR="00CA4876" w:rsidRPr="00AA70F3" w:rsidRDefault="00CA4876" w:rsidP="00AA70F3">
      <w:pPr>
        <w:numPr>
          <w:ilvl w:val="0"/>
          <w:numId w:val="12"/>
        </w:numPr>
        <w:suppressAutoHyphens w:val="0"/>
        <w:spacing w:after="0" w:line="24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Кожина О.А. Технология: Методические рекомендации по оборудованию кабинетов и мастерских обслуживающего труда/О.А Кожина. – М.: Дрофа, 2007</w:t>
      </w:r>
    </w:p>
    <w:p w:rsidR="00CA4876" w:rsidRPr="00AA70F3" w:rsidRDefault="00CA4876" w:rsidP="00AA70F3">
      <w:pPr>
        <w:numPr>
          <w:ilvl w:val="0"/>
          <w:numId w:val="12"/>
        </w:numPr>
        <w:suppressAutoHyphens w:val="0"/>
        <w:spacing w:after="0" w:line="24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 xml:space="preserve">Швея, портной легкого женского платья. Комплект </w:t>
      </w:r>
      <w:proofErr w:type="spellStart"/>
      <w:r w:rsidRPr="00AA70F3">
        <w:rPr>
          <w:rFonts w:ascii="Times New Roman" w:hAnsi="Times New Roman" w:cs="Times New Roman"/>
          <w:color w:val="auto"/>
          <w:sz w:val="24"/>
          <w:szCs w:val="24"/>
        </w:rPr>
        <w:t>инструкционно</w:t>
      </w:r>
      <w:proofErr w:type="spellEnd"/>
      <w:r w:rsidRPr="00AA70F3">
        <w:rPr>
          <w:rFonts w:ascii="Times New Roman" w:hAnsi="Times New Roman" w:cs="Times New Roman"/>
          <w:color w:val="auto"/>
          <w:sz w:val="24"/>
          <w:szCs w:val="24"/>
        </w:rPr>
        <w:t>-технологических карт по производственному обучению</w:t>
      </w:r>
      <w:proofErr w:type="gramStart"/>
      <w:r w:rsidRPr="00AA70F3">
        <w:rPr>
          <w:rFonts w:ascii="Times New Roman" w:hAnsi="Times New Roman" w:cs="Times New Roman"/>
          <w:color w:val="auto"/>
          <w:sz w:val="24"/>
          <w:szCs w:val="24"/>
        </w:rPr>
        <w:t>/ П</w:t>
      </w:r>
      <w:proofErr w:type="gramEnd"/>
      <w:r w:rsidRPr="00AA70F3">
        <w:rPr>
          <w:rFonts w:ascii="Times New Roman" w:hAnsi="Times New Roman" w:cs="Times New Roman"/>
          <w:color w:val="auto"/>
          <w:sz w:val="24"/>
          <w:szCs w:val="24"/>
        </w:rPr>
        <w:t>од редакцией А.Ф.Ковалевой. – Ростов н</w:t>
      </w:r>
      <w:proofErr w:type="gramStart"/>
      <w:r w:rsidRPr="00AA70F3">
        <w:rPr>
          <w:rFonts w:ascii="Times New Roman" w:hAnsi="Times New Roman" w:cs="Times New Roman"/>
          <w:color w:val="auto"/>
          <w:sz w:val="24"/>
          <w:szCs w:val="24"/>
        </w:rPr>
        <w:t>/Д</w:t>
      </w:r>
      <w:proofErr w:type="gramEnd"/>
      <w:r w:rsidRPr="00AA70F3">
        <w:rPr>
          <w:rFonts w:ascii="Times New Roman" w:hAnsi="Times New Roman" w:cs="Times New Roman"/>
          <w:color w:val="auto"/>
          <w:sz w:val="24"/>
          <w:szCs w:val="24"/>
        </w:rPr>
        <w:t>: Изд-во «Феникс», 2001</w:t>
      </w:r>
    </w:p>
    <w:p w:rsidR="00CA4876" w:rsidRPr="00AA70F3" w:rsidRDefault="00CA4876" w:rsidP="00AA70F3">
      <w:pPr>
        <w:numPr>
          <w:ilvl w:val="0"/>
          <w:numId w:val="12"/>
        </w:numPr>
        <w:suppressAutoHyphens w:val="0"/>
        <w:spacing w:after="0" w:line="240" w:lineRule="auto"/>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Силаева М.А. Пошив изделий по индивидуальным заказам: Учебник для нач. проф</w:t>
      </w:r>
      <w:proofErr w:type="gramStart"/>
      <w:r w:rsidRPr="00AA70F3">
        <w:rPr>
          <w:rFonts w:ascii="Times New Roman" w:hAnsi="Times New Roman" w:cs="Times New Roman"/>
          <w:color w:val="auto"/>
          <w:sz w:val="24"/>
          <w:szCs w:val="24"/>
        </w:rPr>
        <w:t>.о</w:t>
      </w:r>
      <w:proofErr w:type="gramEnd"/>
      <w:r w:rsidRPr="00AA70F3">
        <w:rPr>
          <w:rFonts w:ascii="Times New Roman" w:hAnsi="Times New Roman" w:cs="Times New Roman"/>
          <w:color w:val="auto"/>
          <w:sz w:val="24"/>
          <w:szCs w:val="24"/>
        </w:rPr>
        <w:t xml:space="preserve">бразования / Марина Александровна Силаева. – 2-е </w:t>
      </w:r>
      <w:proofErr w:type="spellStart"/>
      <w:r w:rsidRPr="00AA70F3">
        <w:rPr>
          <w:rFonts w:ascii="Times New Roman" w:hAnsi="Times New Roman" w:cs="Times New Roman"/>
          <w:color w:val="auto"/>
          <w:sz w:val="24"/>
          <w:szCs w:val="24"/>
        </w:rPr>
        <w:t>изд.,стер</w:t>
      </w:r>
      <w:proofErr w:type="spellEnd"/>
      <w:r w:rsidRPr="00AA70F3">
        <w:rPr>
          <w:rFonts w:ascii="Times New Roman" w:hAnsi="Times New Roman" w:cs="Times New Roman"/>
          <w:color w:val="auto"/>
          <w:sz w:val="24"/>
          <w:szCs w:val="24"/>
        </w:rPr>
        <w:t xml:space="preserve">. – М.: Издательский центр «Академия», 2004     </w:t>
      </w:r>
    </w:p>
    <w:p w:rsidR="00CA4876" w:rsidRPr="00AA70F3" w:rsidRDefault="00CA4876" w:rsidP="00AA70F3">
      <w:pPr>
        <w:suppressAutoHyphens w:val="0"/>
        <w:jc w:val="both"/>
        <w:rPr>
          <w:rFonts w:ascii="Times New Roman" w:hAnsi="Times New Roman" w:cs="Times New Roman"/>
          <w:b/>
          <w:color w:val="auto"/>
          <w:sz w:val="24"/>
          <w:szCs w:val="24"/>
        </w:rPr>
      </w:pPr>
    </w:p>
    <w:p w:rsidR="00AD0DEE" w:rsidRPr="00AA70F3" w:rsidRDefault="00AD0DEE" w:rsidP="00AA70F3">
      <w:pPr>
        <w:suppressAutoHyphens w:val="0"/>
        <w:jc w:val="both"/>
        <w:rPr>
          <w:rFonts w:ascii="Times New Roman" w:hAnsi="Times New Roman" w:cs="Times New Roman"/>
          <w:b/>
          <w:color w:val="auto"/>
          <w:sz w:val="24"/>
          <w:szCs w:val="24"/>
        </w:rPr>
      </w:pPr>
      <w:r w:rsidRPr="00AA70F3">
        <w:rPr>
          <w:rFonts w:ascii="Times New Roman" w:hAnsi="Times New Roman" w:cs="Times New Roman"/>
          <w:b/>
          <w:color w:val="auto"/>
          <w:sz w:val="24"/>
          <w:szCs w:val="24"/>
        </w:rPr>
        <w:br w:type="page"/>
      </w:r>
    </w:p>
    <w:p w:rsidR="006E7351" w:rsidRPr="00AA70F3" w:rsidRDefault="006E7351" w:rsidP="00334AB1">
      <w:pPr>
        <w:tabs>
          <w:tab w:val="left" w:pos="709"/>
          <w:tab w:val="center" w:pos="7852"/>
        </w:tabs>
        <w:jc w:val="right"/>
        <w:rPr>
          <w:rFonts w:ascii="Times New Roman" w:hAnsi="Times New Roman" w:cs="Times New Roman"/>
          <w:b/>
          <w:color w:val="auto"/>
          <w:sz w:val="24"/>
          <w:szCs w:val="24"/>
        </w:rPr>
      </w:pPr>
      <w:r w:rsidRPr="00AA70F3">
        <w:rPr>
          <w:rFonts w:ascii="Times New Roman" w:hAnsi="Times New Roman" w:cs="Times New Roman"/>
          <w:b/>
          <w:color w:val="auto"/>
          <w:sz w:val="24"/>
          <w:szCs w:val="24"/>
        </w:rPr>
        <w:lastRenderedPageBreak/>
        <w:t>Приложение</w:t>
      </w:r>
      <w:r w:rsidR="00B32420" w:rsidRPr="00AA70F3">
        <w:rPr>
          <w:rFonts w:ascii="Times New Roman" w:hAnsi="Times New Roman" w:cs="Times New Roman"/>
          <w:b/>
          <w:color w:val="auto"/>
          <w:sz w:val="24"/>
          <w:szCs w:val="24"/>
        </w:rPr>
        <w:t xml:space="preserve"> 2</w:t>
      </w:r>
    </w:p>
    <w:p w:rsidR="006E7351" w:rsidRPr="00AA70F3" w:rsidRDefault="006E7351" w:rsidP="00334AB1">
      <w:pPr>
        <w:pStyle w:val="a4"/>
        <w:spacing w:line="276" w:lineRule="auto"/>
        <w:jc w:val="center"/>
        <w:rPr>
          <w:rFonts w:ascii="Times New Roman" w:hAnsi="Times New Roman" w:cs="Times New Roman"/>
          <w:b/>
          <w:i/>
          <w:color w:val="auto"/>
        </w:rPr>
      </w:pPr>
      <w:r w:rsidRPr="00AA70F3">
        <w:rPr>
          <w:rFonts w:ascii="Times New Roman" w:hAnsi="Times New Roman" w:cs="Times New Roman"/>
          <w:b/>
          <w:i/>
          <w:color w:val="auto"/>
        </w:rPr>
        <w:t>Программно-методическое обеспечение, необходимое для преподавания технологии (профильный уровень).</w:t>
      </w:r>
    </w:p>
    <w:p w:rsidR="006E7351" w:rsidRPr="00AA70F3" w:rsidRDefault="006E7351" w:rsidP="00334AB1">
      <w:pPr>
        <w:pStyle w:val="a4"/>
        <w:spacing w:line="276" w:lineRule="auto"/>
        <w:jc w:val="center"/>
        <w:rPr>
          <w:rFonts w:ascii="Times New Roman" w:hAnsi="Times New Roman" w:cs="Times New Roman"/>
          <w:b/>
          <w:i/>
          <w:color w:val="auto"/>
        </w:rPr>
      </w:pPr>
      <w:r w:rsidRPr="00AA70F3">
        <w:rPr>
          <w:rFonts w:ascii="Times New Roman" w:hAnsi="Times New Roman" w:cs="Times New Roman"/>
          <w:b/>
          <w:i/>
          <w:color w:val="auto"/>
        </w:rPr>
        <w:t>Направление: Сфера сервиса: Индивидуальный пошив одежды.</w:t>
      </w:r>
    </w:p>
    <w:p w:rsidR="006E7351" w:rsidRPr="00AA70F3" w:rsidRDefault="006E7351" w:rsidP="00334AB1">
      <w:pPr>
        <w:pStyle w:val="a4"/>
        <w:spacing w:line="276" w:lineRule="auto"/>
        <w:jc w:val="center"/>
        <w:rPr>
          <w:rFonts w:ascii="Times New Roman" w:hAnsi="Times New Roman" w:cs="Times New Roman"/>
          <w:b/>
          <w:i/>
          <w:color w:val="auto"/>
        </w:rPr>
      </w:pPr>
      <w:r w:rsidRPr="00AA70F3">
        <w:rPr>
          <w:rFonts w:ascii="Times New Roman" w:hAnsi="Times New Roman" w:cs="Times New Roman"/>
          <w:b/>
          <w:i/>
          <w:color w:val="auto"/>
        </w:rPr>
        <w:t>201</w:t>
      </w:r>
      <w:r w:rsidR="00522F76">
        <w:rPr>
          <w:rFonts w:ascii="Times New Roman" w:hAnsi="Times New Roman" w:cs="Times New Roman"/>
          <w:b/>
          <w:i/>
          <w:color w:val="auto"/>
        </w:rPr>
        <w:t>6</w:t>
      </w:r>
      <w:r w:rsidRPr="00AA70F3">
        <w:rPr>
          <w:rFonts w:ascii="Times New Roman" w:hAnsi="Times New Roman" w:cs="Times New Roman"/>
          <w:b/>
          <w:i/>
          <w:color w:val="auto"/>
        </w:rPr>
        <w:t>-201</w:t>
      </w:r>
      <w:r w:rsidR="00522F76">
        <w:rPr>
          <w:rFonts w:ascii="Times New Roman" w:hAnsi="Times New Roman" w:cs="Times New Roman"/>
          <w:b/>
          <w:i/>
          <w:color w:val="auto"/>
        </w:rPr>
        <w:t>7</w:t>
      </w:r>
      <w:r w:rsidRPr="00AA70F3">
        <w:rPr>
          <w:rFonts w:ascii="Times New Roman" w:hAnsi="Times New Roman" w:cs="Times New Roman"/>
          <w:b/>
          <w:i/>
          <w:color w:val="auto"/>
        </w:rPr>
        <w:t xml:space="preserve"> уч. год</w:t>
      </w:r>
    </w:p>
    <w:tbl>
      <w:tblPr>
        <w:tblW w:w="10319" w:type="dxa"/>
        <w:tblLayout w:type="fixed"/>
        <w:tblLook w:val="0000" w:firstRow="0" w:lastRow="0" w:firstColumn="0" w:lastColumn="0" w:noHBand="0" w:noVBand="0"/>
      </w:tblPr>
      <w:tblGrid>
        <w:gridCol w:w="2062"/>
        <w:gridCol w:w="4128"/>
        <w:gridCol w:w="4129"/>
      </w:tblGrid>
      <w:tr w:rsidR="006E7351" w:rsidRPr="00AA70F3" w:rsidTr="009767E0">
        <w:trPr>
          <w:trHeight w:val="138"/>
        </w:trPr>
        <w:tc>
          <w:tcPr>
            <w:tcW w:w="2062" w:type="dxa"/>
            <w:tcBorders>
              <w:top w:val="single" w:sz="4" w:space="0" w:color="000000"/>
              <w:left w:val="single" w:sz="4" w:space="0" w:color="000000"/>
              <w:bottom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Предмет</w:t>
            </w:r>
          </w:p>
        </w:tc>
        <w:tc>
          <w:tcPr>
            <w:tcW w:w="8257" w:type="dxa"/>
            <w:gridSpan w:val="2"/>
            <w:tcBorders>
              <w:top w:val="single" w:sz="4" w:space="0" w:color="000000"/>
              <w:left w:val="single" w:sz="4" w:space="0" w:color="000000"/>
              <w:bottom w:val="single" w:sz="4" w:space="0" w:color="auto"/>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Технология ( профильный уровень)</w:t>
            </w:r>
            <w:proofErr w:type="gramStart"/>
            <w:r w:rsidRPr="00AA70F3">
              <w:rPr>
                <w:rFonts w:ascii="Times New Roman" w:hAnsi="Times New Roman" w:cs="Times New Roman"/>
                <w:color w:val="auto"/>
              </w:rPr>
              <w:t>.Н</w:t>
            </w:r>
            <w:proofErr w:type="gramEnd"/>
            <w:r w:rsidRPr="00AA70F3">
              <w:rPr>
                <w:rFonts w:ascii="Times New Roman" w:hAnsi="Times New Roman" w:cs="Times New Roman"/>
                <w:color w:val="auto"/>
              </w:rPr>
              <w:t>аправление: Сфера сервиса: Индивидуальный пошив одежды.</w:t>
            </w:r>
          </w:p>
        </w:tc>
      </w:tr>
      <w:tr w:rsidR="006E7351" w:rsidRPr="00AA70F3" w:rsidTr="009767E0">
        <w:tc>
          <w:tcPr>
            <w:tcW w:w="2062" w:type="dxa"/>
            <w:tcBorders>
              <w:top w:val="single" w:sz="4" w:space="0" w:color="000000"/>
              <w:left w:val="single" w:sz="4" w:space="0" w:color="000000"/>
              <w:bottom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Класс</w:t>
            </w:r>
          </w:p>
        </w:tc>
        <w:tc>
          <w:tcPr>
            <w:tcW w:w="4128" w:type="dxa"/>
            <w:tcBorders>
              <w:top w:val="single" w:sz="4" w:space="0" w:color="auto"/>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10 класс</w:t>
            </w:r>
          </w:p>
        </w:tc>
        <w:tc>
          <w:tcPr>
            <w:tcW w:w="4129" w:type="dxa"/>
            <w:tcBorders>
              <w:top w:val="single" w:sz="4" w:space="0" w:color="auto"/>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11 класс</w:t>
            </w:r>
          </w:p>
          <w:p w:rsidR="006E7351" w:rsidRPr="00AA70F3" w:rsidRDefault="006E7351" w:rsidP="00AA70F3">
            <w:pPr>
              <w:pStyle w:val="a4"/>
              <w:jc w:val="both"/>
              <w:rPr>
                <w:rFonts w:ascii="Times New Roman" w:hAnsi="Times New Roman" w:cs="Times New Roman"/>
                <w:color w:val="auto"/>
              </w:rPr>
            </w:pPr>
          </w:p>
        </w:tc>
      </w:tr>
      <w:tr w:rsidR="006E7351" w:rsidRPr="00AA70F3" w:rsidTr="009767E0">
        <w:trPr>
          <w:trHeight w:val="459"/>
        </w:trPr>
        <w:tc>
          <w:tcPr>
            <w:tcW w:w="2062" w:type="dxa"/>
            <w:tcBorders>
              <w:top w:val="single" w:sz="4" w:space="0" w:color="000000"/>
              <w:left w:val="single" w:sz="4" w:space="0" w:color="000000"/>
              <w:bottom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Нормативные документы</w:t>
            </w:r>
          </w:p>
        </w:tc>
        <w:tc>
          <w:tcPr>
            <w:tcW w:w="8257" w:type="dxa"/>
            <w:gridSpan w:val="2"/>
            <w:tcBorders>
              <w:top w:val="single" w:sz="4" w:space="0" w:color="000000"/>
              <w:left w:val="single" w:sz="4" w:space="0" w:color="000000"/>
              <w:bottom w:val="single" w:sz="4" w:space="0" w:color="auto"/>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 Приказ МО РФ: «Об утверждении федерального компонента государственных образовательных стандартов начального, общего основного и среднего (полного) общего образования от 05.03.2004 г. № 1089. </w:t>
            </w:r>
          </w:p>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Федеральный компонент государственного стандарта среднего (полного) общего образования (профильный уровень)</w:t>
            </w:r>
          </w:p>
          <w:p w:rsidR="006E7351" w:rsidRPr="00AA70F3" w:rsidRDefault="006E7351" w:rsidP="00AA70F3">
            <w:pPr>
              <w:pStyle w:val="a4"/>
              <w:jc w:val="both"/>
              <w:rPr>
                <w:rFonts w:ascii="Times New Roman" w:hAnsi="Times New Roman" w:cs="Times New Roman"/>
                <w:color w:val="auto"/>
              </w:rPr>
            </w:pPr>
          </w:p>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 Единый тарифно-квалификационный справочник работ и профессий рабочих (ЕТКС). Выпуск 46. Раздел «Швейное производство» (утв. Постановлением Минтруда РФ от 3 июля 2002 г. №47)</w:t>
            </w:r>
          </w:p>
        </w:tc>
      </w:tr>
      <w:tr w:rsidR="006E7351" w:rsidRPr="00AA70F3" w:rsidTr="009767E0">
        <w:trPr>
          <w:trHeight w:val="697"/>
        </w:trPr>
        <w:tc>
          <w:tcPr>
            <w:tcW w:w="2062" w:type="dxa"/>
            <w:vMerge w:val="restart"/>
            <w:tcBorders>
              <w:top w:val="single" w:sz="4" w:space="0" w:color="000000"/>
              <w:lef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Программа</w:t>
            </w:r>
          </w:p>
        </w:tc>
        <w:tc>
          <w:tcPr>
            <w:tcW w:w="8257" w:type="dxa"/>
            <w:gridSpan w:val="2"/>
            <w:tcBorders>
              <w:top w:val="single" w:sz="4" w:space="0" w:color="auto"/>
              <w:left w:val="single" w:sz="4" w:space="0" w:color="000000"/>
              <w:bottom w:val="single" w:sz="4" w:space="0" w:color="auto"/>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i/>
                <w:color w:val="auto"/>
              </w:rPr>
              <w:t xml:space="preserve">Примерные программа </w:t>
            </w:r>
            <w:r w:rsidRPr="00AA70F3">
              <w:rPr>
                <w:rFonts w:ascii="Times New Roman" w:hAnsi="Times New Roman" w:cs="Times New Roman"/>
                <w:color w:val="auto"/>
              </w:rPr>
              <w:t>среднего (полного) общего образования по технологии. Профильный уровень.</w:t>
            </w:r>
          </w:p>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Технология. Содержание образования. Сборник нормативно-правовых документов и методических материалов. – М.: </w:t>
            </w:r>
            <w:proofErr w:type="spellStart"/>
            <w:r w:rsidRPr="00AA70F3">
              <w:rPr>
                <w:rFonts w:ascii="Times New Roman" w:hAnsi="Times New Roman" w:cs="Times New Roman"/>
                <w:color w:val="auto"/>
              </w:rPr>
              <w:t>Вентана</w:t>
            </w:r>
            <w:proofErr w:type="spellEnd"/>
            <w:r w:rsidRPr="00AA70F3">
              <w:rPr>
                <w:rFonts w:ascii="Times New Roman" w:hAnsi="Times New Roman" w:cs="Times New Roman"/>
                <w:color w:val="auto"/>
              </w:rPr>
              <w:t>-Граф, 2008.</w:t>
            </w:r>
          </w:p>
        </w:tc>
      </w:tr>
      <w:tr w:rsidR="006E7351" w:rsidRPr="00AA70F3" w:rsidTr="009767E0">
        <w:trPr>
          <w:trHeight w:val="533"/>
        </w:trPr>
        <w:tc>
          <w:tcPr>
            <w:tcW w:w="2062" w:type="dxa"/>
            <w:vMerge/>
            <w:tcBorders>
              <w:left w:val="single" w:sz="4" w:space="0" w:color="000000"/>
              <w:bottom w:val="single" w:sz="4" w:space="0" w:color="000000"/>
              <w:right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auto"/>
              <w:left w:val="single" w:sz="4" w:space="0" w:color="auto"/>
              <w:bottom w:val="single" w:sz="4" w:space="0" w:color="auto"/>
              <w:right w:val="single" w:sz="4" w:space="0" w:color="auto"/>
            </w:tcBorders>
            <w:shd w:val="clear" w:color="auto" w:fill="auto"/>
          </w:tcPr>
          <w:p w:rsidR="006E7351" w:rsidRPr="00AA70F3" w:rsidRDefault="006E7351" w:rsidP="00AA70F3">
            <w:pPr>
              <w:pStyle w:val="a4"/>
              <w:jc w:val="both"/>
              <w:rPr>
                <w:rFonts w:ascii="Times New Roman" w:hAnsi="Times New Roman" w:cs="Times New Roman"/>
                <w:i/>
                <w:color w:val="auto"/>
              </w:rPr>
            </w:pPr>
            <w:r w:rsidRPr="00AA70F3">
              <w:rPr>
                <w:rFonts w:ascii="Times New Roman" w:hAnsi="Times New Roman" w:cs="Times New Roman"/>
                <w:color w:val="auto"/>
              </w:rPr>
              <w:t>Примерная программа ППКРС «Об утверждении федерального государственного образовательного стандарта среднего профессионального образования по профессии 262019.03 Портной». Приказ МО и науки РФ от 2 августа 2013г. №770</w:t>
            </w:r>
          </w:p>
        </w:tc>
      </w:tr>
      <w:tr w:rsidR="006E7351" w:rsidRPr="00AA70F3" w:rsidTr="009767E0">
        <w:tc>
          <w:tcPr>
            <w:tcW w:w="2062" w:type="dxa"/>
            <w:vMerge w:val="restart"/>
            <w:tcBorders>
              <w:top w:val="single" w:sz="4" w:space="0" w:color="000000"/>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Учебники (учебные пособия)</w:t>
            </w:r>
          </w:p>
        </w:tc>
        <w:tc>
          <w:tcPr>
            <w:tcW w:w="8257" w:type="dxa"/>
            <w:gridSpan w:val="2"/>
            <w:tcBorders>
              <w:top w:val="single" w:sz="4" w:space="0" w:color="auto"/>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Очинин</w:t>
            </w:r>
            <w:proofErr w:type="spellEnd"/>
            <w:r w:rsidRPr="00AA70F3">
              <w:rPr>
                <w:rFonts w:ascii="Times New Roman" w:hAnsi="Times New Roman" w:cs="Times New Roman"/>
                <w:color w:val="auto"/>
              </w:rPr>
              <w:t xml:space="preserve"> О.П.,</w:t>
            </w:r>
            <w:proofErr w:type="spellStart"/>
            <w:r w:rsidRPr="00AA70F3">
              <w:rPr>
                <w:rFonts w:ascii="Times New Roman" w:hAnsi="Times New Roman" w:cs="Times New Roman"/>
                <w:color w:val="auto"/>
              </w:rPr>
              <w:t>Матяш</w:t>
            </w:r>
            <w:proofErr w:type="spellEnd"/>
            <w:r w:rsidRPr="00AA70F3">
              <w:rPr>
                <w:rFonts w:ascii="Times New Roman" w:hAnsi="Times New Roman" w:cs="Times New Roman"/>
                <w:color w:val="auto"/>
              </w:rPr>
              <w:t xml:space="preserve"> Н.В., Симоненко В.Д. Технология: базовый уровень: 10-11классы: учебник для учащихся общеобразовательных учреждений. – М.: </w:t>
            </w:r>
            <w:proofErr w:type="spellStart"/>
            <w:r w:rsidRPr="00AA70F3">
              <w:rPr>
                <w:rFonts w:ascii="Times New Roman" w:hAnsi="Times New Roman" w:cs="Times New Roman"/>
                <w:color w:val="auto"/>
              </w:rPr>
              <w:t>Вентана</w:t>
            </w:r>
            <w:proofErr w:type="spellEnd"/>
            <w:r w:rsidRPr="00AA70F3">
              <w:rPr>
                <w:rFonts w:ascii="Times New Roman" w:hAnsi="Times New Roman" w:cs="Times New Roman"/>
                <w:color w:val="auto"/>
              </w:rPr>
              <w:t>-Граф, 2014.</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Высоцкая З. В. Портной. Изготовление женской легкой одежды. -  М.: Академия, 2008</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Силаева М.А. Пошив изделий по индивидуальным заказам. – М.: Академия, 2004</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Труханова А.Т. Основы технологии швейного производства. -  М.: Академия, 2002.</w:t>
            </w:r>
          </w:p>
        </w:tc>
      </w:tr>
      <w:tr w:rsidR="006E7351" w:rsidRPr="00AA70F3" w:rsidTr="009767E0">
        <w:trPr>
          <w:trHeight w:val="274"/>
        </w:trPr>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Труханова А.Т. Технология женской и детской одежды. – М.: Академия, 2000.</w:t>
            </w:r>
            <w:r w:rsidRPr="00AA70F3">
              <w:rPr>
                <w:rFonts w:ascii="Times New Roman" w:hAnsi="Times New Roman" w:cs="Times New Roman"/>
                <w:vanish/>
                <w:color w:val="auto"/>
              </w:rPr>
              <w:t>М.: Просвещение. 2000</w:t>
            </w:r>
          </w:p>
        </w:tc>
      </w:tr>
      <w:tr w:rsidR="006E7351" w:rsidRPr="00AA70F3" w:rsidTr="009767E0">
        <w:trPr>
          <w:trHeight w:val="263"/>
        </w:trPr>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Савостицкий</w:t>
            </w:r>
            <w:proofErr w:type="spellEnd"/>
            <w:r w:rsidRPr="00AA70F3">
              <w:rPr>
                <w:rFonts w:ascii="Times New Roman" w:hAnsi="Times New Roman" w:cs="Times New Roman"/>
                <w:color w:val="auto"/>
              </w:rPr>
              <w:t xml:space="preserve"> Н.А. Материаловедение швейного производства. – М.: Академия, 2002</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ЕрмаковА.С.Оборудование</w:t>
            </w:r>
            <w:proofErr w:type="spellEnd"/>
            <w:r w:rsidRPr="00AA70F3">
              <w:rPr>
                <w:rFonts w:ascii="Times New Roman" w:hAnsi="Times New Roman" w:cs="Times New Roman"/>
                <w:color w:val="auto"/>
              </w:rPr>
              <w:t xml:space="preserve"> швейных предприятий. – М.: Академия, 2004</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Сакулин</w:t>
            </w:r>
            <w:proofErr w:type="spellEnd"/>
            <w:r w:rsidRPr="00AA70F3">
              <w:rPr>
                <w:rFonts w:ascii="Times New Roman" w:hAnsi="Times New Roman" w:cs="Times New Roman"/>
                <w:color w:val="auto"/>
              </w:rPr>
              <w:t xml:space="preserve"> Б.С. , </w:t>
            </w:r>
            <w:proofErr w:type="spellStart"/>
            <w:r w:rsidRPr="00AA70F3">
              <w:rPr>
                <w:rFonts w:ascii="Times New Roman" w:hAnsi="Times New Roman" w:cs="Times New Roman"/>
                <w:color w:val="auto"/>
              </w:rPr>
              <w:t>Амирова</w:t>
            </w:r>
            <w:proofErr w:type="spellEnd"/>
            <w:r w:rsidRPr="00AA70F3">
              <w:rPr>
                <w:rFonts w:ascii="Times New Roman" w:hAnsi="Times New Roman" w:cs="Times New Roman"/>
                <w:color w:val="auto"/>
              </w:rPr>
              <w:t xml:space="preserve"> Э.К.Конструирование мужской и женской одежды. – М.: Академия, 2003 </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Ермилова В.В. Моделирование и художественное оформление одежды. - М.: Академия, 2000</w:t>
            </w:r>
          </w:p>
        </w:tc>
      </w:tr>
      <w:tr w:rsidR="006E7351" w:rsidRPr="00AA70F3" w:rsidTr="009767E0">
        <w:tc>
          <w:tcPr>
            <w:tcW w:w="2062" w:type="dxa"/>
            <w:vMerge w:val="restart"/>
            <w:tcBorders>
              <w:top w:val="single" w:sz="4" w:space="0" w:color="auto"/>
              <w:lef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Методические пособия для учителя</w:t>
            </w: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Матяш</w:t>
            </w:r>
            <w:proofErr w:type="spellEnd"/>
            <w:r w:rsidRPr="00AA70F3">
              <w:rPr>
                <w:rFonts w:ascii="Times New Roman" w:hAnsi="Times New Roman" w:cs="Times New Roman"/>
                <w:color w:val="auto"/>
              </w:rPr>
              <w:t xml:space="preserve"> Н.В. Технология: 10-11 классы: базовый уровень: методические рекомендации. – М.: </w:t>
            </w:r>
            <w:proofErr w:type="spellStart"/>
            <w:r w:rsidRPr="00AA70F3">
              <w:rPr>
                <w:rFonts w:ascii="Times New Roman" w:hAnsi="Times New Roman" w:cs="Times New Roman"/>
                <w:color w:val="auto"/>
              </w:rPr>
              <w:t>Вентана</w:t>
            </w:r>
            <w:proofErr w:type="spellEnd"/>
            <w:r w:rsidRPr="00AA70F3">
              <w:rPr>
                <w:rFonts w:ascii="Times New Roman" w:hAnsi="Times New Roman" w:cs="Times New Roman"/>
                <w:color w:val="auto"/>
              </w:rPr>
              <w:t>-Граф, 2011</w:t>
            </w:r>
          </w:p>
        </w:tc>
      </w:tr>
      <w:tr w:rsidR="006E7351" w:rsidRPr="00AA70F3" w:rsidTr="009767E0">
        <w:tc>
          <w:tcPr>
            <w:tcW w:w="2062" w:type="dxa"/>
            <w:vMerge/>
            <w:tcBorders>
              <w:top w:val="single" w:sz="4" w:space="0" w:color="auto"/>
              <w:lef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Кругликов Г.И. Методика преподавания технологии с практикумом. – М.: Академия, 2002</w:t>
            </w:r>
          </w:p>
        </w:tc>
      </w:tr>
      <w:tr w:rsidR="006E7351" w:rsidRPr="00AA70F3" w:rsidTr="009767E0">
        <w:tc>
          <w:tcPr>
            <w:tcW w:w="2062" w:type="dxa"/>
            <w:vMerge/>
            <w:tcBorders>
              <w:lef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Муравьев Е.М., Симоненко В.Д. Общие основы методики преподавания технологии. – Брянск: НМ</w:t>
            </w:r>
            <w:proofErr w:type="gramStart"/>
            <w:r w:rsidRPr="00AA70F3">
              <w:rPr>
                <w:rFonts w:ascii="Times New Roman" w:hAnsi="Times New Roman" w:cs="Times New Roman"/>
                <w:color w:val="auto"/>
              </w:rPr>
              <w:t>Ц»</w:t>
            </w:r>
            <w:proofErr w:type="gramEnd"/>
            <w:r w:rsidRPr="00AA70F3">
              <w:rPr>
                <w:rFonts w:ascii="Times New Roman" w:hAnsi="Times New Roman" w:cs="Times New Roman"/>
                <w:color w:val="auto"/>
              </w:rPr>
              <w:t>Технология», 2000</w:t>
            </w:r>
          </w:p>
        </w:tc>
      </w:tr>
      <w:tr w:rsidR="006E7351" w:rsidRPr="00AA70F3" w:rsidTr="009767E0">
        <w:tc>
          <w:tcPr>
            <w:tcW w:w="2062" w:type="dxa"/>
            <w:vMerge/>
            <w:tcBorders>
              <w:lef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Кожина О.А. Методические рекомендации по оборудованию кабинетов и мастерских обслуживающего труда. – М.: Дрофа, 2003.</w:t>
            </w:r>
          </w:p>
        </w:tc>
      </w:tr>
      <w:tr w:rsidR="006E7351" w:rsidRPr="00AA70F3" w:rsidTr="009767E0">
        <w:tc>
          <w:tcPr>
            <w:tcW w:w="2062" w:type="dxa"/>
            <w:vMerge/>
            <w:tcBorders>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p>
        </w:tc>
        <w:tc>
          <w:tcPr>
            <w:tcW w:w="8257" w:type="dxa"/>
            <w:gridSpan w:val="2"/>
            <w:tcBorders>
              <w:top w:val="single" w:sz="4" w:space="0" w:color="000000"/>
              <w:left w:val="single" w:sz="4" w:space="0" w:color="000000"/>
              <w:bottom w:val="single" w:sz="4" w:space="0" w:color="000000"/>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М.Б.Павлова, Дж. </w:t>
            </w:r>
            <w:proofErr w:type="spellStart"/>
            <w:r w:rsidRPr="00AA70F3">
              <w:rPr>
                <w:rFonts w:ascii="Times New Roman" w:hAnsi="Times New Roman" w:cs="Times New Roman"/>
                <w:color w:val="auto"/>
              </w:rPr>
              <w:t>Питт</w:t>
            </w:r>
            <w:proofErr w:type="spellEnd"/>
            <w:r w:rsidRPr="00AA70F3">
              <w:rPr>
                <w:rFonts w:ascii="Times New Roman" w:hAnsi="Times New Roman" w:cs="Times New Roman"/>
                <w:color w:val="auto"/>
              </w:rPr>
              <w:t xml:space="preserve"> и др. Метод проектов в технологическом образовании школьников / под ред. </w:t>
            </w:r>
            <w:proofErr w:type="spellStart"/>
            <w:r w:rsidRPr="00AA70F3">
              <w:rPr>
                <w:rFonts w:ascii="Times New Roman" w:hAnsi="Times New Roman" w:cs="Times New Roman"/>
                <w:color w:val="auto"/>
              </w:rPr>
              <w:t>Сасовой</w:t>
            </w:r>
            <w:proofErr w:type="spellEnd"/>
            <w:r w:rsidRPr="00AA70F3">
              <w:rPr>
                <w:rFonts w:ascii="Times New Roman" w:hAnsi="Times New Roman" w:cs="Times New Roman"/>
                <w:color w:val="auto"/>
              </w:rPr>
              <w:t xml:space="preserve"> И.А. – М.: </w:t>
            </w:r>
            <w:proofErr w:type="spellStart"/>
            <w:r w:rsidRPr="00AA70F3">
              <w:rPr>
                <w:rFonts w:ascii="Times New Roman" w:hAnsi="Times New Roman" w:cs="Times New Roman"/>
                <w:color w:val="auto"/>
              </w:rPr>
              <w:t>Вентана</w:t>
            </w:r>
            <w:proofErr w:type="spellEnd"/>
            <w:r w:rsidRPr="00AA70F3">
              <w:rPr>
                <w:rFonts w:ascii="Times New Roman" w:hAnsi="Times New Roman" w:cs="Times New Roman"/>
                <w:color w:val="auto"/>
              </w:rPr>
              <w:t>-Граф, 2003.</w:t>
            </w:r>
          </w:p>
        </w:tc>
      </w:tr>
      <w:tr w:rsidR="006E7351" w:rsidRPr="00AA70F3" w:rsidTr="009767E0">
        <w:tc>
          <w:tcPr>
            <w:tcW w:w="2062" w:type="dxa"/>
            <w:tcBorders>
              <w:top w:val="single" w:sz="4" w:space="0" w:color="auto"/>
              <w:left w:val="single" w:sz="4" w:space="0" w:color="000000"/>
              <w:bottom w:val="single" w:sz="4" w:space="0" w:color="auto"/>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Инструментарий контроля</w:t>
            </w:r>
          </w:p>
        </w:tc>
        <w:tc>
          <w:tcPr>
            <w:tcW w:w="8257" w:type="dxa"/>
            <w:gridSpan w:val="2"/>
            <w:tcBorders>
              <w:top w:val="single" w:sz="4" w:space="0" w:color="000000"/>
              <w:left w:val="single" w:sz="4" w:space="0" w:color="000000"/>
              <w:bottom w:val="single" w:sz="4" w:space="0" w:color="auto"/>
              <w:right w:val="single" w:sz="4" w:space="0" w:color="000000"/>
            </w:tcBorders>
            <w:shd w:val="clear" w:color="auto" w:fill="auto"/>
          </w:tcPr>
          <w:p w:rsidR="006E7351" w:rsidRPr="00AA70F3" w:rsidRDefault="006E7351" w:rsidP="00AA70F3">
            <w:pPr>
              <w:pStyle w:val="a4"/>
              <w:jc w:val="both"/>
              <w:rPr>
                <w:rFonts w:ascii="Times New Roman" w:hAnsi="Times New Roman" w:cs="Times New Roman"/>
                <w:color w:val="auto"/>
              </w:rPr>
            </w:pPr>
            <w:r w:rsidRPr="00AA70F3">
              <w:rPr>
                <w:rFonts w:ascii="Times New Roman" w:hAnsi="Times New Roman" w:cs="Times New Roman"/>
                <w:color w:val="auto"/>
              </w:rPr>
              <w:t>Зуева Ф.А. Работа с одаренными детьми в рамках технологической подготовки (инструментарий оценивания предметных результатов). Учебное пособие. Ч.1. – Челябинск, ЧИППКРО, 2013</w:t>
            </w:r>
          </w:p>
        </w:tc>
      </w:tr>
    </w:tbl>
    <w:p w:rsidR="00903C66" w:rsidRPr="00AA70F3" w:rsidRDefault="00903C66" w:rsidP="00AA70F3">
      <w:pPr>
        <w:jc w:val="both"/>
        <w:rPr>
          <w:color w:val="auto"/>
        </w:rPr>
      </w:pPr>
    </w:p>
    <w:p w:rsidR="006E7351" w:rsidRPr="00AA70F3" w:rsidRDefault="00903C66" w:rsidP="00384E16">
      <w:pPr>
        <w:suppressAutoHyphens w:val="0"/>
        <w:jc w:val="right"/>
        <w:rPr>
          <w:rFonts w:ascii="Times New Roman" w:hAnsi="Times New Roman" w:cs="Times New Roman"/>
          <w:color w:val="auto"/>
        </w:rPr>
      </w:pPr>
      <w:r w:rsidRPr="00AA70F3">
        <w:rPr>
          <w:color w:val="auto"/>
        </w:rPr>
        <w:br w:type="page"/>
      </w:r>
      <w:r w:rsidRPr="00AA70F3">
        <w:rPr>
          <w:rFonts w:ascii="Times New Roman" w:hAnsi="Times New Roman" w:cs="Times New Roman"/>
          <w:color w:val="auto"/>
        </w:rPr>
        <w:lastRenderedPageBreak/>
        <w:t>Приложение</w:t>
      </w:r>
      <w:r w:rsidR="00B32420" w:rsidRPr="00AA70F3">
        <w:rPr>
          <w:rFonts w:ascii="Times New Roman" w:hAnsi="Times New Roman" w:cs="Times New Roman"/>
          <w:color w:val="auto"/>
        </w:rPr>
        <w:t xml:space="preserve"> 3</w:t>
      </w:r>
    </w:p>
    <w:p w:rsidR="00903C66" w:rsidRPr="00AA70F3" w:rsidRDefault="00903C66" w:rsidP="00384E16">
      <w:pPr>
        <w:pStyle w:val="a4"/>
        <w:jc w:val="center"/>
        <w:rPr>
          <w:rFonts w:ascii="Times New Roman" w:hAnsi="Times New Roman" w:cs="Times New Roman"/>
          <w:b/>
          <w:i/>
          <w:color w:val="auto"/>
        </w:rPr>
      </w:pPr>
      <w:r w:rsidRPr="00AA70F3">
        <w:rPr>
          <w:rFonts w:ascii="Times New Roman" w:hAnsi="Times New Roman" w:cs="Times New Roman"/>
          <w:b/>
          <w:i/>
          <w:color w:val="auto"/>
        </w:rPr>
        <w:t>Электронные образовательные ресурсы</w:t>
      </w:r>
    </w:p>
    <w:p w:rsidR="00313AD0" w:rsidRPr="00AA70F3" w:rsidRDefault="00313AD0" w:rsidP="00384E16">
      <w:pPr>
        <w:pStyle w:val="a4"/>
        <w:spacing w:line="276" w:lineRule="auto"/>
        <w:jc w:val="center"/>
        <w:rPr>
          <w:rFonts w:ascii="Times New Roman" w:hAnsi="Times New Roman" w:cs="Times New Roman"/>
          <w:b/>
          <w:i/>
          <w:color w:val="auto"/>
        </w:rPr>
      </w:pPr>
      <w:r w:rsidRPr="00AA70F3">
        <w:rPr>
          <w:rFonts w:ascii="Times New Roman" w:hAnsi="Times New Roman" w:cs="Times New Roman"/>
          <w:b/>
          <w:i/>
          <w:color w:val="auto"/>
        </w:rPr>
        <w:t>Направление: Сфера сервиса: Индивидуальный пошив одежды.</w:t>
      </w:r>
    </w:p>
    <w:p w:rsidR="00313AD0" w:rsidRPr="00AA70F3" w:rsidRDefault="00313AD0" w:rsidP="00AA70F3">
      <w:pPr>
        <w:pStyle w:val="a4"/>
        <w:jc w:val="both"/>
        <w:rPr>
          <w:rFonts w:ascii="Times New Roman" w:hAnsi="Times New Roman" w:cs="Times New Roman"/>
          <w:color w:val="auto"/>
        </w:rP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7824"/>
        <w:gridCol w:w="957"/>
      </w:tblGrid>
      <w:tr w:rsidR="0021363E" w:rsidRPr="00AA70F3" w:rsidTr="00160294">
        <w:trPr>
          <w:trHeight w:val="398"/>
          <w:jc w:val="center"/>
        </w:trPr>
        <w:tc>
          <w:tcPr>
            <w:tcW w:w="836"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 </w:t>
            </w:r>
            <w:proofErr w:type="gramStart"/>
            <w:r w:rsidRPr="00AA70F3">
              <w:rPr>
                <w:rFonts w:ascii="Times New Roman" w:hAnsi="Times New Roman" w:cs="Times New Roman"/>
                <w:color w:val="auto"/>
              </w:rPr>
              <w:t>п</w:t>
            </w:r>
            <w:proofErr w:type="gramEnd"/>
            <w:r w:rsidRPr="00AA70F3">
              <w:rPr>
                <w:rFonts w:ascii="Times New Roman" w:hAnsi="Times New Roman" w:cs="Times New Roman"/>
                <w:color w:val="auto"/>
              </w:rPr>
              <w:t>/п</w:t>
            </w: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Название диска</w:t>
            </w:r>
          </w:p>
        </w:tc>
        <w:tc>
          <w:tcPr>
            <w:tcW w:w="992"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К</w:t>
            </w:r>
            <w:r w:rsidR="00160294" w:rsidRPr="00AA70F3">
              <w:rPr>
                <w:rFonts w:ascii="Times New Roman" w:hAnsi="Times New Roman" w:cs="Times New Roman"/>
                <w:color w:val="auto"/>
              </w:rPr>
              <w:t>ол-</w:t>
            </w:r>
            <w:r w:rsidRPr="00AA70F3">
              <w:rPr>
                <w:rFonts w:ascii="Times New Roman" w:hAnsi="Times New Roman" w:cs="Times New Roman"/>
                <w:color w:val="auto"/>
              </w:rPr>
              <w:t xml:space="preserve">во </w:t>
            </w:r>
          </w:p>
        </w:tc>
      </w:tr>
      <w:tr w:rsidR="0021363E" w:rsidRPr="00AA70F3" w:rsidTr="00160294">
        <w:trPr>
          <w:trHeight w:val="294"/>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Компьютерный журнал моделей. Выпуск 6: Стиль высоких технологий. Мужская мода</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4"/>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proofErr w:type="spellStart"/>
            <w:r w:rsidRPr="00AA70F3">
              <w:rPr>
                <w:rFonts w:ascii="Times New Roman" w:hAnsi="Times New Roman" w:cs="Times New Roman"/>
                <w:color w:val="auto"/>
              </w:rPr>
              <w:t>Компъютерный</w:t>
            </w:r>
            <w:proofErr w:type="spellEnd"/>
            <w:r w:rsidRPr="00AA70F3">
              <w:rPr>
                <w:rFonts w:ascii="Times New Roman" w:hAnsi="Times New Roman" w:cs="Times New Roman"/>
                <w:color w:val="auto"/>
              </w:rPr>
              <w:t xml:space="preserve"> журнал моделей. Выпуск 8: Головные уборы</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82"/>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Компьютерный журнал моделей. Выпуск 9: Подарок любимой женщине</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58"/>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Компьютерный журнал моделей. Выпуск 11: Подарок любимой женщине</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6"/>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14: Вечерние платья </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80"/>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Компьютерный журнал моделей. Выпуск 17: Юбки</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0"/>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21363E" w:rsidP="00AA70F3">
            <w:pPr>
              <w:pStyle w:val="a4"/>
              <w:jc w:val="both"/>
              <w:rPr>
                <w:rFonts w:ascii="Times New Roman" w:hAnsi="Times New Roman" w:cs="Times New Roman"/>
                <w:color w:val="auto"/>
              </w:rPr>
            </w:pPr>
            <w:r w:rsidRPr="00AA70F3">
              <w:rPr>
                <w:rFonts w:ascii="Times New Roman" w:hAnsi="Times New Roman" w:cs="Times New Roman"/>
                <w:color w:val="auto"/>
              </w:rPr>
              <w:t>Компьютерный журнал моделей. Выпуск 18: Мужская мода</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4"/>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21363E" w:rsidRPr="00AA70F3">
              <w:rPr>
                <w:rFonts w:ascii="Times New Roman" w:hAnsi="Times New Roman" w:cs="Times New Roman"/>
                <w:color w:val="auto"/>
              </w:rPr>
              <w:t>19</w:t>
            </w:r>
            <w:r w:rsidR="00F84CBD" w:rsidRPr="00AA70F3">
              <w:rPr>
                <w:rFonts w:ascii="Times New Roman" w:hAnsi="Times New Roman" w:cs="Times New Roman"/>
                <w:color w:val="auto"/>
              </w:rPr>
              <w:t xml:space="preserve">: </w:t>
            </w:r>
            <w:r w:rsidR="0021363E" w:rsidRPr="00AA70F3">
              <w:rPr>
                <w:rFonts w:ascii="Times New Roman" w:hAnsi="Times New Roman" w:cs="Times New Roman"/>
                <w:color w:val="auto"/>
              </w:rPr>
              <w:t>Спортивная одежда</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8"/>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20</w:t>
            </w:r>
            <w:r w:rsidR="00784FFF" w:rsidRPr="00AA70F3">
              <w:rPr>
                <w:rFonts w:ascii="Times New Roman" w:hAnsi="Times New Roman" w:cs="Times New Roman"/>
                <w:color w:val="auto"/>
              </w:rPr>
              <w:t>:</w:t>
            </w:r>
            <w:r w:rsidR="00F84CBD" w:rsidRPr="00AA70F3">
              <w:rPr>
                <w:rFonts w:ascii="Times New Roman" w:hAnsi="Times New Roman" w:cs="Times New Roman"/>
                <w:color w:val="auto"/>
              </w:rPr>
              <w:t xml:space="preserve"> Летние каникулы</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68"/>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21</w:t>
            </w:r>
            <w:r w:rsidR="00784FFF" w:rsidRPr="00AA70F3">
              <w:rPr>
                <w:rFonts w:ascii="Times New Roman" w:hAnsi="Times New Roman" w:cs="Times New Roman"/>
                <w:color w:val="auto"/>
              </w:rPr>
              <w:t>:</w:t>
            </w:r>
            <w:r w:rsidR="00F84CBD" w:rsidRPr="00AA70F3">
              <w:rPr>
                <w:rFonts w:ascii="Times New Roman" w:hAnsi="Times New Roman" w:cs="Times New Roman"/>
                <w:color w:val="auto"/>
              </w:rPr>
              <w:t xml:space="preserve"> Блузки</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2"/>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22: </w:t>
            </w:r>
            <w:r w:rsidR="00F84CBD" w:rsidRPr="00AA70F3">
              <w:rPr>
                <w:rFonts w:ascii="Times New Roman" w:hAnsi="Times New Roman" w:cs="Times New Roman"/>
                <w:color w:val="auto"/>
              </w:rPr>
              <w:t>Подарок любимой женщине</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6"/>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23</w:t>
            </w:r>
            <w:r w:rsidRPr="00AA70F3">
              <w:rPr>
                <w:rFonts w:ascii="Times New Roman" w:hAnsi="Times New Roman" w:cs="Times New Roman"/>
                <w:color w:val="auto"/>
              </w:rPr>
              <w:t>:</w:t>
            </w:r>
            <w:r w:rsidR="00F84CBD" w:rsidRPr="00AA70F3">
              <w:rPr>
                <w:rFonts w:ascii="Times New Roman" w:hAnsi="Times New Roman" w:cs="Times New Roman"/>
                <w:color w:val="auto"/>
              </w:rPr>
              <w:t xml:space="preserve"> Зимняя сказка</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80"/>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24: </w:t>
            </w:r>
            <w:r w:rsidR="00F84CBD" w:rsidRPr="00AA70F3">
              <w:rPr>
                <w:rFonts w:ascii="Times New Roman" w:hAnsi="Times New Roman" w:cs="Times New Roman"/>
                <w:color w:val="auto"/>
              </w:rPr>
              <w:t xml:space="preserve">Музыка </w:t>
            </w:r>
            <w:proofErr w:type="spellStart"/>
            <w:r w:rsidR="00F84CBD" w:rsidRPr="00AA70F3">
              <w:rPr>
                <w:rFonts w:ascii="Times New Roman" w:hAnsi="Times New Roman" w:cs="Times New Roman"/>
                <w:color w:val="auto"/>
              </w:rPr>
              <w:t>денима</w:t>
            </w:r>
            <w:proofErr w:type="spellEnd"/>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0"/>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25</w:t>
            </w:r>
            <w:r w:rsidRPr="00AA70F3">
              <w:rPr>
                <w:rFonts w:ascii="Times New Roman" w:hAnsi="Times New Roman" w:cs="Times New Roman"/>
                <w:color w:val="auto"/>
              </w:rPr>
              <w:t>:</w:t>
            </w:r>
            <w:r w:rsidR="00F84CBD" w:rsidRPr="00AA70F3">
              <w:rPr>
                <w:rFonts w:ascii="Times New Roman" w:hAnsi="Times New Roman" w:cs="Times New Roman"/>
                <w:color w:val="auto"/>
              </w:rPr>
              <w:t xml:space="preserve"> Весенняя капель</w:t>
            </w:r>
          </w:p>
        </w:tc>
        <w:tc>
          <w:tcPr>
            <w:tcW w:w="992" w:type="dxa"/>
          </w:tcPr>
          <w:p w:rsidR="0021363E" w:rsidRPr="00AA70F3" w:rsidRDefault="009767E0"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4"/>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26</w:t>
            </w:r>
            <w:r w:rsidRPr="00AA70F3">
              <w:rPr>
                <w:rFonts w:ascii="Times New Roman" w:hAnsi="Times New Roman" w:cs="Times New Roman"/>
                <w:color w:val="auto"/>
              </w:rPr>
              <w:t xml:space="preserve">: </w:t>
            </w:r>
            <w:r w:rsidR="00F84CBD" w:rsidRPr="00AA70F3">
              <w:rPr>
                <w:rFonts w:ascii="Times New Roman" w:hAnsi="Times New Roman" w:cs="Times New Roman"/>
                <w:color w:val="auto"/>
              </w:rPr>
              <w:t>Летний зной</w:t>
            </w:r>
          </w:p>
        </w:tc>
        <w:tc>
          <w:tcPr>
            <w:tcW w:w="992" w:type="dxa"/>
          </w:tcPr>
          <w:p w:rsidR="0021363E"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21363E" w:rsidRPr="00AA70F3" w:rsidTr="00160294">
        <w:trPr>
          <w:trHeight w:val="278"/>
          <w:jc w:val="center"/>
        </w:trPr>
        <w:tc>
          <w:tcPr>
            <w:tcW w:w="836" w:type="dxa"/>
          </w:tcPr>
          <w:p w:rsidR="0021363E" w:rsidRPr="00AA70F3" w:rsidRDefault="0021363E" w:rsidP="00AA70F3">
            <w:pPr>
              <w:pStyle w:val="a4"/>
              <w:numPr>
                <w:ilvl w:val="0"/>
                <w:numId w:val="9"/>
              </w:numPr>
              <w:jc w:val="both"/>
              <w:rPr>
                <w:rFonts w:ascii="Times New Roman" w:hAnsi="Times New Roman" w:cs="Times New Roman"/>
                <w:color w:val="auto"/>
              </w:rPr>
            </w:pPr>
          </w:p>
        </w:tc>
        <w:tc>
          <w:tcPr>
            <w:tcW w:w="8505" w:type="dxa"/>
          </w:tcPr>
          <w:p w:rsidR="0021363E"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27</w:t>
            </w:r>
            <w:r w:rsidRPr="00AA70F3">
              <w:rPr>
                <w:rFonts w:ascii="Times New Roman" w:hAnsi="Times New Roman" w:cs="Times New Roman"/>
                <w:color w:val="auto"/>
              </w:rPr>
              <w:t xml:space="preserve">: </w:t>
            </w:r>
            <w:r w:rsidR="00F84CBD" w:rsidRPr="00AA70F3">
              <w:rPr>
                <w:rFonts w:ascii="Times New Roman" w:hAnsi="Times New Roman" w:cs="Times New Roman"/>
                <w:color w:val="auto"/>
              </w:rPr>
              <w:t>Летнее путешествие</w:t>
            </w:r>
          </w:p>
        </w:tc>
        <w:tc>
          <w:tcPr>
            <w:tcW w:w="992" w:type="dxa"/>
          </w:tcPr>
          <w:p w:rsidR="0021363E"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68"/>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28</w:t>
            </w:r>
            <w:r w:rsidRPr="00AA70F3">
              <w:rPr>
                <w:rFonts w:ascii="Times New Roman" w:hAnsi="Times New Roman" w:cs="Times New Roman"/>
                <w:color w:val="auto"/>
              </w:rPr>
              <w:t>:</w:t>
            </w:r>
            <w:r w:rsidR="00F84CBD" w:rsidRPr="00AA70F3">
              <w:rPr>
                <w:rFonts w:ascii="Times New Roman" w:hAnsi="Times New Roman" w:cs="Times New Roman"/>
                <w:color w:val="auto"/>
              </w:rPr>
              <w:t xml:space="preserve"> Летний дождь</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2"/>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29</w:t>
            </w:r>
            <w:r w:rsidRPr="00AA70F3">
              <w:rPr>
                <w:rFonts w:ascii="Times New Roman" w:hAnsi="Times New Roman" w:cs="Times New Roman"/>
                <w:color w:val="auto"/>
              </w:rPr>
              <w:t>:</w:t>
            </w:r>
            <w:r w:rsidR="00F84CBD" w:rsidRPr="00AA70F3">
              <w:rPr>
                <w:rFonts w:ascii="Times New Roman" w:hAnsi="Times New Roman" w:cs="Times New Roman"/>
                <w:color w:val="auto"/>
              </w:rPr>
              <w:t xml:space="preserve"> Детская одежда</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6"/>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37</w:t>
            </w:r>
            <w:r w:rsidRPr="00AA70F3">
              <w:rPr>
                <w:rFonts w:ascii="Times New Roman" w:hAnsi="Times New Roman" w:cs="Times New Roman"/>
                <w:color w:val="auto"/>
              </w:rPr>
              <w:t>:</w:t>
            </w:r>
            <w:r w:rsidR="00F84CBD" w:rsidRPr="00AA70F3">
              <w:rPr>
                <w:rFonts w:ascii="Times New Roman" w:hAnsi="Times New Roman" w:cs="Times New Roman"/>
                <w:color w:val="auto"/>
              </w:rPr>
              <w:t xml:space="preserve"> Одежда для беременных</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80"/>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40</w:t>
            </w:r>
            <w:r w:rsidRPr="00AA70F3">
              <w:rPr>
                <w:rFonts w:ascii="Times New Roman" w:hAnsi="Times New Roman" w:cs="Times New Roman"/>
                <w:color w:val="auto"/>
              </w:rPr>
              <w:t>:</w:t>
            </w:r>
            <w:r w:rsidR="00F84CBD" w:rsidRPr="00AA70F3">
              <w:rPr>
                <w:rFonts w:ascii="Times New Roman" w:hAnsi="Times New Roman" w:cs="Times New Roman"/>
                <w:color w:val="auto"/>
              </w:rPr>
              <w:t xml:space="preserve"> Трикотаж</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0"/>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w:t>
            </w:r>
            <w:r w:rsidR="00F84CBD" w:rsidRPr="00AA70F3">
              <w:rPr>
                <w:rFonts w:ascii="Times New Roman" w:hAnsi="Times New Roman" w:cs="Times New Roman"/>
                <w:color w:val="auto"/>
              </w:rPr>
              <w:t>43</w:t>
            </w:r>
            <w:r w:rsidRPr="00AA70F3">
              <w:rPr>
                <w:rFonts w:ascii="Times New Roman" w:hAnsi="Times New Roman" w:cs="Times New Roman"/>
                <w:color w:val="auto"/>
              </w:rPr>
              <w:t>:</w:t>
            </w:r>
            <w:proofErr w:type="gramStart"/>
            <w:r w:rsidR="00F84CBD" w:rsidRPr="00AA70F3">
              <w:rPr>
                <w:rFonts w:ascii="Times New Roman" w:hAnsi="Times New Roman" w:cs="Times New Roman"/>
                <w:color w:val="auto"/>
              </w:rPr>
              <w:t>Искусственные</w:t>
            </w:r>
            <w:proofErr w:type="gramEnd"/>
            <w:r w:rsidR="00F84CBD" w:rsidRPr="00AA70F3">
              <w:rPr>
                <w:rFonts w:ascii="Times New Roman" w:hAnsi="Times New Roman" w:cs="Times New Roman"/>
                <w:color w:val="auto"/>
              </w:rPr>
              <w:t xml:space="preserve"> кожа и мех</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60"/>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w:t>
            </w:r>
            <w:proofErr w:type="gramStart"/>
            <w:r w:rsidRPr="00AA70F3">
              <w:rPr>
                <w:rFonts w:ascii="Times New Roman" w:hAnsi="Times New Roman" w:cs="Times New Roman"/>
                <w:color w:val="auto"/>
              </w:rPr>
              <w:t>Выпуск б</w:t>
            </w:r>
            <w:proofErr w:type="gramEnd"/>
            <w:r w:rsidRPr="00AA70F3">
              <w:rPr>
                <w:rFonts w:ascii="Times New Roman" w:hAnsi="Times New Roman" w:cs="Times New Roman"/>
                <w:color w:val="auto"/>
              </w:rPr>
              <w:t xml:space="preserve">/н: </w:t>
            </w:r>
            <w:r w:rsidR="00F84CBD" w:rsidRPr="00AA70F3">
              <w:rPr>
                <w:rFonts w:ascii="Times New Roman" w:hAnsi="Times New Roman" w:cs="Times New Roman"/>
                <w:color w:val="auto"/>
              </w:rPr>
              <w:t>Женская одежда</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8"/>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Компьютерный журнал моделей. Выпуск 44: </w:t>
            </w:r>
            <w:r w:rsidR="00F84CBD" w:rsidRPr="00AA70F3">
              <w:rPr>
                <w:rFonts w:ascii="Times New Roman" w:hAnsi="Times New Roman" w:cs="Times New Roman"/>
                <w:color w:val="auto"/>
              </w:rPr>
              <w:t>Пальто + плащи</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68"/>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Конструктор-модельер </w:t>
            </w:r>
            <w:proofErr w:type="spellStart"/>
            <w:r w:rsidRPr="00AA70F3">
              <w:rPr>
                <w:rFonts w:ascii="Times New Roman" w:hAnsi="Times New Roman" w:cs="Times New Roman"/>
                <w:color w:val="auto"/>
              </w:rPr>
              <w:t>Гриншпан</w:t>
            </w:r>
            <w:proofErr w:type="spellEnd"/>
            <w:r w:rsidRPr="00AA70F3">
              <w:rPr>
                <w:rFonts w:ascii="Times New Roman" w:hAnsi="Times New Roman" w:cs="Times New Roman"/>
                <w:color w:val="auto"/>
              </w:rPr>
              <w:t xml:space="preserve"> И.Я. 6 пиджаков</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86"/>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Вышитые картины</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6"/>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Журналы </w:t>
            </w:r>
            <w:r w:rsidRPr="00AA70F3">
              <w:rPr>
                <w:rFonts w:ascii="Times New Roman" w:hAnsi="Times New Roman" w:cs="Times New Roman"/>
                <w:color w:val="auto"/>
                <w:lang w:val="en-US"/>
              </w:rPr>
              <w:t>BURDA</w:t>
            </w:r>
            <w:r w:rsidR="00313AD0" w:rsidRPr="00AA70F3">
              <w:rPr>
                <w:rFonts w:ascii="Times New Roman" w:hAnsi="Times New Roman" w:cs="Times New Roman"/>
                <w:color w:val="auto"/>
              </w:rPr>
              <w:t xml:space="preserve">.Выпуски 1-5: </w:t>
            </w:r>
            <w:r w:rsidRPr="00AA70F3">
              <w:rPr>
                <w:rFonts w:ascii="Times New Roman" w:hAnsi="Times New Roman" w:cs="Times New Roman"/>
                <w:color w:val="auto"/>
              </w:rPr>
              <w:t>1969 – 2013</w:t>
            </w:r>
          </w:p>
        </w:tc>
        <w:tc>
          <w:tcPr>
            <w:tcW w:w="992"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5</w:t>
            </w:r>
          </w:p>
        </w:tc>
      </w:tr>
      <w:tr w:rsidR="00F84CBD" w:rsidRPr="00AA70F3" w:rsidTr="00160294">
        <w:trPr>
          <w:trHeight w:val="266"/>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Машинная вышивка</w:t>
            </w:r>
            <w:r w:rsidR="00313AD0" w:rsidRPr="00AA70F3">
              <w:rPr>
                <w:rFonts w:ascii="Times New Roman" w:hAnsi="Times New Roman" w:cs="Times New Roman"/>
                <w:color w:val="auto"/>
              </w:rPr>
              <w:t>. Выпуск 1,2</w:t>
            </w:r>
          </w:p>
        </w:tc>
        <w:tc>
          <w:tcPr>
            <w:tcW w:w="992" w:type="dxa"/>
          </w:tcPr>
          <w:p w:rsidR="00F84CBD"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2</w:t>
            </w:r>
          </w:p>
        </w:tc>
      </w:tr>
      <w:tr w:rsidR="00F84CBD" w:rsidRPr="00AA70F3" w:rsidTr="00160294">
        <w:trPr>
          <w:trHeight w:val="559"/>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Учителю технологии Сборник компьютерных дидактических пособий: презентации, кроссворды Пермский государственный педагогический университет</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0"/>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История костюма</w:t>
            </w:r>
            <w:r w:rsidR="00784FFF" w:rsidRPr="00AA70F3">
              <w:rPr>
                <w:rFonts w:ascii="Times New Roman" w:hAnsi="Times New Roman" w:cs="Times New Roman"/>
                <w:color w:val="auto"/>
              </w:rPr>
              <w:t xml:space="preserve">. </w:t>
            </w:r>
            <w:r w:rsidRPr="00AA70F3">
              <w:rPr>
                <w:rFonts w:ascii="Times New Roman" w:hAnsi="Times New Roman" w:cs="Times New Roman"/>
                <w:color w:val="auto"/>
              </w:rPr>
              <w:t>Электронный учебник</w:t>
            </w:r>
            <w:r w:rsidR="00784FFF" w:rsidRPr="00AA70F3">
              <w:rPr>
                <w:rFonts w:ascii="Times New Roman" w:hAnsi="Times New Roman" w:cs="Times New Roman"/>
                <w:color w:val="auto"/>
              </w:rPr>
              <w:t>.</w:t>
            </w:r>
            <w:r w:rsidRPr="00AA70F3">
              <w:rPr>
                <w:rFonts w:ascii="Times New Roman" w:hAnsi="Times New Roman" w:cs="Times New Roman"/>
                <w:color w:val="auto"/>
              </w:rPr>
              <w:t xml:space="preserve"> Челябинск, </w:t>
            </w:r>
            <w:proofErr w:type="spellStart"/>
            <w:r w:rsidRPr="00AA70F3">
              <w:rPr>
                <w:rFonts w:ascii="Times New Roman" w:hAnsi="Times New Roman" w:cs="Times New Roman"/>
                <w:color w:val="auto"/>
              </w:rPr>
              <w:t>ЮУрГУ</w:t>
            </w:r>
            <w:proofErr w:type="spellEnd"/>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416"/>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Учителю технологии Одаренные дети. Система работы в школе Волгоград, изд-во «Учитель»</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339"/>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Современная энциклопедия моды, М.: Одиссей, 2008</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58"/>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Уход за собой. М.: Хорошая погода, 2008</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6"/>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F84CBD" w:rsidP="00AA70F3">
            <w:pPr>
              <w:pStyle w:val="a4"/>
              <w:jc w:val="both"/>
              <w:rPr>
                <w:rFonts w:ascii="Times New Roman" w:hAnsi="Times New Roman" w:cs="Times New Roman"/>
                <w:color w:val="auto"/>
              </w:rPr>
            </w:pPr>
            <w:r w:rsidRPr="00AA70F3">
              <w:rPr>
                <w:rFonts w:ascii="Times New Roman" w:hAnsi="Times New Roman" w:cs="Times New Roman"/>
                <w:color w:val="auto"/>
              </w:rPr>
              <w:t>Энциклопедия женских радостей. М.: Одиссей, 2006</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80"/>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Пошив женской одежды. М.: Одиссей, 2004</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270"/>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rPr>
            </w:pPr>
          </w:p>
        </w:tc>
        <w:tc>
          <w:tcPr>
            <w:tcW w:w="8505" w:type="dxa"/>
          </w:tcPr>
          <w:p w:rsidR="00F84CBD"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Пошив мужской одежды.  М.: Одиссей, 2004</w:t>
            </w:r>
          </w:p>
        </w:tc>
        <w:tc>
          <w:tcPr>
            <w:tcW w:w="992" w:type="dxa"/>
          </w:tcPr>
          <w:p w:rsidR="00F84CBD" w:rsidRPr="00AA70F3" w:rsidRDefault="00160294" w:rsidP="00AA70F3">
            <w:pPr>
              <w:pStyle w:val="a4"/>
              <w:jc w:val="both"/>
              <w:rPr>
                <w:rFonts w:ascii="Times New Roman" w:hAnsi="Times New Roman" w:cs="Times New Roman"/>
                <w:color w:val="auto"/>
              </w:rPr>
            </w:pPr>
            <w:r w:rsidRPr="00AA70F3">
              <w:rPr>
                <w:rFonts w:ascii="Times New Roman" w:hAnsi="Times New Roman" w:cs="Times New Roman"/>
                <w:color w:val="auto"/>
              </w:rPr>
              <w:t>1</w:t>
            </w:r>
          </w:p>
        </w:tc>
      </w:tr>
      <w:tr w:rsidR="00F84CBD" w:rsidRPr="00AA70F3" w:rsidTr="00160294">
        <w:trPr>
          <w:trHeight w:val="558"/>
          <w:jc w:val="center"/>
        </w:trPr>
        <w:tc>
          <w:tcPr>
            <w:tcW w:w="836" w:type="dxa"/>
          </w:tcPr>
          <w:p w:rsidR="00F84CBD" w:rsidRPr="00AA70F3" w:rsidRDefault="00F84CBD" w:rsidP="00AA70F3">
            <w:pPr>
              <w:pStyle w:val="a4"/>
              <w:numPr>
                <w:ilvl w:val="0"/>
                <w:numId w:val="9"/>
              </w:numPr>
              <w:jc w:val="both"/>
              <w:rPr>
                <w:rFonts w:ascii="Times New Roman" w:hAnsi="Times New Roman" w:cs="Times New Roman"/>
                <w:color w:val="auto"/>
                <w:sz w:val="24"/>
                <w:szCs w:val="24"/>
              </w:rPr>
            </w:pPr>
          </w:p>
        </w:tc>
        <w:tc>
          <w:tcPr>
            <w:tcW w:w="8505" w:type="dxa"/>
          </w:tcPr>
          <w:p w:rsidR="00F84CBD"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Конструирование и моделирование швейных изделий. Автор Горбунова Г.В. – МОУ ДПО УМЦ, 2012</w:t>
            </w:r>
          </w:p>
        </w:tc>
        <w:tc>
          <w:tcPr>
            <w:tcW w:w="992" w:type="dxa"/>
          </w:tcPr>
          <w:p w:rsidR="00F84CBD"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68"/>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Технология шитья</w:t>
            </w:r>
            <w:r w:rsidR="00784FFF" w:rsidRPr="00AA70F3">
              <w:rPr>
                <w:rFonts w:ascii="Times New Roman" w:hAnsi="Times New Roman" w:cs="Times New Roman"/>
                <w:color w:val="auto"/>
              </w:rPr>
              <w:t>. Все книги о шитье</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784FFF" w:rsidRPr="00AA70F3" w:rsidTr="00160294">
        <w:trPr>
          <w:trHeight w:val="272"/>
          <w:jc w:val="center"/>
        </w:trPr>
        <w:tc>
          <w:tcPr>
            <w:tcW w:w="836" w:type="dxa"/>
          </w:tcPr>
          <w:p w:rsidR="00784FFF" w:rsidRPr="00AA70F3" w:rsidRDefault="00784FFF" w:rsidP="00AA70F3">
            <w:pPr>
              <w:pStyle w:val="a4"/>
              <w:numPr>
                <w:ilvl w:val="0"/>
                <w:numId w:val="9"/>
              </w:numPr>
              <w:jc w:val="both"/>
              <w:rPr>
                <w:rFonts w:ascii="Times New Roman" w:hAnsi="Times New Roman" w:cs="Times New Roman"/>
                <w:color w:val="auto"/>
                <w:sz w:val="24"/>
                <w:szCs w:val="24"/>
              </w:rPr>
            </w:pPr>
          </w:p>
        </w:tc>
        <w:tc>
          <w:tcPr>
            <w:tcW w:w="8505" w:type="dxa"/>
          </w:tcPr>
          <w:p w:rsidR="00784FFF" w:rsidRPr="00AA70F3" w:rsidRDefault="00784FFF" w:rsidP="00AA70F3">
            <w:pPr>
              <w:pStyle w:val="a4"/>
              <w:jc w:val="both"/>
              <w:rPr>
                <w:rFonts w:ascii="Times New Roman" w:hAnsi="Times New Roman" w:cs="Times New Roman"/>
                <w:color w:val="auto"/>
              </w:rPr>
            </w:pPr>
            <w:r w:rsidRPr="00AA70F3">
              <w:rPr>
                <w:rFonts w:ascii="Times New Roman" w:hAnsi="Times New Roman" w:cs="Times New Roman"/>
                <w:color w:val="auto"/>
              </w:rPr>
              <w:t>Техника кроя. Все книги по конструированию и моделированию</w:t>
            </w:r>
          </w:p>
        </w:tc>
        <w:tc>
          <w:tcPr>
            <w:tcW w:w="992" w:type="dxa"/>
          </w:tcPr>
          <w:p w:rsidR="00784FFF"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62"/>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Диски </w:t>
            </w:r>
            <w:proofErr w:type="spellStart"/>
            <w:r w:rsidRPr="00AA70F3">
              <w:rPr>
                <w:rFonts w:ascii="Times New Roman" w:hAnsi="Times New Roman" w:cs="Times New Roman"/>
                <w:color w:val="auto"/>
              </w:rPr>
              <w:t>Леко</w:t>
            </w:r>
            <w:proofErr w:type="spellEnd"/>
            <w:r w:rsidR="00784FFF" w:rsidRPr="00AA70F3">
              <w:rPr>
                <w:rFonts w:ascii="Times New Roman" w:hAnsi="Times New Roman" w:cs="Times New Roman"/>
                <w:color w:val="auto"/>
              </w:rPr>
              <w:t>.</w:t>
            </w:r>
            <w:r w:rsidRPr="00AA70F3">
              <w:rPr>
                <w:rFonts w:ascii="Times New Roman" w:hAnsi="Times New Roman" w:cs="Times New Roman"/>
                <w:color w:val="auto"/>
              </w:rPr>
              <w:t xml:space="preserve"> 1-49 выпуски</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66"/>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Электронное приложение журнала «Школа и производство»</w:t>
            </w:r>
          </w:p>
        </w:tc>
        <w:tc>
          <w:tcPr>
            <w:tcW w:w="992" w:type="dxa"/>
          </w:tcPr>
          <w:p w:rsidR="00313AD0" w:rsidRPr="00AA70F3" w:rsidRDefault="00313AD0"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4</w:t>
            </w:r>
          </w:p>
        </w:tc>
      </w:tr>
      <w:tr w:rsidR="00313AD0" w:rsidRPr="00AA70F3" w:rsidTr="00160294">
        <w:trPr>
          <w:trHeight w:val="270"/>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rPr>
              <w:t xml:space="preserve">Карты </w:t>
            </w:r>
            <w:r w:rsidRPr="00AA70F3">
              <w:rPr>
                <w:rFonts w:ascii="Times New Roman" w:hAnsi="Times New Roman" w:cs="Times New Roman"/>
                <w:color w:val="auto"/>
                <w:lang w:val="en-US"/>
              </w:rPr>
              <w:t>Bernina</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60"/>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sz w:val="24"/>
                <w:szCs w:val="24"/>
              </w:rPr>
              <w:t>Шторы</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81"/>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r w:rsidRPr="00AA70F3">
              <w:rPr>
                <w:rFonts w:ascii="Times New Roman" w:hAnsi="Times New Roman" w:cs="Times New Roman"/>
                <w:color w:val="auto"/>
                <w:lang w:val="en-US"/>
              </w:rPr>
              <w:t>Click</w:t>
            </w:r>
            <w:r w:rsidRPr="00AA70F3">
              <w:rPr>
                <w:rFonts w:ascii="Times New Roman" w:hAnsi="Times New Roman" w:cs="Times New Roman"/>
                <w:color w:val="auto"/>
              </w:rPr>
              <w:t>&amp;</w:t>
            </w:r>
            <w:r w:rsidRPr="00AA70F3">
              <w:rPr>
                <w:rFonts w:ascii="Times New Roman" w:hAnsi="Times New Roman" w:cs="Times New Roman"/>
                <w:color w:val="auto"/>
                <w:lang w:val="en-US"/>
              </w:rPr>
              <w:t>Sew</w:t>
            </w:r>
            <w:r w:rsidRPr="00AA70F3">
              <w:rPr>
                <w:rFonts w:ascii="Times New Roman" w:hAnsi="Times New Roman" w:cs="Times New Roman"/>
                <w:color w:val="auto"/>
              </w:rPr>
              <w:t>. Программа построения базовых чертежей</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81"/>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lang w:val="en-US"/>
              </w:rPr>
            </w:pPr>
            <w:r w:rsidRPr="00AA70F3">
              <w:rPr>
                <w:rFonts w:ascii="Times New Roman" w:hAnsi="Times New Roman" w:cs="Times New Roman"/>
                <w:color w:val="auto"/>
              </w:rPr>
              <w:t>Журналы</w:t>
            </w:r>
            <w:r w:rsidR="00522F76">
              <w:rPr>
                <w:rFonts w:ascii="Times New Roman" w:hAnsi="Times New Roman" w:cs="Times New Roman"/>
                <w:color w:val="auto"/>
              </w:rPr>
              <w:t xml:space="preserve"> </w:t>
            </w:r>
            <w:r w:rsidRPr="00AA70F3">
              <w:rPr>
                <w:rFonts w:ascii="Times New Roman" w:hAnsi="Times New Roman" w:cs="Times New Roman"/>
                <w:color w:val="auto"/>
              </w:rPr>
              <w:t>и</w:t>
            </w:r>
            <w:r w:rsidR="00522F76">
              <w:rPr>
                <w:rFonts w:ascii="Times New Roman" w:hAnsi="Times New Roman" w:cs="Times New Roman"/>
                <w:color w:val="auto"/>
              </w:rPr>
              <w:t xml:space="preserve"> </w:t>
            </w:r>
            <w:r w:rsidRPr="00AA70F3">
              <w:rPr>
                <w:rFonts w:ascii="Times New Roman" w:hAnsi="Times New Roman" w:cs="Times New Roman"/>
                <w:color w:val="auto"/>
              </w:rPr>
              <w:t>книги</w:t>
            </w:r>
            <w:r w:rsidR="00522F76">
              <w:rPr>
                <w:rFonts w:ascii="Times New Roman" w:hAnsi="Times New Roman" w:cs="Times New Roman"/>
                <w:color w:val="auto"/>
              </w:rPr>
              <w:t xml:space="preserve"> «</w:t>
            </w:r>
            <w:r w:rsidRPr="00AA70F3">
              <w:rPr>
                <w:rFonts w:ascii="Times New Roman" w:hAnsi="Times New Roman" w:cs="Times New Roman"/>
                <w:color w:val="auto"/>
              </w:rPr>
              <w:t>Ателье</w:t>
            </w:r>
            <w:r w:rsidR="00522F76">
              <w:rPr>
                <w:rFonts w:ascii="Times New Roman" w:hAnsi="Times New Roman" w:cs="Times New Roman"/>
                <w:color w:val="auto"/>
              </w:rPr>
              <w:t>»</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r w:rsidR="00313AD0" w:rsidRPr="00AA70F3" w:rsidTr="00160294">
        <w:trPr>
          <w:trHeight w:val="281"/>
          <w:jc w:val="center"/>
        </w:trPr>
        <w:tc>
          <w:tcPr>
            <w:tcW w:w="836" w:type="dxa"/>
          </w:tcPr>
          <w:p w:rsidR="00313AD0" w:rsidRPr="00AA70F3" w:rsidRDefault="00313AD0" w:rsidP="00AA70F3">
            <w:pPr>
              <w:pStyle w:val="a4"/>
              <w:numPr>
                <w:ilvl w:val="0"/>
                <w:numId w:val="9"/>
              </w:numPr>
              <w:jc w:val="both"/>
              <w:rPr>
                <w:rFonts w:ascii="Times New Roman" w:hAnsi="Times New Roman" w:cs="Times New Roman"/>
                <w:color w:val="auto"/>
                <w:sz w:val="24"/>
                <w:szCs w:val="24"/>
              </w:rPr>
            </w:pPr>
          </w:p>
        </w:tc>
        <w:tc>
          <w:tcPr>
            <w:tcW w:w="8505" w:type="dxa"/>
          </w:tcPr>
          <w:p w:rsidR="00313AD0" w:rsidRPr="00AA70F3" w:rsidRDefault="00313AD0" w:rsidP="00AA70F3">
            <w:pPr>
              <w:pStyle w:val="a4"/>
              <w:jc w:val="both"/>
              <w:rPr>
                <w:rFonts w:ascii="Times New Roman" w:hAnsi="Times New Roman" w:cs="Times New Roman"/>
                <w:color w:val="auto"/>
              </w:rPr>
            </w:pPr>
            <w:proofErr w:type="spellStart"/>
            <w:proofErr w:type="gramStart"/>
            <w:r w:rsidRPr="00AA70F3">
              <w:rPr>
                <w:rFonts w:ascii="Times New Roman" w:hAnsi="Times New Roman" w:cs="Times New Roman"/>
                <w:color w:val="auto"/>
                <w:lang w:val="en-US"/>
              </w:rPr>
              <w:t>dShape</w:t>
            </w:r>
            <w:proofErr w:type="spellEnd"/>
            <w:proofErr w:type="gramEnd"/>
            <w:r w:rsidR="00160294" w:rsidRPr="00AA70F3">
              <w:rPr>
                <w:rFonts w:ascii="Times New Roman" w:hAnsi="Times New Roman" w:cs="Times New Roman"/>
                <w:color w:val="auto"/>
              </w:rPr>
              <w:t>.</w:t>
            </w:r>
            <w:r w:rsidRPr="00AA70F3">
              <w:rPr>
                <w:rFonts w:ascii="Times New Roman" w:hAnsi="Times New Roman" w:cs="Times New Roman"/>
                <w:color w:val="auto"/>
              </w:rPr>
              <w:t xml:space="preserve"> Программа построения базовых чертежей</w:t>
            </w:r>
          </w:p>
        </w:tc>
        <w:tc>
          <w:tcPr>
            <w:tcW w:w="992" w:type="dxa"/>
          </w:tcPr>
          <w:p w:rsidR="00313AD0" w:rsidRPr="00AA70F3" w:rsidRDefault="00160294" w:rsidP="00AA70F3">
            <w:pPr>
              <w:pStyle w:val="a4"/>
              <w:jc w:val="both"/>
              <w:rPr>
                <w:rFonts w:ascii="Times New Roman" w:hAnsi="Times New Roman" w:cs="Times New Roman"/>
                <w:color w:val="auto"/>
                <w:sz w:val="24"/>
                <w:szCs w:val="24"/>
              </w:rPr>
            </w:pPr>
            <w:r w:rsidRPr="00AA70F3">
              <w:rPr>
                <w:rFonts w:ascii="Times New Roman" w:hAnsi="Times New Roman" w:cs="Times New Roman"/>
                <w:color w:val="auto"/>
                <w:sz w:val="24"/>
                <w:szCs w:val="24"/>
              </w:rPr>
              <w:t>1</w:t>
            </w:r>
          </w:p>
        </w:tc>
      </w:tr>
    </w:tbl>
    <w:p w:rsidR="000B665D" w:rsidRPr="00AA70F3" w:rsidRDefault="000B665D" w:rsidP="00AA70F3">
      <w:pPr>
        <w:jc w:val="both"/>
        <w:rPr>
          <w:color w:val="auto"/>
        </w:rPr>
      </w:pPr>
    </w:p>
    <w:sectPr w:rsidR="000B665D" w:rsidRPr="00AA70F3" w:rsidSect="00FC68ED">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98" w:rsidRDefault="00A66798" w:rsidP="00B40C12">
      <w:pPr>
        <w:spacing w:after="0" w:line="240" w:lineRule="auto"/>
      </w:pPr>
      <w:r>
        <w:separator/>
      </w:r>
    </w:p>
  </w:endnote>
  <w:endnote w:type="continuationSeparator" w:id="0">
    <w:p w:rsidR="00A66798" w:rsidRDefault="00A66798" w:rsidP="00B4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1391"/>
      <w:docPartObj>
        <w:docPartGallery w:val="Page Numbers (Bottom of Page)"/>
        <w:docPartUnique/>
      </w:docPartObj>
    </w:sdtPr>
    <w:sdtContent>
      <w:p w:rsidR="00844514" w:rsidRDefault="00844514">
        <w:pPr>
          <w:pStyle w:val="ae"/>
          <w:jc w:val="center"/>
        </w:pPr>
        <w:r>
          <w:fldChar w:fldCharType="begin"/>
        </w:r>
        <w:r>
          <w:instrText xml:space="preserve"> PAGE   \* MERGEFORMAT </w:instrText>
        </w:r>
        <w:r>
          <w:fldChar w:fldCharType="separate"/>
        </w:r>
        <w:r w:rsidR="00AF2DB4">
          <w:rPr>
            <w:noProof/>
          </w:rPr>
          <w:t>1</w:t>
        </w:r>
        <w:r>
          <w:rPr>
            <w:noProof/>
          </w:rPr>
          <w:fldChar w:fldCharType="end"/>
        </w:r>
      </w:p>
    </w:sdtContent>
  </w:sdt>
  <w:p w:rsidR="00844514" w:rsidRDefault="008445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98" w:rsidRDefault="00A66798" w:rsidP="00B40C12">
      <w:pPr>
        <w:spacing w:after="0" w:line="240" w:lineRule="auto"/>
      </w:pPr>
      <w:r>
        <w:separator/>
      </w:r>
    </w:p>
  </w:footnote>
  <w:footnote w:type="continuationSeparator" w:id="0">
    <w:p w:rsidR="00A66798" w:rsidRDefault="00A66798" w:rsidP="00B40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E6542F"/>
    <w:multiLevelType w:val="multilevel"/>
    <w:tmpl w:val="C3FC3D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992FC0"/>
    <w:multiLevelType w:val="hybridMultilevel"/>
    <w:tmpl w:val="41F825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AC7F61"/>
    <w:multiLevelType w:val="hybridMultilevel"/>
    <w:tmpl w:val="16DAF9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914C6A"/>
    <w:multiLevelType w:val="hybridMultilevel"/>
    <w:tmpl w:val="84D429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CF1DE5"/>
    <w:multiLevelType w:val="hybridMultilevel"/>
    <w:tmpl w:val="1BACEB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3F6150"/>
    <w:multiLevelType w:val="hybridMultilevel"/>
    <w:tmpl w:val="E5B03DCC"/>
    <w:lvl w:ilvl="0" w:tplc="401CE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486C47"/>
    <w:multiLevelType w:val="hybridMultilevel"/>
    <w:tmpl w:val="3C6A15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0D518E"/>
    <w:multiLevelType w:val="multilevel"/>
    <w:tmpl w:val="0F382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C0B1455"/>
    <w:multiLevelType w:val="hybridMultilevel"/>
    <w:tmpl w:val="58FA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B2270"/>
    <w:multiLevelType w:val="hybridMultilevel"/>
    <w:tmpl w:val="D574703E"/>
    <w:lvl w:ilvl="0" w:tplc="A5DA279C">
      <w:start w:val="1"/>
      <w:numFmt w:val="upperRoman"/>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17D86"/>
    <w:multiLevelType w:val="multilevel"/>
    <w:tmpl w:val="9A8C9B26"/>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1BD767F"/>
    <w:multiLevelType w:val="hybridMultilevel"/>
    <w:tmpl w:val="71D6B59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2CA5900"/>
    <w:multiLevelType w:val="multilevel"/>
    <w:tmpl w:val="18143580"/>
    <w:lvl w:ilvl="0">
      <w:start w:val="1"/>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4B30EC3"/>
    <w:multiLevelType w:val="multilevel"/>
    <w:tmpl w:val="ECD66414"/>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76F18F0"/>
    <w:multiLevelType w:val="hybridMultilevel"/>
    <w:tmpl w:val="9B6E4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8D038A"/>
    <w:multiLevelType w:val="hybridMultilevel"/>
    <w:tmpl w:val="0FC6778A"/>
    <w:lvl w:ilvl="0" w:tplc="E6B6715A">
      <w:start w:val="5"/>
      <w:numFmt w:val="bullet"/>
      <w:lvlText w:val=""/>
      <w:lvlJc w:val="left"/>
      <w:pPr>
        <w:ind w:left="720" w:hanging="360"/>
      </w:pPr>
      <w:rPr>
        <w:rFonts w:ascii="Symbol" w:eastAsia="Times New Roman" w:hAnsi="Symbol"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700B7"/>
    <w:multiLevelType w:val="hybridMultilevel"/>
    <w:tmpl w:val="250C92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710BEA"/>
    <w:multiLevelType w:val="hybridMultilevel"/>
    <w:tmpl w:val="9E7EE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AE2503"/>
    <w:multiLevelType w:val="hybridMultilevel"/>
    <w:tmpl w:val="4394F2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DB638C"/>
    <w:multiLevelType w:val="hybridMultilevel"/>
    <w:tmpl w:val="5BB6CC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D721AF"/>
    <w:multiLevelType w:val="hybridMultilevel"/>
    <w:tmpl w:val="DCC63F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FF24D2"/>
    <w:multiLevelType w:val="hybridMultilevel"/>
    <w:tmpl w:val="7662F8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8F144F"/>
    <w:multiLevelType w:val="multilevel"/>
    <w:tmpl w:val="9848AAF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600497F"/>
    <w:multiLevelType w:val="multilevel"/>
    <w:tmpl w:val="BC3AB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06935F1"/>
    <w:multiLevelType w:val="hybridMultilevel"/>
    <w:tmpl w:val="537AE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C736EA"/>
    <w:multiLevelType w:val="hybridMultilevel"/>
    <w:tmpl w:val="48623F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0C3EDE"/>
    <w:multiLevelType w:val="hybridMultilevel"/>
    <w:tmpl w:val="2B0267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6343E5"/>
    <w:multiLevelType w:val="multilevel"/>
    <w:tmpl w:val="BB58D0DC"/>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24"/>
  </w:num>
  <w:num w:numId="3">
    <w:abstractNumId w:val="11"/>
  </w:num>
  <w:num w:numId="4">
    <w:abstractNumId w:val="28"/>
  </w:num>
  <w:num w:numId="5">
    <w:abstractNumId w:val="13"/>
  </w:num>
  <w:num w:numId="6">
    <w:abstractNumId w:val="6"/>
  </w:num>
  <w:num w:numId="7">
    <w:abstractNumId w:val="23"/>
  </w:num>
  <w:num w:numId="8">
    <w:abstractNumId w:val="1"/>
  </w:num>
  <w:num w:numId="9">
    <w:abstractNumId w:val="9"/>
  </w:num>
  <w:num w:numId="10">
    <w:abstractNumId w:val="25"/>
  </w:num>
  <w:num w:numId="11">
    <w:abstractNumId w:val="14"/>
  </w:num>
  <w:num w:numId="12">
    <w:abstractNumId w:val="15"/>
  </w:num>
  <w:num w:numId="13">
    <w:abstractNumId w:val="10"/>
  </w:num>
  <w:num w:numId="14">
    <w:abstractNumId w:val="19"/>
  </w:num>
  <w:num w:numId="15">
    <w:abstractNumId w:val="4"/>
  </w:num>
  <w:num w:numId="16">
    <w:abstractNumId w:val="26"/>
  </w:num>
  <w:num w:numId="17">
    <w:abstractNumId w:val="3"/>
  </w:num>
  <w:num w:numId="18">
    <w:abstractNumId w:val="17"/>
  </w:num>
  <w:num w:numId="19">
    <w:abstractNumId w:val="18"/>
  </w:num>
  <w:num w:numId="20">
    <w:abstractNumId w:val="16"/>
  </w:num>
  <w:num w:numId="21">
    <w:abstractNumId w:val="22"/>
  </w:num>
  <w:num w:numId="22">
    <w:abstractNumId w:val="27"/>
  </w:num>
  <w:num w:numId="23">
    <w:abstractNumId w:val="2"/>
  </w:num>
  <w:num w:numId="24">
    <w:abstractNumId w:val="5"/>
  </w:num>
  <w:num w:numId="25">
    <w:abstractNumId w:val="7"/>
  </w:num>
  <w:num w:numId="26">
    <w:abstractNumId w:val="21"/>
  </w:num>
  <w:num w:numId="27">
    <w:abstractNumId w:val="20"/>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51"/>
    <w:rsid w:val="00056553"/>
    <w:rsid w:val="00061108"/>
    <w:rsid w:val="00085EE2"/>
    <w:rsid w:val="000B665D"/>
    <w:rsid w:val="00101903"/>
    <w:rsid w:val="0010756F"/>
    <w:rsid w:val="00120A89"/>
    <w:rsid w:val="00121A12"/>
    <w:rsid w:val="00123151"/>
    <w:rsid w:val="0015737C"/>
    <w:rsid w:val="00160294"/>
    <w:rsid w:val="001821CC"/>
    <w:rsid w:val="001910DE"/>
    <w:rsid w:val="00194292"/>
    <w:rsid w:val="001C6559"/>
    <w:rsid w:val="00203B16"/>
    <w:rsid w:val="00207A49"/>
    <w:rsid w:val="0021363E"/>
    <w:rsid w:val="00215C31"/>
    <w:rsid w:val="0026030B"/>
    <w:rsid w:val="00261BAF"/>
    <w:rsid w:val="002C37CA"/>
    <w:rsid w:val="00303EA1"/>
    <w:rsid w:val="00313AD0"/>
    <w:rsid w:val="00322C79"/>
    <w:rsid w:val="00334AB1"/>
    <w:rsid w:val="00362876"/>
    <w:rsid w:val="003665FA"/>
    <w:rsid w:val="00384E16"/>
    <w:rsid w:val="00386619"/>
    <w:rsid w:val="003B0343"/>
    <w:rsid w:val="003B6084"/>
    <w:rsid w:val="003C21ED"/>
    <w:rsid w:val="00400ECE"/>
    <w:rsid w:val="00413C60"/>
    <w:rsid w:val="0044054C"/>
    <w:rsid w:val="00450F95"/>
    <w:rsid w:val="00466727"/>
    <w:rsid w:val="004A5BCB"/>
    <w:rsid w:val="004A66AC"/>
    <w:rsid w:val="004D1CF2"/>
    <w:rsid w:val="004F157B"/>
    <w:rsid w:val="005014CE"/>
    <w:rsid w:val="00501689"/>
    <w:rsid w:val="005076D2"/>
    <w:rsid w:val="00522F76"/>
    <w:rsid w:val="00535494"/>
    <w:rsid w:val="00540102"/>
    <w:rsid w:val="005459BA"/>
    <w:rsid w:val="005E47ED"/>
    <w:rsid w:val="00605A3A"/>
    <w:rsid w:val="00666FD8"/>
    <w:rsid w:val="006A30D8"/>
    <w:rsid w:val="006A6860"/>
    <w:rsid w:val="006A7D1B"/>
    <w:rsid w:val="006B17DD"/>
    <w:rsid w:val="006C1CFB"/>
    <w:rsid w:val="006C6F0D"/>
    <w:rsid w:val="006E7351"/>
    <w:rsid w:val="007157A3"/>
    <w:rsid w:val="00731085"/>
    <w:rsid w:val="00773199"/>
    <w:rsid w:val="00784FFF"/>
    <w:rsid w:val="00794739"/>
    <w:rsid w:val="007953FF"/>
    <w:rsid w:val="008257FE"/>
    <w:rsid w:val="008350F1"/>
    <w:rsid w:val="00844514"/>
    <w:rsid w:val="00844733"/>
    <w:rsid w:val="0085574E"/>
    <w:rsid w:val="008561BE"/>
    <w:rsid w:val="00862892"/>
    <w:rsid w:val="00903C66"/>
    <w:rsid w:val="00970C22"/>
    <w:rsid w:val="009767E0"/>
    <w:rsid w:val="00986303"/>
    <w:rsid w:val="009B17EC"/>
    <w:rsid w:val="00A1036D"/>
    <w:rsid w:val="00A2474A"/>
    <w:rsid w:val="00A24E58"/>
    <w:rsid w:val="00A30B9F"/>
    <w:rsid w:val="00A32D69"/>
    <w:rsid w:val="00A364CF"/>
    <w:rsid w:val="00A4245E"/>
    <w:rsid w:val="00A536E1"/>
    <w:rsid w:val="00A57912"/>
    <w:rsid w:val="00A66798"/>
    <w:rsid w:val="00AA70F3"/>
    <w:rsid w:val="00AC12F9"/>
    <w:rsid w:val="00AD0DEE"/>
    <w:rsid w:val="00AD1C87"/>
    <w:rsid w:val="00AF2DB4"/>
    <w:rsid w:val="00B20006"/>
    <w:rsid w:val="00B32420"/>
    <w:rsid w:val="00B40C12"/>
    <w:rsid w:val="00B46E38"/>
    <w:rsid w:val="00C13EC5"/>
    <w:rsid w:val="00C2573A"/>
    <w:rsid w:val="00C52C46"/>
    <w:rsid w:val="00C568B7"/>
    <w:rsid w:val="00C804FF"/>
    <w:rsid w:val="00CA4876"/>
    <w:rsid w:val="00CE12BE"/>
    <w:rsid w:val="00D435E6"/>
    <w:rsid w:val="00D648A7"/>
    <w:rsid w:val="00DA3145"/>
    <w:rsid w:val="00DE364F"/>
    <w:rsid w:val="00DF57C5"/>
    <w:rsid w:val="00E030F2"/>
    <w:rsid w:val="00E06B6A"/>
    <w:rsid w:val="00E25A6A"/>
    <w:rsid w:val="00E30825"/>
    <w:rsid w:val="00E33836"/>
    <w:rsid w:val="00E36827"/>
    <w:rsid w:val="00E64093"/>
    <w:rsid w:val="00E64452"/>
    <w:rsid w:val="00E66DCD"/>
    <w:rsid w:val="00ED10F9"/>
    <w:rsid w:val="00EE37D5"/>
    <w:rsid w:val="00EE4EB9"/>
    <w:rsid w:val="00EF4CB5"/>
    <w:rsid w:val="00F0574D"/>
    <w:rsid w:val="00F16B2D"/>
    <w:rsid w:val="00F16DB0"/>
    <w:rsid w:val="00F25BA3"/>
    <w:rsid w:val="00F37DEE"/>
    <w:rsid w:val="00F84CBD"/>
    <w:rsid w:val="00FA6F50"/>
    <w:rsid w:val="00FC68ED"/>
    <w:rsid w:val="00FE3DF3"/>
    <w:rsid w:val="00FE7BA1"/>
    <w:rsid w:val="00FF4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51"/>
    <w:pPr>
      <w:suppressAutoHyphens/>
    </w:pPr>
    <w:rPr>
      <w:rFonts w:ascii="Calibri" w:eastAsia="Droid Sans Fallback" w:hAnsi="Calibri" w:cs="Calibri"/>
      <w:color w:val="00000A"/>
    </w:rPr>
  </w:style>
  <w:style w:type="paragraph" w:styleId="1">
    <w:name w:val="heading 1"/>
    <w:basedOn w:val="a"/>
    <w:next w:val="a"/>
    <w:link w:val="10"/>
    <w:qFormat/>
    <w:rsid w:val="003665FA"/>
    <w:pPr>
      <w:keepNext/>
      <w:suppressAutoHyphens w:val="0"/>
      <w:spacing w:after="0" w:line="240" w:lineRule="auto"/>
      <w:jc w:val="center"/>
      <w:outlineLvl w:val="0"/>
    </w:pPr>
    <w:rPr>
      <w:rFonts w:ascii="Times New Roman" w:eastAsia="Times New Roman" w:hAnsi="Times New Roman" w:cs="Times New Roman"/>
      <w:b/>
      <w:color w:val="auto"/>
      <w:sz w:val="28"/>
      <w:szCs w:val="20"/>
      <w:lang w:eastAsia="ru-RU"/>
    </w:rPr>
  </w:style>
  <w:style w:type="paragraph" w:styleId="2">
    <w:name w:val="heading 2"/>
    <w:basedOn w:val="a"/>
    <w:next w:val="a"/>
    <w:link w:val="20"/>
    <w:qFormat/>
    <w:rsid w:val="003665FA"/>
    <w:pPr>
      <w:keepNext/>
      <w:suppressAutoHyphens w:val="0"/>
      <w:spacing w:after="0" w:line="240" w:lineRule="auto"/>
      <w:jc w:val="center"/>
      <w:outlineLvl w:val="1"/>
    </w:pPr>
    <w:rPr>
      <w:rFonts w:ascii="Times New Roman" w:eastAsia="Times New Roman" w:hAnsi="Times New Roman" w:cs="Times New Roman"/>
      <w:i/>
      <w:color w:val="auto"/>
      <w:sz w:val="24"/>
      <w:szCs w:val="20"/>
      <w:lang w:eastAsia="ru-RU"/>
    </w:rPr>
  </w:style>
  <w:style w:type="paragraph" w:styleId="3">
    <w:name w:val="heading 3"/>
    <w:basedOn w:val="a"/>
    <w:next w:val="a"/>
    <w:link w:val="30"/>
    <w:unhideWhenUsed/>
    <w:qFormat/>
    <w:rsid w:val="00C52C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52C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52C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52C46"/>
    <w:pPr>
      <w:keepNext/>
      <w:keepLines/>
      <w:suppressAutoHyphens w:val="0"/>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51"/>
    <w:pPr>
      <w:ind w:left="720"/>
      <w:contextualSpacing/>
    </w:pPr>
  </w:style>
  <w:style w:type="character" w:customStyle="1" w:styleId="-">
    <w:name w:val="Интернет-ссылка"/>
    <w:rsid w:val="00123151"/>
    <w:rPr>
      <w:color w:val="000080"/>
      <w:u w:val="single"/>
    </w:rPr>
  </w:style>
  <w:style w:type="paragraph" w:styleId="a4">
    <w:name w:val="No Spacing"/>
    <w:uiPriority w:val="1"/>
    <w:qFormat/>
    <w:rsid w:val="00C804FF"/>
    <w:pPr>
      <w:suppressAutoHyphens/>
      <w:spacing w:after="0" w:line="240" w:lineRule="auto"/>
    </w:pPr>
    <w:rPr>
      <w:rFonts w:ascii="Calibri" w:eastAsia="Droid Sans Fallback" w:hAnsi="Calibri" w:cs="Calibri"/>
      <w:color w:val="00000A"/>
    </w:rPr>
  </w:style>
  <w:style w:type="character" w:styleId="a5">
    <w:name w:val="Hyperlink"/>
    <w:basedOn w:val="a0"/>
    <w:uiPriority w:val="99"/>
    <w:unhideWhenUsed/>
    <w:rsid w:val="00903C66"/>
    <w:rPr>
      <w:color w:val="0000FF" w:themeColor="hyperlink"/>
      <w:u w:val="single"/>
    </w:rPr>
  </w:style>
  <w:style w:type="character" w:customStyle="1" w:styleId="10">
    <w:name w:val="Заголовок 1 Знак"/>
    <w:basedOn w:val="a0"/>
    <w:link w:val="1"/>
    <w:rsid w:val="003665F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665FA"/>
    <w:rPr>
      <w:rFonts w:ascii="Times New Roman" w:eastAsia="Times New Roman" w:hAnsi="Times New Roman" w:cs="Times New Roman"/>
      <w:i/>
      <w:sz w:val="24"/>
      <w:szCs w:val="20"/>
      <w:lang w:eastAsia="ru-RU"/>
    </w:rPr>
  </w:style>
  <w:style w:type="paragraph" w:styleId="a6">
    <w:name w:val="Title"/>
    <w:basedOn w:val="a"/>
    <w:link w:val="a7"/>
    <w:qFormat/>
    <w:rsid w:val="003665FA"/>
    <w:pPr>
      <w:suppressAutoHyphens w:val="0"/>
      <w:spacing w:after="0" w:line="240" w:lineRule="auto"/>
      <w:jc w:val="center"/>
    </w:pPr>
    <w:rPr>
      <w:rFonts w:ascii="Times New Roman" w:eastAsia="Times New Roman" w:hAnsi="Times New Roman" w:cs="Times New Roman"/>
      <w:b/>
      <w:i/>
      <w:color w:val="auto"/>
      <w:sz w:val="32"/>
      <w:szCs w:val="20"/>
      <w:lang w:eastAsia="ru-RU"/>
    </w:rPr>
  </w:style>
  <w:style w:type="character" w:customStyle="1" w:styleId="a7">
    <w:name w:val="Название Знак"/>
    <w:basedOn w:val="a0"/>
    <w:link w:val="a6"/>
    <w:rsid w:val="003665FA"/>
    <w:rPr>
      <w:rFonts w:ascii="Times New Roman" w:eastAsia="Times New Roman" w:hAnsi="Times New Roman" w:cs="Times New Roman"/>
      <w:b/>
      <w:i/>
      <w:sz w:val="32"/>
      <w:szCs w:val="20"/>
      <w:lang w:eastAsia="ru-RU"/>
    </w:rPr>
  </w:style>
  <w:style w:type="paragraph" w:styleId="21">
    <w:name w:val="Body Text 2"/>
    <w:basedOn w:val="a"/>
    <w:link w:val="22"/>
    <w:uiPriority w:val="99"/>
    <w:rsid w:val="003665FA"/>
    <w:pPr>
      <w:suppressAutoHyphens w:val="0"/>
      <w:spacing w:after="0" w:line="240" w:lineRule="auto"/>
      <w:jc w:val="both"/>
    </w:pPr>
    <w:rPr>
      <w:rFonts w:ascii="Times New Roman" w:eastAsia="Times New Roman" w:hAnsi="Times New Roman" w:cs="Times New Roman"/>
      <w:color w:val="auto"/>
      <w:sz w:val="24"/>
      <w:szCs w:val="20"/>
      <w:lang w:eastAsia="ru-RU"/>
    </w:rPr>
  </w:style>
  <w:style w:type="character" w:customStyle="1" w:styleId="22">
    <w:name w:val="Основной текст 2 Знак"/>
    <w:basedOn w:val="a0"/>
    <w:link w:val="21"/>
    <w:uiPriority w:val="99"/>
    <w:rsid w:val="003665FA"/>
    <w:rPr>
      <w:rFonts w:ascii="Times New Roman" w:eastAsia="Times New Roman" w:hAnsi="Times New Roman" w:cs="Times New Roman"/>
      <w:sz w:val="24"/>
      <w:szCs w:val="20"/>
      <w:lang w:eastAsia="ru-RU"/>
    </w:rPr>
  </w:style>
  <w:style w:type="paragraph" w:styleId="a8">
    <w:name w:val="Body Text"/>
    <w:basedOn w:val="a"/>
    <w:link w:val="a9"/>
    <w:unhideWhenUsed/>
    <w:rsid w:val="00C52C46"/>
    <w:pPr>
      <w:spacing w:after="120"/>
    </w:pPr>
  </w:style>
  <w:style w:type="character" w:customStyle="1" w:styleId="a9">
    <w:name w:val="Основной текст Знак"/>
    <w:basedOn w:val="a0"/>
    <w:link w:val="a8"/>
    <w:rsid w:val="00C52C46"/>
    <w:rPr>
      <w:rFonts w:ascii="Calibri" w:eastAsia="Droid Sans Fallback" w:hAnsi="Calibri" w:cs="Calibri"/>
      <w:color w:val="00000A"/>
    </w:rPr>
  </w:style>
  <w:style w:type="character" w:customStyle="1" w:styleId="30">
    <w:name w:val="Заголовок 3 Знак"/>
    <w:basedOn w:val="a0"/>
    <w:link w:val="3"/>
    <w:rsid w:val="00C52C4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52C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52C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52C46"/>
    <w:rPr>
      <w:rFonts w:asciiTheme="majorHAnsi" w:eastAsiaTheme="majorEastAsia" w:hAnsiTheme="majorHAnsi" w:cstheme="majorBidi"/>
      <w:i/>
      <w:iCs/>
      <w:color w:val="243F60" w:themeColor="accent1" w:themeShade="7F"/>
    </w:rPr>
  </w:style>
  <w:style w:type="paragraph" w:styleId="31">
    <w:name w:val="Body Text 3"/>
    <w:basedOn w:val="a"/>
    <w:link w:val="32"/>
    <w:uiPriority w:val="99"/>
    <w:unhideWhenUsed/>
    <w:rsid w:val="00C52C46"/>
    <w:pPr>
      <w:suppressAutoHyphens w:val="0"/>
      <w:spacing w:after="120"/>
    </w:pPr>
    <w:rPr>
      <w:rFonts w:asciiTheme="minorHAnsi" w:eastAsiaTheme="minorHAnsi" w:hAnsiTheme="minorHAnsi" w:cstheme="minorBidi"/>
      <w:color w:val="auto"/>
      <w:sz w:val="16"/>
      <w:szCs w:val="16"/>
    </w:rPr>
  </w:style>
  <w:style w:type="character" w:customStyle="1" w:styleId="32">
    <w:name w:val="Основной текст 3 Знак"/>
    <w:basedOn w:val="a0"/>
    <w:link w:val="31"/>
    <w:uiPriority w:val="99"/>
    <w:rsid w:val="00C52C46"/>
    <w:rPr>
      <w:sz w:val="16"/>
      <w:szCs w:val="16"/>
    </w:rPr>
  </w:style>
  <w:style w:type="paragraph" w:styleId="aa">
    <w:name w:val="Balloon Text"/>
    <w:basedOn w:val="a"/>
    <w:link w:val="ab"/>
    <w:uiPriority w:val="99"/>
    <w:semiHidden/>
    <w:unhideWhenUsed/>
    <w:rsid w:val="00C52C46"/>
    <w:pPr>
      <w:suppressAutoHyphens w:val="0"/>
      <w:spacing w:after="0" w:line="240" w:lineRule="auto"/>
    </w:pPr>
    <w:rPr>
      <w:rFonts w:ascii="Tahoma" w:eastAsiaTheme="minorHAnsi" w:hAnsi="Tahoma" w:cs="Tahoma"/>
      <w:color w:val="auto"/>
      <w:sz w:val="16"/>
      <w:szCs w:val="16"/>
    </w:rPr>
  </w:style>
  <w:style w:type="character" w:customStyle="1" w:styleId="ab">
    <w:name w:val="Текст выноски Знак"/>
    <w:basedOn w:val="a0"/>
    <w:link w:val="aa"/>
    <w:uiPriority w:val="99"/>
    <w:semiHidden/>
    <w:rsid w:val="00C52C46"/>
    <w:rPr>
      <w:rFonts w:ascii="Tahoma" w:hAnsi="Tahoma" w:cs="Tahoma"/>
      <w:sz w:val="16"/>
      <w:szCs w:val="16"/>
    </w:rPr>
  </w:style>
  <w:style w:type="paragraph" w:customStyle="1" w:styleId="Style8">
    <w:name w:val="Style8"/>
    <w:basedOn w:val="a"/>
    <w:rsid w:val="00C52C46"/>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character" w:customStyle="1" w:styleId="FontStyle65">
    <w:name w:val="Font Style65"/>
    <w:basedOn w:val="a0"/>
    <w:rsid w:val="00C52C46"/>
    <w:rPr>
      <w:rFonts w:ascii="Times New Roman" w:hAnsi="Times New Roman" w:cs="Times New Roman"/>
      <w:b/>
      <w:bCs/>
      <w:color w:val="000000"/>
      <w:sz w:val="22"/>
      <w:szCs w:val="22"/>
    </w:rPr>
  </w:style>
  <w:style w:type="character" w:customStyle="1" w:styleId="FontStyle67">
    <w:name w:val="Font Style67"/>
    <w:basedOn w:val="a0"/>
    <w:rsid w:val="00C52C46"/>
    <w:rPr>
      <w:rFonts w:ascii="Times New Roman" w:hAnsi="Times New Roman" w:cs="Times New Roman"/>
      <w:color w:val="000000"/>
      <w:sz w:val="22"/>
      <w:szCs w:val="22"/>
    </w:rPr>
  </w:style>
  <w:style w:type="paragraph" w:customStyle="1" w:styleId="ConsPlusNormal">
    <w:name w:val="ConsPlusNormal"/>
    <w:rsid w:val="00C52C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
    <w:name w:val="Style9"/>
    <w:basedOn w:val="a"/>
    <w:rsid w:val="00C52C46"/>
    <w:pPr>
      <w:widowControl w:val="0"/>
      <w:suppressAutoHyphens w:val="0"/>
      <w:autoSpaceDE w:val="0"/>
      <w:autoSpaceDN w:val="0"/>
      <w:adjustRightInd w:val="0"/>
      <w:spacing w:after="0" w:line="278" w:lineRule="exact"/>
      <w:ind w:firstLine="365"/>
      <w:jc w:val="both"/>
    </w:pPr>
    <w:rPr>
      <w:rFonts w:ascii="Times New Roman" w:eastAsia="Times New Roman" w:hAnsi="Times New Roman" w:cs="Times New Roman"/>
      <w:color w:val="auto"/>
      <w:sz w:val="24"/>
      <w:szCs w:val="24"/>
      <w:lang w:eastAsia="ru-RU"/>
    </w:rPr>
  </w:style>
  <w:style w:type="paragraph" w:customStyle="1" w:styleId="Style10">
    <w:name w:val="Style10"/>
    <w:basedOn w:val="a"/>
    <w:rsid w:val="00C52C46"/>
    <w:pPr>
      <w:widowControl w:val="0"/>
      <w:suppressAutoHyphens w:val="0"/>
      <w:autoSpaceDE w:val="0"/>
      <w:autoSpaceDN w:val="0"/>
      <w:adjustRightInd w:val="0"/>
      <w:spacing w:after="0" w:line="274" w:lineRule="exact"/>
      <w:jc w:val="both"/>
    </w:pPr>
    <w:rPr>
      <w:rFonts w:ascii="Times New Roman" w:eastAsia="Times New Roman" w:hAnsi="Times New Roman" w:cs="Times New Roman"/>
      <w:color w:val="auto"/>
      <w:sz w:val="24"/>
      <w:szCs w:val="24"/>
      <w:lang w:eastAsia="ru-RU"/>
    </w:rPr>
  </w:style>
  <w:style w:type="paragraph" w:customStyle="1" w:styleId="Style5">
    <w:name w:val="Style5"/>
    <w:basedOn w:val="a"/>
    <w:rsid w:val="00EE37D5"/>
    <w:pPr>
      <w:widowControl w:val="0"/>
      <w:suppressAutoHyphens w:val="0"/>
      <w:autoSpaceDE w:val="0"/>
      <w:autoSpaceDN w:val="0"/>
      <w:adjustRightInd w:val="0"/>
      <w:spacing w:after="0" w:line="276" w:lineRule="exact"/>
      <w:ind w:firstLine="706"/>
      <w:jc w:val="both"/>
    </w:pPr>
    <w:rPr>
      <w:rFonts w:ascii="Times New Roman" w:eastAsia="Times New Roman" w:hAnsi="Times New Roman" w:cs="Times New Roman"/>
      <w:color w:val="auto"/>
      <w:sz w:val="24"/>
      <w:szCs w:val="24"/>
      <w:lang w:eastAsia="ru-RU"/>
    </w:rPr>
  </w:style>
  <w:style w:type="paragraph" w:customStyle="1" w:styleId="Style16">
    <w:name w:val="Style16"/>
    <w:basedOn w:val="a"/>
    <w:rsid w:val="00EE37D5"/>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paragraph" w:customStyle="1" w:styleId="Style18">
    <w:name w:val="Style18"/>
    <w:basedOn w:val="a"/>
    <w:rsid w:val="00EE37D5"/>
    <w:pPr>
      <w:widowControl w:val="0"/>
      <w:suppressAutoHyphens w:val="0"/>
      <w:autoSpaceDE w:val="0"/>
      <w:autoSpaceDN w:val="0"/>
      <w:adjustRightInd w:val="0"/>
      <w:spacing w:after="0" w:line="274" w:lineRule="exact"/>
      <w:ind w:hanging="293"/>
    </w:pPr>
    <w:rPr>
      <w:rFonts w:ascii="Times New Roman" w:eastAsia="Times New Roman" w:hAnsi="Times New Roman" w:cs="Times New Roman"/>
      <w:color w:val="auto"/>
      <w:sz w:val="24"/>
      <w:szCs w:val="24"/>
      <w:lang w:eastAsia="ru-RU"/>
    </w:rPr>
  </w:style>
  <w:style w:type="character" w:customStyle="1" w:styleId="FontStyle64">
    <w:name w:val="Font Style64"/>
    <w:basedOn w:val="a0"/>
    <w:rsid w:val="00EE37D5"/>
    <w:rPr>
      <w:rFonts w:ascii="Times New Roman" w:hAnsi="Times New Roman" w:cs="Times New Roman"/>
      <w:b/>
      <w:bCs/>
      <w:i/>
      <w:iCs/>
      <w:color w:val="000000"/>
      <w:sz w:val="22"/>
      <w:szCs w:val="22"/>
    </w:rPr>
  </w:style>
  <w:style w:type="paragraph" w:styleId="ac">
    <w:name w:val="header"/>
    <w:basedOn w:val="a"/>
    <w:link w:val="ad"/>
    <w:uiPriority w:val="99"/>
    <w:semiHidden/>
    <w:unhideWhenUsed/>
    <w:rsid w:val="00B40C1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0C12"/>
    <w:rPr>
      <w:rFonts w:ascii="Calibri" w:eastAsia="Droid Sans Fallback" w:hAnsi="Calibri" w:cs="Calibri"/>
      <w:color w:val="00000A"/>
    </w:rPr>
  </w:style>
  <w:style w:type="paragraph" w:styleId="ae">
    <w:name w:val="footer"/>
    <w:basedOn w:val="a"/>
    <w:link w:val="af"/>
    <w:uiPriority w:val="99"/>
    <w:unhideWhenUsed/>
    <w:rsid w:val="00B40C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C12"/>
    <w:rPr>
      <w:rFonts w:ascii="Calibri" w:eastAsia="Droid Sans Fallback"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51"/>
    <w:pPr>
      <w:suppressAutoHyphens/>
    </w:pPr>
    <w:rPr>
      <w:rFonts w:ascii="Calibri" w:eastAsia="Droid Sans Fallback" w:hAnsi="Calibri" w:cs="Calibri"/>
      <w:color w:val="00000A"/>
    </w:rPr>
  </w:style>
  <w:style w:type="paragraph" w:styleId="1">
    <w:name w:val="heading 1"/>
    <w:basedOn w:val="a"/>
    <w:next w:val="a"/>
    <w:link w:val="10"/>
    <w:qFormat/>
    <w:rsid w:val="003665FA"/>
    <w:pPr>
      <w:keepNext/>
      <w:suppressAutoHyphens w:val="0"/>
      <w:spacing w:after="0" w:line="240" w:lineRule="auto"/>
      <w:jc w:val="center"/>
      <w:outlineLvl w:val="0"/>
    </w:pPr>
    <w:rPr>
      <w:rFonts w:ascii="Times New Roman" w:eastAsia="Times New Roman" w:hAnsi="Times New Roman" w:cs="Times New Roman"/>
      <w:b/>
      <w:color w:val="auto"/>
      <w:sz w:val="28"/>
      <w:szCs w:val="20"/>
      <w:lang w:eastAsia="ru-RU"/>
    </w:rPr>
  </w:style>
  <w:style w:type="paragraph" w:styleId="2">
    <w:name w:val="heading 2"/>
    <w:basedOn w:val="a"/>
    <w:next w:val="a"/>
    <w:link w:val="20"/>
    <w:qFormat/>
    <w:rsid w:val="003665FA"/>
    <w:pPr>
      <w:keepNext/>
      <w:suppressAutoHyphens w:val="0"/>
      <w:spacing w:after="0" w:line="240" w:lineRule="auto"/>
      <w:jc w:val="center"/>
      <w:outlineLvl w:val="1"/>
    </w:pPr>
    <w:rPr>
      <w:rFonts w:ascii="Times New Roman" w:eastAsia="Times New Roman" w:hAnsi="Times New Roman" w:cs="Times New Roman"/>
      <w:i/>
      <w:color w:val="auto"/>
      <w:sz w:val="24"/>
      <w:szCs w:val="20"/>
      <w:lang w:eastAsia="ru-RU"/>
    </w:rPr>
  </w:style>
  <w:style w:type="paragraph" w:styleId="3">
    <w:name w:val="heading 3"/>
    <w:basedOn w:val="a"/>
    <w:next w:val="a"/>
    <w:link w:val="30"/>
    <w:unhideWhenUsed/>
    <w:qFormat/>
    <w:rsid w:val="00C52C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52C4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52C4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52C46"/>
    <w:pPr>
      <w:keepNext/>
      <w:keepLines/>
      <w:suppressAutoHyphens w:val="0"/>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51"/>
    <w:pPr>
      <w:ind w:left="720"/>
      <w:contextualSpacing/>
    </w:pPr>
  </w:style>
  <w:style w:type="character" w:customStyle="1" w:styleId="-">
    <w:name w:val="Интернет-ссылка"/>
    <w:rsid w:val="00123151"/>
    <w:rPr>
      <w:color w:val="000080"/>
      <w:u w:val="single"/>
    </w:rPr>
  </w:style>
  <w:style w:type="paragraph" w:styleId="a4">
    <w:name w:val="No Spacing"/>
    <w:uiPriority w:val="1"/>
    <w:qFormat/>
    <w:rsid w:val="00C804FF"/>
    <w:pPr>
      <w:suppressAutoHyphens/>
      <w:spacing w:after="0" w:line="240" w:lineRule="auto"/>
    </w:pPr>
    <w:rPr>
      <w:rFonts w:ascii="Calibri" w:eastAsia="Droid Sans Fallback" w:hAnsi="Calibri" w:cs="Calibri"/>
      <w:color w:val="00000A"/>
    </w:rPr>
  </w:style>
  <w:style w:type="character" w:styleId="a5">
    <w:name w:val="Hyperlink"/>
    <w:basedOn w:val="a0"/>
    <w:uiPriority w:val="99"/>
    <w:unhideWhenUsed/>
    <w:rsid w:val="00903C66"/>
    <w:rPr>
      <w:color w:val="0000FF" w:themeColor="hyperlink"/>
      <w:u w:val="single"/>
    </w:rPr>
  </w:style>
  <w:style w:type="character" w:customStyle="1" w:styleId="10">
    <w:name w:val="Заголовок 1 Знак"/>
    <w:basedOn w:val="a0"/>
    <w:link w:val="1"/>
    <w:rsid w:val="003665F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3665FA"/>
    <w:rPr>
      <w:rFonts w:ascii="Times New Roman" w:eastAsia="Times New Roman" w:hAnsi="Times New Roman" w:cs="Times New Roman"/>
      <w:i/>
      <w:sz w:val="24"/>
      <w:szCs w:val="20"/>
      <w:lang w:eastAsia="ru-RU"/>
    </w:rPr>
  </w:style>
  <w:style w:type="paragraph" w:styleId="a6">
    <w:name w:val="Title"/>
    <w:basedOn w:val="a"/>
    <w:link w:val="a7"/>
    <w:qFormat/>
    <w:rsid w:val="003665FA"/>
    <w:pPr>
      <w:suppressAutoHyphens w:val="0"/>
      <w:spacing w:after="0" w:line="240" w:lineRule="auto"/>
      <w:jc w:val="center"/>
    </w:pPr>
    <w:rPr>
      <w:rFonts w:ascii="Times New Roman" w:eastAsia="Times New Roman" w:hAnsi="Times New Roman" w:cs="Times New Roman"/>
      <w:b/>
      <w:i/>
      <w:color w:val="auto"/>
      <w:sz w:val="32"/>
      <w:szCs w:val="20"/>
      <w:lang w:eastAsia="ru-RU"/>
    </w:rPr>
  </w:style>
  <w:style w:type="character" w:customStyle="1" w:styleId="a7">
    <w:name w:val="Название Знак"/>
    <w:basedOn w:val="a0"/>
    <w:link w:val="a6"/>
    <w:rsid w:val="003665FA"/>
    <w:rPr>
      <w:rFonts w:ascii="Times New Roman" w:eastAsia="Times New Roman" w:hAnsi="Times New Roman" w:cs="Times New Roman"/>
      <w:b/>
      <w:i/>
      <w:sz w:val="32"/>
      <w:szCs w:val="20"/>
      <w:lang w:eastAsia="ru-RU"/>
    </w:rPr>
  </w:style>
  <w:style w:type="paragraph" w:styleId="21">
    <w:name w:val="Body Text 2"/>
    <w:basedOn w:val="a"/>
    <w:link w:val="22"/>
    <w:uiPriority w:val="99"/>
    <w:rsid w:val="003665FA"/>
    <w:pPr>
      <w:suppressAutoHyphens w:val="0"/>
      <w:spacing w:after="0" w:line="240" w:lineRule="auto"/>
      <w:jc w:val="both"/>
    </w:pPr>
    <w:rPr>
      <w:rFonts w:ascii="Times New Roman" w:eastAsia="Times New Roman" w:hAnsi="Times New Roman" w:cs="Times New Roman"/>
      <w:color w:val="auto"/>
      <w:sz w:val="24"/>
      <w:szCs w:val="20"/>
      <w:lang w:eastAsia="ru-RU"/>
    </w:rPr>
  </w:style>
  <w:style w:type="character" w:customStyle="1" w:styleId="22">
    <w:name w:val="Основной текст 2 Знак"/>
    <w:basedOn w:val="a0"/>
    <w:link w:val="21"/>
    <w:uiPriority w:val="99"/>
    <w:rsid w:val="003665FA"/>
    <w:rPr>
      <w:rFonts w:ascii="Times New Roman" w:eastAsia="Times New Roman" w:hAnsi="Times New Roman" w:cs="Times New Roman"/>
      <w:sz w:val="24"/>
      <w:szCs w:val="20"/>
      <w:lang w:eastAsia="ru-RU"/>
    </w:rPr>
  </w:style>
  <w:style w:type="paragraph" w:styleId="a8">
    <w:name w:val="Body Text"/>
    <w:basedOn w:val="a"/>
    <w:link w:val="a9"/>
    <w:unhideWhenUsed/>
    <w:rsid w:val="00C52C46"/>
    <w:pPr>
      <w:spacing w:after="120"/>
    </w:pPr>
  </w:style>
  <w:style w:type="character" w:customStyle="1" w:styleId="a9">
    <w:name w:val="Основной текст Знак"/>
    <w:basedOn w:val="a0"/>
    <w:link w:val="a8"/>
    <w:rsid w:val="00C52C46"/>
    <w:rPr>
      <w:rFonts w:ascii="Calibri" w:eastAsia="Droid Sans Fallback" w:hAnsi="Calibri" w:cs="Calibri"/>
      <w:color w:val="00000A"/>
    </w:rPr>
  </w:style>
  <w:style w:type="character" w:customStyle="1" w:styleId="30">
    <w:name w:val="Заголовок 3 Знак"/>
    <w:basedOn w:val="a0"/>
    <w:link w:val="3"/>
    <w:rsid w:val="00C52C4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52C4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52C4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52C46"/>
    <w:rPr>
      <w:rFonts w:asciiTheme="majorHAnsi" w:eastAsiaTheme="majorEastAsia" w:hAnsiTheme="majorHAnsi" w:cstheme="majorBidi"/>
      <w:i/>
      <w:iCs/>
      <w:color w:val="243F60" w:themeColor="accent1" w:themeShade="7F"/>
    </w:rPr>
  </w:style>
  <w:style w:type="paragraph" w:styleId="31">
    <w:name w:val="Body Text 3"/>
    <w:basedOn w:val="a"/>
    <w:link w:val="32"/>
    <w:uiPriority w:val="99"/>
    <w:unhideWhenUsed/>
    <w:rsid w:val="00C52C46"/>
    <w:pPr>
      <w:suppressAutoHyphens w:val="0"/>
      <w:spacing w:after="120"/>
    </w:pPr>
    <w:rPr>
      <w:rFonts w:asciiTheme="minorHAnsi" w:eastAsiaTheme="minorHAnsi" w:hAnsiTheme="minorHAnsi" w:cstheme="minorBidi"/>
      <w:color w:val="auto"/>
      <w:sz w:val="16"/>
      <w:szCs w:val="16"/>
    </w:rPr>
  </w:style>
  <w:style w:type="character" w:customStyle="1" w:styleId="32">
    <w:name w:val="Основной текст 3 Знак"/>
    <w:basedOn w:val="a0"/>
    <w:link w:val="31"/>
    <w:uiPriority w:val="99"/>
    <w:rsid w:val="00C52C46"/>
    <w:rPr>
      <w:sz w:val="16"/>
      <w:szCs w:val="16"/>
    </w:rPr>
  </w:style>
  <w:style w:type="paragraph" w:styleId="aa">
    <w:name w:val="Balloon Text"/>
    <w:basedOn w:val="a"/>
    <w:link w:val="ab"/>
    <w:uiPriority w:val="99"/>
    <w:semiHidden/>
    <w:unhideWhenUsed/>
    <w:rsid w:val="00C52C46"/>
    <w:pPr>
      <w:suppressAutoHyphens w:val="0"/>
      <w:spacing w:after="0" w:line="240" w:lineRule="auto"/>
    </w:pPr>
    <w:rPr>
      <w:rFonts w:ascii="Tahoma" w:eastAsiaTheme="minorHAnsi" w:hAnsi="Tahoma" w:cs="Tahoma"/>
      <w:color w:val="auto"/>
      <w:sz w:val="16"/>
      <w:szCs w:val="16"/>
    </w:rPr>
  </w:style>
  <w:style w:type="character" w:customStyle="1" w:styleId="ab">
    <w:name w:val="Текст выноски Знак"/>
    <w:basedOn w:val="a0"/>
    <w:link w:val="aa"/>
    <w:uiPriority w:val="99"/>
    <w:semiHidden/>
    <w:rsid w:val="00C52C46"/>
    <w:rPr>
      <w:rFonts w:ascii="Tahoma" w:hAnsi="Tahoma" w:cs="Tahoma"/>
      <w:sz w:val="16"/>
      <w:szCs w:val="16"/>
    </w:rPr>
  </w:style>
  <w:style w:type="paragraph" w:customStyle="1" w:styleId="Style8">
    <w:name w:val="Style8"/>
    <w:basedOn w:val="a"/>
    <w:rsid w:val="00C52C46"/>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character" w:customStyle="1" w:styleId="FontStyle65">
    <w:name w:val="Font Style65"/>
    <w:basedOn w:val="a0"/>
    <w:rsid w:val="00C52C46"/>
    <w:rPr>
      <w:rFonts w:ascii="Times New Roman" w:hAnsi="Times New Roman" w:cs="Times New Roman"/>
      <w:b/>
      <w:bCs/>
      <w:color w:val="000000"/>
      <w:sz w:val="22"/>
      <w:szCs w:val="22"/>
    </w:rPr>
  </w:style>
  <w:style w:type="character" w:customStyle="1" w:styleId="FontStyle67">
    <w:name w:val="Font Style67"/>
    <w:basedOn w:val="a0"/>
    <w:rsid w:val="00C52C46"/>
    <w:rPr>
      <w:rFonts w:ascii="Times New Roman" w:hAnsi="Times New Roman" w:cs="Times New Roman"/>
      <w:color w:val="000000"/>
      <w:sz w:val="22"/>
      <w:szCs w:val="22"/>
    </w:rPr>
  </w:style>
  <w:style w:type="paragraph" w:customStyle="1" w:styleId="ConsPlusNormal">
    <w:name w:val="ConsPlusNormal"/>
    <w:rsid w:val="00C52C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9">
    <w:name w:val="Style9"/>
    <w:basedOn w:val="a"/>
    <w:rsid w:val="00C52C46"/>
    <w:pPr>
      <w:widowControl w:val="0"/>
      <w:suppressAutoHyphens w:val="0"/>
      <w:autoSpaceDE w:val="0"/>
      <w:autoSpaceDN w:val="0"/>
      <w:adjustRightInd w:val="0"/>
      <w:spacing w:after="0" w:line="278" w:lineRule="exact"/>
      <w:ind w:firstLine="365"/>
      <w:jc w:val="both"/>
    </w:pPr>
    <w:rPr>
      <w:rFonts w:ascii="Times New Roman" w:eastAsia="Times New Roman" w:hAnsi="Times New Roman" w:cs="Times New Roman"/>
      <w:color w:val="auto"/>
      <w:sz w:val="24"/>
      <w:szCs w:val="24"/>
      <w:lang w:eastAsia="ru-RU"/>
    </w:rPr>
  </w:style>
  <w:style w:type="paragraph" w:customStyle="1" w:styleId="Style10">
    <w:name w:val="Style10"/>
    <w:basedOn w:val="a"/>
    <w:rsid w:val="00C52C46"/>
    <w:pPr>
      <w:widowControl w:val="0"/>
      <w:suppressAutoHyphens w:val="0"/>
      <w:autoSpaceDE w:val="0"/>
      <w:autoSpaceDN w:val="0"/>
      <w:adjustRightInd w:val="0"/>
      <w:spacing w:after="0" w:line="274" w:lineRule="exact"/>
      <w:jc w:val="both"/>
    </w:pPr>
    <w:rPr>
      <w:rFonts w:ascii="Times New Roman" w:eastAsia="Times New Roman" w:hAnsi="Times New Roman" w:cs="Times New Roman"/>
      <w:color w:val="auto"/>
      <w:sz w:val="24"/>
      <w:szCs w:val="24"/>
      <w:lang w:eastAsia="ru-RU"/>
    </w:rPr>
  </w:style>
  <w:style w:type="paragraph" w:customStyle="1" w:styleId="Style5">
    <w:name w:val="Style5"/>
    <w:basedOn w:val="a"/>
    <w:rsid w:val="00EE37D5"/>
    <w:pPr>
      <w:widowControl w:val="0"/>
      <w:suppressAutoHyphens w:val="0"/>
      <w:autoSpaceDE w:val="0"/>
      <w:autoSpaceDN w:val="0"/>
      <w:adjustRightInd w:val="0"/>
      <w:spacing w:after="0" w:line="276" w:lineRule="exact"/>
      <w:ind w:firstLine="706"/>
      <w:jc w:val="both"/>
    </w:pPr>
    <w:rPr>
      <w:rFonts w:ascii="Times New Roman" w:eastAsia="Times New Roman" w:hAnsi="Times New Roman" w:cs="Times New Roman"/>
      <w:color w:val="auto"/>
      <w:sz w:val="24"/>
      <w:szCs w:val="24"/>
      <w:lang w:eastAsia="ru-RU"/>
    </w:rPr>
  </w:style>
  <w:style w:type="paragraph" w:customStyle="1" w:styleId="Style16">
    <w:name w:val="Style16"/>
    <w:basedOn w:val="a"/>
    <w:rsid w:val="00EE37D5"/>
    <w:pPr>
      <w:widowControl w:val="0"/>
      <w:suppressAutoHyphens w:val="0"/>
      <w:autoSpaceDE w:val="0"/>
      <w:autoSpaceDN w:val="0"/>
      <w:adjustRightInd w:val="0"/>
      <w:spacing w:after="0" w:line="240" w:lineRule="auto"/>
    </w:pPr>
    <w:rPr>
      <w:rFonts w:ascii="Times New Roman" w:eastAsia="Times New Roman" w:hAnsi="Times New Roman" w:cs="Times New Roman"/>
      <w:color w:val="auto"/>
      <w:sz w:val="24"/>
      <w:szCs w:val="24"/>
      <w:lang w:eastAsia="ru-RU"/>
    </w:rPr>
  </w:style>
  <w:style w:type="paragraph" w:customStyle="1" w:styleId="Style18">
    <w:name w:val="Style18"/>
    <w:basedOn w:val="a"/>
    <w:rsid w:val="00EE37D5"/>
    <w:pPr>
      <w:widowControl w:val="0"/>
      <w:suppressAutoHyphens w:val="0"/>
      <w:autoSpaceDE w:val="0"/>
      <w:autoSpaceDN w:val="0"/>
      <w:adjustRightInd w:val="0"/>
      <w:spacing w:after="0" w:line="274" w:lineRule="exact"/>
      <w:ind w:hanging="293"/>
    </w:pPr>
    <w:rPr>
      <w:rFonts w:ascii="Times New Roman" w:eastAsia="Times New Roman" w:hAnsi="Times New Roman" w:cs="Times New Roman"/>
      <w:color w:val="auto"/>
      <w:sz w:val="24"/>
      <w:szCs w:val="24"/>
      <w:lang w:eastAsia="ru-RU"/>
    </w:rPr>
  </w:style>
  <w:style w:type="character" w:customStyle="1" w:styleId="FontStyle64">
    <w:name w:val="Font Style64"/>
    <w:basedOn w:val="a0"/>
    <w:rsid w:val="00EE37D5"/>
    <w:rPr>
      <w:rFonts w:ascii="Times New Roman" w:hAnsi="Times New Roman" w:cs="Times New Roman"/>
      <w:b/>
      <w:bCs/>
      <w:i/>
      <w:iCs/>
      <w:color w:val="000000"/>
      <w:sz w:val="22"/>
      <w:szCs w:val="22"/>
    </w:rPr>
  </w:style>
  <w:style w:type="paragraph" w:styleId="ac">
    <w:name w:val="header"/>
    <w:basedOn w:val="a"/>
    <w:link w:val="ad"/>
    <w:uiPriority w:val="99"/>
    <w:semiHidden/>
    <w:unhideWhenUsed/>
    <w:rsid w:val="00B40C1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40C12"/>
    <w:rPr>
      <w:rFonts w:ascii="Calibri" w:eastAsia="Droid Sans Fallback" w:hAnsi="Calibri" w:cs="Calibri"/>
      <w:color w:val="00000A"/>
    </w:rPr>
  </w:style>
  <w:style w:type="paragraph" w:styleId="ae">
    <w:name w:val="footer"/>
    <w:basedOn w:val="a"/>
    <w:link w:val="af"/>
    <w:uiPriority w:val="99"/>
    <w:unhideWhenUsed/>
    <w:rsid w:val="00B40C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0C12"/>
    <w:rPr>
      <w:rFonts w:ascii="Calibri" w:eastAsia="Droid Sans Fallback"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47047447242495"/>
          <c:y val="7.4733899304932599E-2"/>
          <c:w val="0.68532312717876254"/>
          <c:h val="0.66377867261706835"/>
        </c:manualLayout>
      </c:layout>
      <c:barChart>
        <c:barDir val="col"/>
        <c:grouping val="clustered"/>
        <c:varyColors val="0"/>
        <c:ser>
          <c:idx val="0"/>
          <c:order val="0"/>
          <c:tx>
            <c:v>Поступление родительских средств</c:v>
          </c:tx>
          <c:invertIfNegative val="0"/>
          <c:dLbls>
            <c:dLbl>
              <c:idx val="0"/>
              <c:tx>
                <c:rich>
                  <a:bodyPr/>
                  <a:lstStyle/>
                  <a:p>
                    <a:r>
                      <a:rPr lang="ru-RU"/>
                      <a:t>95%</a:t>
                    </a:r>
                    <a:endParaRPr lang="en-US"/>
                  </a:p>
                </c:rich>
              </c:tx>
              <c:showLegendKey val="0"/>
              <c:showVal val="1"/>
              <c:showCatName val="0"/>
              <c:showSerName val="0"/>
              <c:showPercent val="0"/>
              <c:showBubbleSize val="0"/>
            </c:dLbl>
            <c:dLbl>
              <c:idx val="1"/>
              <c:tx>
                <c:rich>
                  <a:bodyPr/>
                  <a:lstStyle/>
                  <a:p>
                    <a:r>
                      <a:rPr lang="ru-RU"/>
                      <a:t>4%</a:t>
                    </a:r>
                    <a:endParaRPr lang="en-US"/>
                  </a:p>
                </c:rich>
              </c:tx>
              <c:showLegendKey val="0"/>
              <c:showVal val="1"/>
              <c:showCatName val="0"/>
              <c:showSerName val="0"/>
              <c:showPercent val="0"/>
              <c:showBubbleSize val="0"/>
            </c:dLbl>
            <c:dLbl>
              <c:idx val="2"/>
              <c:tx>
                <c:rich>
                  <a:bodyPr/>
                  <a:lstStyle/>
                  <a:p>
                    <a:r>
                      <a:rPr lang="ru-RU"/>
                      <a:t>1%</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'Лист8 (3)'!$A$5:$A$7</c:f>
              <c:strCache>
                <c:ptCount val="3"/>
                <c:pt idx="0">
                  <c:v>субсидии на выполнение муниципального задания</c:v>
                </c:pt>
                <c:pt idx="1">
                  <c:v>добровольные и целевые пожертвования</c:v>
                </c:pt>
                <c:pt idx="2">
                  <c:v>субсидии на иные цели</c:v>
                </c:pt>
              </c:strCache>
            </c:strRef>
          </c:cat>
          <c:val>
            <c:numRef>
              <c:f>'Лист8 (3)'!$B$5:$B$7</c:f>
              <c:numCache>
                <c:formatCode>General</c:formatCode>
                <c:ptCount val="3"/>
                <c:pt idx="0">
                  <c:v>95</c:v>
                </c:pt>
                <c:pt idx="1">
                  <c:v>4</c:v>
                </c:pt>
                <c:pt idx="2">
                  <c:v>1</c:v>
                </c:pt>
              </c:numCache>
            </c:numRef>
          </c:val>
        </c:ser>
        <c:dLbls>
          <c:showLegendKey val="0"/>
          <c:showVal val="0"/>
          <c:showCatName val="0"/>
          <c:showSerName val="0"/>
          <c:showPercent val="0"/>
          <c:showBubbleSize val="0"/>
        </c:dLbls>
        <c:gapWidth val="150"/>
        <c:axId val="136602368"/>
        <c:axId val="136603904"/>
      </c:barChart>
      <c:catAx>
        <c:axId val="136602368"/>
        <c:scaling>
          <c:orientation val="minMax"/>
        </c:scaling>
        <c:delete val="1"/>
        <c:axPos val="b"/>
        <c:majorTickMark val="out"/>
        <c:minorTickMark val="none"/>
        <c:tickLblPos val="none"/>
        <c:crossAx val="136603904"/>
        <c:crosses val="autoZero"/>
        <c:auto val="1"/>
        <c:lblAlgn val="ctr"/>
        <c:lblOffset val="100"/>
        <c:noMultiLvlLbl val="0"/>
      </c:catAx>
      <c:valAx>
        <c:axId val="136603904"/>
        <c:scaling>
          <c:orientation val="minMax"/>
        </c:scaling>
        <c:delete val="0"/>
        <c:axPos val="l"/>
        <c:majorGridlines/>
        <c:numFmt formatCode="General" sourceLinked="1"/>
        <c:majorTickMark val="out"/>
        <c:minorTickMark val="none"/>
        <c:tickLblPos val="nextTo"/>
        <c:crossAx val="136602368"/>
        <c:crosses val="autoZero"/>
        <c:crossBetween val="between"/>
      </c:valAx>
    </c:plotArea>
    <c:plotVisOnly val="1"/>
    <c:dispBlanksAs val="gap"/>
    <c:showDLblsOverMax val="0"/>
  </c:chart>
  <c:txPr>
    <a:bodyPr/>
    <a:lstStyle/>
    <a:p>
      <a:pPr>
        <a:defRPr sz="20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7759-773A-4015-BF7C-0A94DC77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58</Pages>
  <Words>17080</Words>
  <Characters>97359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lic120</Company>
  <LinksUpToDate>false</LinksUpToDate>
  <CharactersWithSpaces>114211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tehnolog</dc:creator>
  <cp:lastModifiedBy>zamUVR</cp:lastModifiedBy>
  <cp:revision>4</cp:revision>
  <cp:lastPrinted>2014-12-01T16:42:00Z</cp:lastPrinted>
  <dcterms:created xsi:type="dcterms:W3CDTF">2017-04-14T04:17:00Z</dcterms:created>
  <dcterms:modified xsi:type="dcterms:W3CDTF">2017-04-14T04:52:00Z</dcterms:modified>
</cp:coreProperties>
</file>