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5E" w:rsidRDefault="0099329E">
      <w:r>
        <w:t>Математика   -  п.6.7 и п. 6.8</w:t>
      </w:r>
    </w:p>
    <w:p w:rsidR="0099329E" w:rsidRDefault="0099329E">
      <w:r>
        <w:t xml:space="preserve">                          № 420 (б); 428 (б); 425 (б, г); 417 (б, г)</w:t>
      </w:r>
    </w:p>
    <w:p w:rsidR="0099329E" w:rsidRDefault="0099329E">
      <w:r>
        <w:t>Русский язык -  упр. 281- сжатое изложение, упр. 285.</w:t>
      </w:r>
    </w:p>
    <w:p w:rsidR="0099329E" w:rsidRDefault="0099329E">
      <w:r>
        <w:t xml:space="preserve"> География - </w:t>
      </w:r>
      <w:r>
        <w:rPr>
          <w:lang w:val="en-US"/>
        </w:rPr>
        <w:t xml:space="preserve">$ 34 - </w:t>
      </w:r>
      <w:r>
        <w:t>отвечать  на вопросы.</w:t>
      </w:r>
    </w:p>
    <w:p w:rsidR="0099329E" w:rsidRDefault="0099329E">
      <w:r>
        <w:t>Физкультура – реферат или презентация  на тему:  « Баскетбол»</w:t>
      </w:r>
    </w:p>
    <w:p w:rsidR="0099329E" w:rsidRDefault="0099329E" w:rsidP="0099329E">
      <w:pPr>
        <w:pStyle w:val="a3"/>
        <w:numPr>
          <w:ilvl w:val="0"/>
          <w:numId w:val="1"/>
        </w:numPr>
      </w:pPr>
      <w:r>
        <w:t>История игры</w:t>
      </w:r>
    </w:p>
    <w:p w:rsidR="0099329E" w:rsidRDefault="0099329E" w:rsidP="0099329E">
      <w:pPr>
        <w:pStyle w:val="a3"/>
        <w:numPr>
          <w:ilvl w:val="0"/>
          <w:numId w:val="1"/>
        </w:numPr>
      </w:pPr>
      <w:r>
        <w:t>Правила игры</w:t>
      </w:r>
    </w:p>
    <w:p w:rsidR="0099329E" w:rsidRDefault="0099329E" w:rsidP="0099329E">
      <w:pPr>
        <w:pStyle w:val="a3"/>
        <w:numPr>
          <w:ilvl w:val="0"/>
          <w:numId w:val="1"/>
        </w:numPr>
      </w:pPr>
      <w:r>
        <w:t>Как эта игра влияет на развитие организма</w:t>
      </w:r>
      <w:bookmarkStart w:id="0" w:name="_GoBack"/>
      <w:bookmarkEnd w:id="0"/>
      <w:r>
        <w:t xml:space="preserve"> человека</w:t>
      </w:r>
    </w:p>
    <w:p w:rsidR="0099329E" w:rsidRPr="0099329E" w:rsidRDefault="0099329E" w:rsidP="0099329E">
      <w:pPr>
        <w:pStyle w:val="1"/>
      </w:pPr>
    </w:p>
    <w:sectPr w:rsidR="0099329E" w:rsidRPr="0099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3E21"/>
    <w:multiLevelType w:val="hybridMultilevel"/>
    <w:tmpl w:val="5EF42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31"/>
    <w:rsid w:val="00187D39"/>
    <w:rsid w:val="006B2C31"/>
    <w:rsid w:val="0099329E"/>
    <w:rsid w:val="00D2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3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32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2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3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93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3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32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2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3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93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3</cp:revision>
  <dcterms:created xsi:type="dcterms:W3CDTF">2017-02-08T12:02:00Z</dcterms:created>
  <dcterms:modified xsi:type="dcterms:W3CDTF">2017-02-08T12:13:00Z</dcterms:modified>
</cp:coreProperties>
</file>