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41" w:rsidRPr="00487716" w:rsidRDefault="009B7041" w:rsidP="009B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B7041" w:rsidRPr="00487716" w:rsidRDefault="009B7041" w:rsidP="009B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ab/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487716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487716">
        <w:rPr>
          <w:rFonts w:ascii="Times New Roman" w:hAnsi="Times New Roman" w:cs="Times New Roman"/>
          <w:sz w:val="24"/>
          <w:szCs w:val="24"/>
        </w:rPr>
        <w:t>. Челябинска</w:t>
      </w:r>
    </w:p>
    <w:p w:rsidR="009B7041" w:rsidRPr="00487716" w:rsidRDefault="009B7041" w:rsidP="009B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B178C" wp14:editId="5F4350E4">
                <wp:simplePos x="0" y="0"/>
                <wp:positionH relativeFrom="column">
                  <wp:posOffset>1388745</wp:posOffset>
                </wp:positionH>
                <wp:positionV relativeFrom="paragraph">
                  <wp:posOffset>133350</wp:posOffset>
                </wp:positionV>
                <wp:extent cx="3566160" cy="0"/>
                <wp:effectExtent l="2667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0.5pt" to="39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" strokeweight="2.75pt"/>
            </w:pict>
          </mc:Fallback>
        </mc:AlternateContent>
      </w:r>
    </w:p>
    <w:p w:rsidR="009B7041" w:rsidRPr="00487716" w:rsidRDefault="009B7041" w:rsidP="009B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>Бажова ул., д. 32  Челябинск,  454074</w:t>
      </w:r>
    </w:p>
    <w:p w:rsidR="009B7041" w:rsidRPr="00487716" w:rsidRDefault="009B7041" w:rsidP="009B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 xml:space="preserve">Тел./Факс  (351) 772-25-73, </w:t>
      </w:r>
      <w:proofErr w:type="gramStart"/>
      <w:r w:rsidRPr="004877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7716">
        <w:rPr>
          <w:rFonts w:ascii="Times New Roman" w:hAnsi="Times New Roman" w:cs="Times New Roman"/>
          <w:sz w:val="24"/>
          <w:szCs w:val="24"/>
        </w:rPr>
        <w:t>-</w:t>
      </w:r>
      <w:r w:rsidRPr="00487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7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877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licey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120@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B7041" w:rsidRPr="00487716" w:rsidRDefault="009B7041" w:rsidP="009B7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6">
        <w:rPr>
          <w:rFonts w:ascii="Times New Roman" w:hAnsi="Times New Roman" w:cs="Times New Roman"/>
          <w:sz w:val="24"/>
          <w:szCs w:val="24"/>
        </w:rPr>
        <w:t>ОГРН 1027403778710  ИНН/КПП 7452018486/745201001</w:t>
      </w:r>
    </w:p>
    <w:p w:rsidR="009B7041" w:rsidRDefault="009B7041" w:rsidP="009B7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041" w:rsidRPr="00487716" w:rsidRDefault="009B7041" w:rsidP="009B7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 xml:space="preserve">Программа вебинара </w:t>
      </w:r>
    </w:p>
    <w:p w:rsidR="009B7041" w:rsidRDefault="009B7041" w:rsidP="009B7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041">
        <w:rPr>
          <w:rFonts w:ascii="Times New Roman" w:hAnsi="Times New Roman" w:cs="Times New Roman"/>
          <w:sz w:val="28"/>
          <w:szCs w:val="28"/>
        </w:rPr>
        <w:t>«Роль технологического образования и развития технологической направленности мышления в экономике будущего»</w:t>
      </w:r>
    </w:p>
    <w:p w:rsidR="00C4383A" w:rsidRPr="00487716" w:rsidRDefault="00C4383A" w:rsidP="009B7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041" w:rsidRPr="00487716" w:rsidRDefault="009B7041" w:rsidP="009B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 xml:space="preserve"> Дата проведения: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  <w:r w:rsidRPr="009B7041">
        <w:rPr>
          <w:rFonts w:ascii="Times New Roman" w:hAnsi="Times New Roman" w:cs="Times New Roman"/>
          <w:sz w:val="28"/>
          <w:szCs w:val="28"/>
        </w:rPr>
        <w:t>20.09.2017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7041" w:rsidRDefault="009B7041" w:rsidP="009B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  <w:r w:rsidRPr="009B7041">
        <w:rPr>
          <w:rFonts w:ascii="Times New Roman" w:hAnsi="Times New Roman" w:cs="Times New Roman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>-14.1</w:t>
      </w:r>
      <w:r w:rsidR="00C4383A">
        <w:rPr>
          <w:rFonts w:ascii="Times New Roman" w:hAnsi="Times New Roman" w:cs="Times New Roman"/>
          <w:sz w:val="28"/>
          <w:szCs w:val="28"/>
        </w:rPr>
        <w:t>5</w:t>
      </w:r>
      <w:r w:rsidRPr="009B7041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:rsidR="009B7041" w:rsidRDefault="009B7041" w:rsidP="009B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  <w:r w:rsidRPr="009B7041">
        <w:rPr>
          <w:rFonts w:ascii="Times New Roman" w:hAnsi="Times New Roman" w:cs="Times New Roman"/>
          <w:sz w:val="28"/>
          <w:szCs w:val="28"/>
        </w:rPr>
        <w:t>педагогические и руководящие работники общеобразовательных организаций, а также родители и учащиеся старших классов.</w:t>
      </w:r>
    </w:p>
    <w:p w:rsidR="009B7041" w:rsidRDefault="009B7041" w:rsidP="009B7041">
      <w:pPr>
        <w:pStyle w:val="a3"/>
        <w:jc w:val="both"/>
      </w:pPr>
      <w:r w:rsidRPr="00487716">
        <w:rPr>
          <w:b/>
          <w:sz w:val="28"/>
          <w:szCs w:val="28"/>
        </w:rPr>
        <w:t>Ссылка</w:t>
      </w:r>
      <w:r w:rsidRPr="00487716">
        <w:rPr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7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http://b61781.vr.mirapolis.ru/mira/s/h8JbIG</w:t>
        </w:r>
      </w:hyperlink>
    </w:p>
    <w:p w:rsidR="00C4383A" w:rsidRPr="009B7041" w:rsidRDefault="00C4383A" w:rsidP="009B7041">
      <w:pPr>
        <w:pStyle w:val="a3"/>
        <w:jc w:val="both"/>
        <w:rPr>
          <w:color w:val="000000"/>
          <w:sz w:val="28"/>
          <w:szCs w:val="28"/>
        </w:rPr>
      </w:pP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553"/>
        <w:gridCol w:w="865"/>
        <w:gridCol w:w="4536"/>
        <w:gridCol w:w="3827"/>
      </w:tblGrid>
      <w:tr w:rsidR="009B7041" w:rsidRPr="00F46352" w:rsidTr="00EB2E5F">
        <w:trPr>
          <w:trHeight w:val="268"/>
        </w:trPr>
        <w:tc>
          <w:tcPr>
            <w:tcW w:w="553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9B7041" w:rsidRPr="00F46352" w:rsidTr="00EB2E5F">
        <w:trPr>
          <w:trHeight w:val="550"/>
        </w:trPr>
        <w:tc>
          <w:tcPr>
            <w:tcW w:w="553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вебинара</w:t>
            </w:r>
          </w:p>
        </w:tc>
        <w:tc>
          <w:tcPr>
            <w:tcW w:w="3827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AEB45" wp14:editId="3A208B30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"/>
                  </w:pict>
                </mc:Fallback>
              </mc:AlternateConten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  <w:tr w:rsidR="009B7041" w:rsidRPr="00F46352" w:rsidTr="001752CE">
        <w:trPr>
          <w:trHeight w:val="607"/>
        </w:trPr>
        <w:tc>
          <w:tcPr>
            <w:tcW w:w="553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B7041" w:rsidRPr="00F46352" w:rsidRDefault="009B7041" w:rsidP="009B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технологического образования в экономике будущего</w:t>
            </w:r>
          </w:p>
        </w:tc>
        <w:tc>
          <w:tcPr>
            <w:tcW w:w="3827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Пережогина М. В., учитель технологии</w:t>
            </w: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18A0C" wp14:editId="50A99D0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"/>
                  </w:pict>
                </mc:Fallback>
              </mc:AlternateContent>
            </w:r>
          </w:p>
        </w:tc>
      </w:tr>
      <w:tr w:rsidR="009B7041" w:rsidRPr="00F46352" w:rsidTr="00EB2E5F">
        <w:trPr>
          <w:trHeight w:val="268"/>
        </w:trPr>
        <w:tc>
          <w:tcPr>
            <w:tcW w:w="553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B7041" w:rsidRPr="00F46352" w:rsidRDefault="009B7041" w:rsidP="009B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041">
              <w:rPr>
                <w:rFonts w:ascii="Times New Roman" w:hAnsi="Times New Roman" w:cs="Times New Roman"/>
                <w:sz w:val="24"/>
                <w:szCs w:val="24"/>
              </w:rPr>
              <w:t xml:space="preserve">оздание организационно - управленческих условий для формирования технологической культуры и навыков преобразовательной деятельности учащихся </w:t>
            </w:r>
          </w:p>
        </w:tc>
        <w:tc>
          <w:tcPr>
            <w:tcW w:w="3827" w:type="dxa"/>
          </w:tcPr>
          <w:p w:rsidR="009B7041" w:rsidRPr="00F46352" w:rsidRDefault="009B7041" w:rsidP="009B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  <w:tr w:rsidR="009B7041" w:rsidRPr="00F46352" w:rsidTr="001752CE">
        <w:trPr>
          <w:trHeight w:val="1935"/>
        </w:trPr>
        <w:tc>
          <w:tcPr>
            <w:tcW w:w="553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B7041" w:rsidRPr="00F46352" w:rsidRDefault="009B7041" w:rsidP="009B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45-14.10</w:t>
            </w:r>
          </w:p>
        </w:tc>
        <w:tc>
          <w:tcPr>
            <w:tcW w:w="4536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мышления </w:t>
            </w:r>
            <w:r w:rsidR="001752CE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направленности</w:t>
            </w:r>
            <w:proofErr w:type="gramStart"/>
            <w:r w:rsidR="00175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52C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деятельности</w:t>
            </w:r>
            <w:r w:rsidR="00175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 w:rsidR="001752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направленности мышления.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B7041" w:rsidRDefault="009B7041" w:rsidP="009B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К.Н., педагог </w:t>
            </w:r>
            <w:r w:rsidR="001752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1752CE" w:rsidRPr="00F46352" w:rsidRDefault="001752CE" w:rsidP="009B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7041" w:rsidRPr="00F46352" w:rsidTr="00EB2E5F">
        <w:trPr>
          <w:trHeight w:val="283"/>
        </w:trPr>
        <w:tc>
          <w:tcPr>
            <w:tcW w:w="553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B7041" w:rsidRPr="00F46352" w:rsidRDefault="009B7041" w:rsidP="009B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B7041" w:rsidRPr="00F46352" w:rsidRDefault="009B7041" w:rsidP="00EB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вебинара</w:t>
            </w:r>
            <w:r w:rsidR="001752CE">
              <w:rPr>
                <w:rFonts w:ascii="Times New Roman" w:hAnsi="Times New Roman" w:cs="Times New Roman"/>
                <w:sz w:val="24"/>
                <w:szCs w:val="24"/>
              </w:rPr>
              <w:t>. Ответы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4383A" w:rsidRPr="00F46352" w:rsidRDefault="00C4383A" w:rsidP="00C4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9B7041" w:rsidRPr="00F46352" w:rsidRDefault="00C4383A" w:rsidP="00C4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</w:tbl>
    <w:p w:rsidR="009B7041" w:rsidRDefault="009B7041" w:rsidP="009B7041">
      <w:pPr>
        <w:rPr>
          <w:rFonts w:ascii="Times New Roman" w:hAnsi="Times New Roman" w:cs="Times New Roman"/>
          <w:sz w:val="28"/>
          <w:szCs w:val="28"/>
        </w:rPr>
      </w:pPr>
    </w:p>
    <w:p w:rsidR="000D22B3" w:rsidRPr="00C4383A" w:rsidRDefault="009B7041">
      <w:pPr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 Ю. Пашкова                  </w:t>
      </w:r>
    </w:p>
    <w:sectPr w:rsidR="000D22B3" w:rsidRPr="00C4383A" w:rsidSect="001752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41"/>
    <w:rsid w:val="000D22B3"/>
    <w:rsid w:val="001752CE"/>
    <w:rsid w:val="009B7041"/>
    <w:rsid w:val="00C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041"/>
  </w:style>
  <w:style w:type="table" w:styleId="a5">
    <w:name w:val="Table Grid"/>
    <w:basedOn w:val="a1"/>
    <w:uiPriority w:val="59"/>
    <w:rsid w:val="009B70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B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9B7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041"/>
  </w:style>
  <w:style w:type="table" w:styleId="a5">
    <w:name w:val="Table Grid"/>
    <w:basedOn w:val="a1"/>
    <w:uiPriority w:val="59"/>
    <w:rsid w:val="009B70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B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9B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61781.vr.mirapolis.ru/mira/s/h8JbIG" TargetMode="External"/><Relationship Id="rId5" Type="http://schemas.openxmlformats.org/officeDocument/2006/relationships/hyperlink" Target="mailto:licey1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2</cp:revision>
  <dcterms:created xsi:type="dcterms:W3CDTF">2017-12-01T07:41:00Z</dcterms:created>
  <dcterms:modified xsi:type="dcterms:W3CDTF">2017-12-05T11:04:00Z</dcterms:modified>
</cp:coreProperties>
</file>