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5C" w:rsidRDefault="000278E0">
      <w:r>
        <w:t>Домашнее задание 7Б класс 05.02.2019</w:t>
      </w:r>
    </w:p>
    <w:p w:rsidR="000278E0" w:rsidRDefault="000278E0">
      <w:r>
        <w:t>Геометрия  стр. 69-70 выучить теорему о сумме углов треугольника</w:t>
      </w:r>
    </w:p>
    <w:p w:rsidR="000278E0" w:rsidRDefault="000278E0">
      <w:r>
        <w:t>География   выполнить задание на карточке</w:t>
      </w:r>
    </w:p>
    <w:p w:rsidR="000278E0" w:rsidRDefault="000278E0">
      <w:r>
        <w:t>Физика      параграф 38 упр. 16 задание после параграфа принести на оценку</w:t>
      </w:r>
    </w:p>
    <w:p w:rsidR="000278E0" w:rsidRDefault="000278E0">
      <w:r>
        <w:t>История     параграф 16 читать</w:t>
      </w:r>
      <w:proofErr w:type="gramStart"/>
      <w:r>
        <w:t xml:space="preserve"> ,</w:t>
      </w:r>
      <w:proofErr w:type="gramEnd"/>
      <w:r>
        <w:t xml:space="preserve"> ответить на вопросы</w:t>
      </w:r>
    </w:p>
    <w:p w:rsidR="000278E0" w:rsidRDefault="000278E0">
      <w:r>
        <w:t>Литература  стр.251 – одно из произведений выучить наизусть; стр. 252 устно ответить на вопросы;  стр.256-271 читать, ответить на вопросы.</w:t>
      </w:r>
      <w:bookmarkStart w:id="0" w:name="_GoBack"/>
      <w:bookmarkEnd w:id="0"/>
    </w:p>
    <w:sectPr w:rsidR="0002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10"/>
    <w:rsid w:val="000278E0"/>
    <w:rsid w:val="0011175C"/>
    <w:rsid w:val="001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2019-02-05T07:30:00Z</dcterms:created>
  <dcterms:modified xsi:type="dcterms:W3CDTF">2019-02-05T07:35:00Z</dcterms:modified>
</cp:coreProperties>
</file>