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21" w:rsidRPr="00BE295C" w:rsidRDefault="00A87221" w:rsidP="00A8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C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</w:p>
    <w:p w:rsidR="00A87221" w:rsidRPr="00BE295C" w:rsidRDefault="00A87221" w:rsidP="00A8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5C">
        <w:rPr>
          <w:rFonts w:ascii="Times New Roman" w:hAnsi="Times New Roman" w:cs="Times New Roman"/>
          <w:b/>
          <w:sz w:val="24"/>
          <w:szCs w:val="24"/>
        </w:rPr>
        <w:t>МБОУ «Лицей № 120 г</w:t>
      </w:r>
      <w:proofErr w:type="gramStart"/>
      <w:r w:rsidRPr="00BE295C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BE295C">
        <w:rPr>
          <w:rFonts w:ascii="Times New Roman" w:hAnsi="Times New Roman" w:cs="Times New Roman"/>
          <w:b/>
          <w:sz w:val="24"/>
          <w:szCs w:val="24"/>
        </w:rPr>
        <w:t>елябинска»</w:t>
      </w:r>
    </w:p>
    <w:p w:rsidR="00A87221" w:rsidRPr="00BE295C" w:rsidRDefault="00A87221" w:rsidP="00A8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221" w:rsidRPr="00BE295C" w:rsidRDefault="00A87221" w:rsidP="00A87221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95C">
        <w:rPr>
          <w:rFonts w:ascii="Times New Roman" w:hAnsi="Times New Roman" w:cs="Times New Roman"/>
          <w:b/>
          <w:sz w:val="24"/>
          <w:szCs w:val="24"/>
        </w:rPr>
        <w:tab/>
        <w:t xml:space="preserve">Приложение 1 </w:t>
      </w:r>
    </w:p>
    <w:p w:rsidR="00A87221" w:rsidRPr="00BE295C" w:rsidRDefault="00A87221" w:rsidP="00A87221">
      <w:pPr>
        <w:tabs>
          <w:tab w:val="left" w:pos="64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295C">
        <w:rPr>
          <w:rFonts w:ascii="Times New Roman" w:hAnsi="Times New Roman" w:cs="Times New Roman"/>
          <w:b/>
          <w:sz w:val="24"/>
          <w:szCs w:val="24"/>
        </w:rPr>
        <w:t>«Рабочие программы учебных предметов»</w:t>
      </w:r>
    </w:p>
    <w:p w:rsidR="00A87221" w:rsidRPr="00BE295C" w:rsidRDefault="00A87221" w:rsidP="00A87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221" w:rsidRPr="00BE295C" w:rsidRDefault="00A87221" w:rsidP="00A87221">
      <w:pPr>
        <w:rPr>
          <w:rFonts w:ascii="Times New Roman" w:hAnsi="Times New Roman" w:cs="Times New Roman"/>
          <w:sz w:val="24"/>
          <w:szCs w:val="24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4D0132" w:rsidRDefault="00A87221" w:rsidP="00A87221">
      <w:pPr>
        <w:rPr>
          <w:rFonts w:ascii="Times New Roman" w:hAnsi="Times New Roman" w:cs="Times New Roman"/>
        </w:rPr>
      </w:pPr>
    </w:p>
    <w:p w:rsidR="00A87221" w:rsidRPr="008E587D" w:rsidRDefault="00A87221" w:rsidP="00A87221">
      <w:pPr>
        <w:pStyle w:val="a7"/>
        <w:rPr>
          <w:rFonts w:ascii="Times New Roman" w:hAnsi="Times New Roman"/>
        </w:rPr>
      </w:pPr>
      <w:r w:rsidRPr="004D0132">
        <w:tab/>
      </w:r>
    </w:p>
    <w:p w:rsidR="00A87221" w:rsidRPr="008E587D" w:rsidRDefault="00A87221" w:rsidP="00A87221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8E587D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A87221" w:rsidRPr="008E587D" w:rsidRDefault="00A87221" w:rsidP="00A87221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основного</w:t>
      </w:r>
      <w:r w:rsidRPr="008E587D">
        <w:rPr>
          <w:rFonts w:ascii="Times New Roman" w:hAnsi="Times New Roman"/>
          <w:b/>
          <w:bCs/>
          <w:sz w:val="36"/>
          <w:szCs w:val="36"/>
        </w:rPr>
        <w:t xml:space="preserve"> общего образования</w:t>
      </w:r>
    </w:p>
    <w:p w:rsidR="00A87221" w:rsidRPr="008E587D" w:rsidRDefault="00A87221" w:rsidP="00A87221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 w:rsidRPr="008E587D">
        <w:rPr>
          <w:rFonts w:ascii="Times New Roman" w:hAnsi="Times New Roman"/>
          <w:b/>
          <w:bCs/>
          <w:sz w:val="36"/>
          <w:szCs w:val="36"/>
        </w:rPr>
        <w:t>по учебному предмету «</w:t>
      </w:r>
      <w:r>
        <w:rPr>
          <w:rFonts w:ascii="Times New Roman" w:hAnsi="Times New Roman"/>
          <w:b/>
          <w:bCs/>
          <w:sz w:val="36"/>
          <w:szCs w:val="36"/>
        </w:rPr>
        <w:t>Экономика</w:t>
      </w:r>
      <w:r w:rsidRPr="008E587D">
        <w:rPr>
          <w:rFonts w:ascii="Times New Roman" w:hAnsi="Times New Roman"/>
          <w:b/>
          <w:bCs/>
          <w:sz w:val="36"/>
          <w:szCs w:val="36"/>
        </w:rPr>
        <w:t>»</w:t>
      </w:r>
    </w:p>
    <w:p w:rsidR="00A87221" w:rsidRPr="008E587D" w:rsidRDefault="00A87221" w:rsidP="00A87221">
      <w:pPr>
        <w:pStyle w:val="a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7-8</w:t>
      </w:r>
      <w:r w:rsidRPr="008E587D">
        <w:rPr>
          <w:rFonts w:ascii="Times New Roman" w:hAnsi="Times New Roman"/>
          <w:b/>
          <w:bCs/>
          <w:sz w:val="36"/>
          <w:szCs w:val="36"/>
        </w:rPr>
        <w:t xml:space="preserve"> класс</w:t>
      </w:r>
    </w:p>
    <w:p w:rsidR="00A87221" w:rsidRPr="008E587D" w:rsidRDefault="00A87221" w:rsidP="00A87221">
      <w:pPr>
        <w:tabs>
          <w:tab w:val="left" w:pos="175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87221" w:rsidRPr="004D0132" w:rsidRDefault="00A87221" w:rsidP="00A87221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87221" w:rsidRPr="004D0132" w:rsidRDefault="00A87221" w:rsidP="00A87221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87221" w:rsidRPr="004D0132" w:rsidRDefault="00A87221" w:rsidP="00A87221">
      <w:pPr>
        <w:tabs>
          <w:tab w:val="left" w:pos="17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87221" w:rsidRDefault="00A87221" w:rsidP="00A87221">
      <w:pPr>
        <w:tabs>
          <w:tab w:val="left" w:pos="1755"/>
        </w:tabs>
        <w:rPr>
          <w:b/>
          <w:bCs/>
          <w:sz w:val="28"/>
          <w:szCs w:val="28"/>
        </w:rPr>
      </w:pPr>
    </w:p>
    <w:p w:rsidR="00A87221" w:rsidRDefault="00A87221" w:rsidP="00A87221">
      <w:pPr>
        <w:tabs>
          <w:tab w:val="left" w:pos="1755"/>
        </w:tabs>
        <w:rPr>
          <w:b/>
          <w:bCs/>
          <w:sz w:val="28"/>
          <w:szCs w:val="28"/>
        </w:rPr>
      </w:pPr>
    </w:p>
    <w:p w:rsidR="00A87221" w:rsidRDefault="00A87221" w:rsidP="00A87221">
      <w:pPr>
        <w:tabs>
          <w:tab w:val="left" w:pos="1755"/>
        </w:tabs>
        <w:rPr>
          <w:b/>
          <w:bCs/>
          <w:sz w:val="28"/>
          <w:szCs w:val="28"/>
        </w:rPr>
      </w:pPr>
    </w:p>
    <w:p w:rsidR="00A87221" w:rsidRDefault="00A87221" w:rsidP="00A87221">
      <w:pPr>
        <w:tabs>
          <w:tab w:val="left" w:pos="1755"/>
        </w:tabs>
        <w:rPr>
          <w:b/>
          <w:bCs/>
          <w:sz w:val="28"/>
          <w:szCs w:val="28"/>
        </w:rPr>
      </w:pPr>
    </w:p>
    <w:p w:rsidR="00A87221" w:rsidRDefault="00A87221" w:rsidP="00A87221"/>
    <w:p w:rsidR="00A87221" w:rsidRDefault="00A87221" w:rsidP="00A8722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E587D">
        <w:rPr>
          <w:rFonts w:ascii="Times New Roman" w:hAnsi="Times New Roman"/>
          <w:sz w:val="24"/>
          <w:szCs w:val="24"/>
        </w:rPr>
        <w:t xml:space="preserve">         </w:t>
      </w:r>
    </w:p>
    <w:p w:rsidR="00A87221" w:rsidRDefault="00A87221" w:rsidP="00A8722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7221" w:rsidRDefault="00A87221" w:rsidP="00A8722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87221" w:rsidRPr="00D31CCB" w:rsidRDefault="00A87221" w:rsidP="002D2E92">
      <w:pPr>
        <w:pStyle w:val="Default"/>
        <w:ind w:firstLine="567"/>
        <w:jc w:val="both"/>
        <w:rPr>
          <w:rFonts w:ascii="Arial" w:hAnsi="Arial" w:cs="Arial"/>
          <w:b/>
          <w:bCs/>
          <w:color w:val="333333"/>
        </w:rPr>
      </w:pPr>
      <w:r w:rsidRPr="00D31CCB">
        <w:lastRenderedPageBreak/>
        <w:t>Рабочая программа учебного предмета «</w:t>
      </w:r>
      <w:r>
        <w:t>Экономика</w:t>
      </w:r>
      <w:r w:rsidRPr="00D31CCB">
        <w:t>» составлена в соответствии с тр</w:t>
      </w:r>
      <w:r w:rsidRPr="00D31CCB">
        <w:t>е</w:t>
      </w:r>
      <w:r w:rsidRPr="00D31CCB">
        <w:t>бован</w:t>
      </w:r>
      <w:r w:rsidRPr="00D31CCB">
        <w:t>и</w:t>
      </w:r>
      <w:r w:rsidRPr="00D31CCB">
        <w:t>ями Федерального государственного образовательного стандарта основного общего об</w:t>
      </w:r>
      <w:r w:rsidR="00B5369F">
        <w:t>раз</w:t>
      </w:r>
      <w:r w:rsidR="00B5369F">
        <w:t>о</w:t>
      </w:r>
      <w:r w:rsidR="00B5369F">
        <w:t>вания на основе П</w:t>
      </w:r>
      <w:r w:rsidRPr="00D31CCB">
        <w:t>римерной основной образовательной программы основного общего обр</w:t>
      </w:r>
      <w:r w:rsidRPr="00D31CCB">
        <w:t>а</w:t>
      </w:r>
      <w:r w:rsidR="00B5369F">
        <w:t>зования</w:t>
      </w:r>
      <w:r w:rsidRPr="00D31CCB">
        <w:t xml:space="preserve"> и авторской программы </w:t>
      </w:r>
      <w:r w:rsidRPr="00D31CCB">
        <w:rPr>
          <w:rFonts w:eastAsiaTheme="minorHAnsi"/>
          <w:lang w:eastAsia="en-US"/>
        </w:rPr>
        <w:t xml:space="preserve">по </w:t>
      </w:r>
      <w:r>
        <w:rPr>
          <w:rFonts w:eastAsiaTheme="minorHAnsi"/>
          <w:lang w:eastAsia="en-US"/>
        </w:rPr>
        <w:t>экономике для 7 – 8</w:t>
      </w:r>
      <w:r w:rsidRPr="00D31CCB">
        <w:rPr>
          <w:rFonts w:eastAsiaTheme="minorHAnsi"/>
          <w:lang w:eastAsia="en-US"/>
        </w:rPr>
        <w:t xml:space="preserve"> классов </w:t>
      </w:r>
      <w:r w:rsidR="00B5369F">
        <w:rPr>
          <w:rFonts w:eastAsiaTheme="minorHAnsi"/>
          <w:lang w:eastAsia="en-US"/>
        </w:rPr>
        <w:t>«Экономика (история и с</w:t>
      </w:r>
      <w:r w:rsidR="00B5369F">
        <w:rPr>
          <w:rFonts w:eastAsiaTheme="minorHAnsi"/>
          <w:lang w:eastAsia="en-US"/>
        </w:rPr>
        <w:t>о</w:t>
      </w:r>
      <w:r w:rsidR="00B5369F">
        <w:rPr>
          <w:rFonts w:eastAsiaTheme="minorHAnsi"/>
          <w:lang w:eastAsia="en-US"/>
        </w:rPr>
        <w:t xml:space="preserve">временная организация хозяйственной деятельности)» </w:t>
      </w:r>
      <w:r w:rsidRPr="00D31CCB">
        <w:rPr>
          <w:rFonts w:eastAsiaTheme="minorHAnsi"/>
          <w:lang w:eastAsia="en-US"/>
        </w:rPr>
        <w:t xml:space="preserve">под руководством </w:t>
      </w:r>
      <w:proofErr w:type="spellStart"/>
      <w:r>
        <w:rPr>
          <w:rFonts w:eastAsiaTheme="minorHAnsi"/>
          <w:lang w:eastAsia="en-US"/>
        </w:rPr>
        <w:t>И.В.Липсица</w:t>
      </w:r>
      <w:proofErr w:type="spellEnd"/>
      <w:r w:rsidR="00B5369F">
        <w:rPr>
          <w:rFonts w:eastAsiaTheme="minorHAnsi"/>
          <w:lang w:eastAsia="en-US"/>
        </w:rPr>
        <w:t>.</w:t>
      </w:r>
      <w:r w:rsidRPr="00D31CCB">
        <w:rPr>
          <w:rFonts w:eastAsiaTheme="minorHAnsi"/>
          <w:lang w:eastAsia="en-US"/>
        </w:rPr>
        <w:t xml:space="preserve">  </w:t>
      </w:r>
    </w:p>
    <w:p w:rsidR="00A87221" w:rsidRPr="00D31CCB" w:rsidRDefault="002D2E92" w:rsidP="002D2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87221" w:rsidRPr="00D31CCB">
        <w:rPr>
          <w:rFonts w:ascii="Times New Roman" w:hAnsi="Times New Roman"/>
          <w:sz w:val="24"/>
          <w:szCs w:val="24"/>
        </w:rPr>
        <w:t>труктура рабочей программы соответствует Положению  о рабочих программах уче</w:t>
      </w:r>
      <w:r w:rsidR="00A87221" w:rsidRPr="00D31CCB">
        <w:rPr>
          <w:rFonts w:ascii="Times New Roman" w:hAnsi="Times New Roman"/>
          <w:sz w:val="24"/>
          <w:szCs w:val="24"/>
        </w:rPr>
        <w:t>б</w:t>
      </w:r>
      <w:r w:rsidR="00A87221" w:rsidRPr="00D31CCB">
        <w:rPr>
          <w:rFonts w:ascii="Times New Roman" w:hAnsi="Times New Roman"/>
          <w:sz w:val="24"/>
          <w:szCs w:val="24"/>
        </w:rPr>
        <w:t>ных предметов, курсов МБОУ «Лицей № 120 г</w:t>
      </w:r>
      <w:proofErr w:type="gramStart"/>
      <w:r w:rsidR="00A87221" w:rsidRPr="00D31CCB">
        <w:rPr>
          <w:rFonts w:ascii="Times New Roman" w:hAnsi="Times New Roman"/>
          <w:sz w:val="24"/>
          <w:szCs w:val="24"/>
        </w:rPr>
        <w:t>.Ч</w:t>
      </w:r>
      <w:proofErr w:type="gramEnd"/>
      <w:r w:rsidR="00A87221" w:rsidRPr="00D31CCB">
        <w:rPr>
          <w:rFonts w:ascii="Times New Roman" w:hAnsi="Times New Roman"/>
          <w:sz w:val="24"/>
          <w:szCs w:val="24"/>
        </w:rPr>
        <w:t>елябинска». Рабочая программа учебного пре</w:t>
      </w:r>
      <w:r w:rsidR="00A87221" w:rsidRPr="00D31CCB">
        <w:rPr>
          <w:rFonts w:ascii="Times New Roman" w:hAnsi="Times New Roman"/>
          <w:sz w:val="24"/>
          <w:szCs w:val="24"/>
        </w:rPr>
        <w:t>д</w:t>
      </w:r>
      <w:r w:rsidR="00A87221" w:rsidRPr="00D31CCB">
        <w:rPr>
          <w:rFonts w:ascii="Times New Roman" w:hAnsi="Times New Roman"/>
          <w:sz w:val="24"/>
          <w:szCs w:val="24"/>
        </w:rPr>
        <w:t>мета «</w:t>
      </w:r>
      <w:r w:rsidR="00416EB5">
        <w:rPr>
          <w:rFonts w:ascii="Times New Roman" w:hAnsi="Times New Roman"/>
          <w:sz w:val="24"/>
          <w:szCs w:val="24"/>
        </w:rPr>
        <w:t>Экономика</w:t>
      </w:r>
      <w:r w:rsidR="00A87221" w:rsidRPr="00D31CCB">
        <w:rPr>
          <w:rFonts w:ascii="Times New Roman" w:hAnsi="Times New Roman"/>
          <w:sz w:val="24"/>
          <w:szCs w:val="24"/>
        </w:rPr>
        <w:t xml:space="preserve">»  включает разделы: </w:t>
      </w:r>
    </w:p>
    <w:p w:rsidR="00A87221" w:rsidRPr="00D31CCB" w:rsidRDefault="00A87221" w:rsidP="00A8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1) планируемые результаты освоения учебного предмета (личностные, метапредметные и предметные); </w:t>
      </w:r>
    </w:p>
    <w:p w:rsidR="00A87221" w:rsidRPr="00D31CCB" w:rsidRDefault="00A87221" w:rsidP="00A8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 xml:space="preserve">2) содержание учебного предмета; </w:t>
      </w:r>
    </w:p>
    <w:p w:rsidR="00A87221" w:rsidRPr="00D31CCB" w:rsidRDefault="00A87221" w:rsidP="00A87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>3) тематическое планирование с указанием часов, отводимых на изучение каждой темы.</w:t>
      </w:r>
    </w:p>
    <w:p w:rsidR="00A87221" w:rsidRPr="00D31CCB" w:rsidRDefault="00A87221" w:rsidP="002D2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>Рабочая программа учебного предмета разработана с учётом национальных, регионал</w:t>
      </w:r>
      <w:r w:rsidRPr="00D31CCB">
        <w:rPr>
          <w:rFonts w:ascii="Times New Roman" w:hAnsi="Times New Roman"/>
          <w:sz w:val="24"/>
          <w:szCs w:val="24"/>
        </w:rPr>
        <w:t>ь</w:t>
      </w:r>
      <w:r w:rsidRPr="00D31CCB">
        <w:rPr>
          <w:rFonts w:ascii="Times New Roman" w:hAnsi="Times New Roman"/>
          <w:sz w:val="24"/>
          <w:szCs w:val="24"/>
        </w:rPr>
        <w:t>ных и этнокультурных особенностей, что отражено в разделе «Содержание НРЭО» темат</w:t>
      </w:r>
      <w:r w:rsidRPr="00D31CCB">
        <w:rPr>
          <w:rFonts w:ascii="Times New Roman" w:hAnsi="Times New Roman"/>
          <w:sz w:val="24"/>
          <w:szCs w:val="24"/>
        </w:rPr>
        <w:t>и</w:t>
      </w:r>
      <w:r w:rsidRPr="00D31CCB">
        <w:rPr>
          <w:rFonts w:ascii="Times New Roman" w:hAnsi="Times New Roman"/>
          <w:sz w:val="24"/>
          <w:szCs w:val="24"/>
        </w:rPr>
        <w:t xml:space="preserve">ческого планирования. </w:t>
      </w:r>
    </w:p>
    <w:p w:rsidR="00A87221" w:rsidRDefault="00A87221" w:rsidP="002D2E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CCB">
        <w:rPr>
          <w:rFonts w:ascii="Times New Roman" w:hAnsi="Times New Roman"/>
          <w:sz w:val="24"/>
          <w:szCs w:val="24"/>
        </w:rPr>
        <w:t>В соответствии с учебным планом предмет «</w:t>
      </w:r>
      <w:r w:rsidR="00B5369F">
        <w:rPr>
          <w:rFonts w:ascii="Times New Roman" w:hAnsi="Times New Roman"/>
          <w:sz w:val="24"/>
          <w:szCs w:val="24"/>
        </w:rPr>
        <w:t>Экономика</w:t>
      </w:r>
      <w:r w:rsidRPr="00D31CCB">
        <w:rPr>
          <w:rFonts w:ascii="Times New Roman" w:hAnsi="Times New Roman"/>
          <w:sz w:val="24"/>
          <w:szCs w:val="24"/>
        </w:rPr>
        <w:t>» изучается в предметной обл</w:t>
      </w:r>
      <w:r w:rsidRPr="00D31CCB">
        <w:rPr>
          <w:rFonts w:ascii="Times New Roman" w:hAnsi="Times New Roman"/>
          <w:sz w:val="24"/>
          <w:szCs w:val="24"/>
        </w:rPr>
        <w:t>а</w:t>
      </w:r>
      <w:r w:rsidRPr="00D31CCB">
        <w:rPr>
          <w:rFonts w:ascii="Times New Roman" w:hAnsi="Times New Roman"/>
          <w:sz w:val="24"/>
          <w:szCs w:val="24"/>
        </w:rPr>
        <w:t>сти «Об</w:t>
      </w:r>
      <w:r w:rsidR="00B5369F">
        <w:rPr>
          <w:rFonts w:ascii="Times New Roman" w:hAnsi="Times New Roman"/>
          <w:sz w:val="24"/>
          <w:szCs w:val="24"/>
        </w:rPr>
        <w:t>щественно-научные предметы» в 7-8 классах</w:t>
      </w:r>
      <w:r w:rsidRPr="00D31CCB">
        <w:rPr>
          <w:rFonts w:ascii="Times New Roman" w:hAnsi="Times New Roman"/>
          <w:sz w:val="24"/>
          <w:szCs w:val="24"/>
        </w:rPr>
        <w:t xml:space="preserve">. Программа рассчитана  на </w:t>
      </w:r>
      <w:r w:rsidR="00B5369F">
        <w:rPr>
          <w:rFonts w:ascii="Times New Roman" w:hAnsi="Times New Roman"/>
          <w:sz w:val="24"/>
          <w:szCs w:val="24"/>
        </w:rPr>
        <w:t>70</w:t>
      </w:r>
      <w:r w:rsidRPr="00D31CCB">
        <w:rPr>
          <w:rFonts w:ascii="Times New Roman" w:hAnsi="Times New Roman"/>
          <w:sz w:val="24"/>
          <w:szCs w:val="24"/>
        </w:rPr>
        <w:t xml:space="preserve"> часов за весь курс по 35 часов в год (по 1 часу в неделю).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34503" w:rsidRPr="003C4714" w:rsidRDefault="00434503" w:rsidP="002D2E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03" w:rsidRPr="003C4714" w:rsidRDefault="00434503" w:rsidP="002D2E92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14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</w:t>
      </w:r>
    </w:p>
    <w:p w:rsidR="00434503" w:rsidRPr="003C4714" w:rsidRDefault="00434503" w:rsidP="002D2E92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14">
        <w:rPr>
          <w:rFonts w:ascii="Times New Roman" w:hAnsi="Times New Roman" w:cs="Times New Roman"/>
          <w:b/>
          <w:sz w:val="24"/>
          <w:szCs w:val="24"/>
        </w:rPr>
        <w:t>1.1. Личностные планируемые результаты</w:t>
      </w:r>
    </w:p>
    <w:p w:rsidR="00E17DD1" w:rsidRPr="003C4714" w:rsidRDefault="00E17DD1" w:rsidP="00434503">
      <w:pPr>
        <w:spacing w:after="0" w:line="240" w:lineRule="auto"/>
        <w:ind w:firstLine="397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408"/>
        <w:gridCol w:w="5920"/>
      </w:tblGrid>
      <w:tr w:rsidR="00434503" w:rsidRPr="003C4714" w:rsidTr="00EC7351">
        <w:trPr>
          <w:trHeight w:val="20"/>
        </w:trPr>
        <w:tc>
          <w:tcPr>
            <w:tcW w:w="774" w:type="pct"/>
            <w:shd w:val="clear" w:color="auto" w:fill="auto"/>
            <w:vAlign w:val="center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434503" w:rsidRPr="003C4714" w:rsidRDefault="00434503" w:rsidP="00E17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ванности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503" w:rsidRPr="003C4714" w:rsidRDefault="00434503" w:rsidP="00E17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434503" w:rsidRPr="003C4714" w:rsidTr="00EC7351">
        <w:trPr>
          <w:trHeight w:val="1642"/>
        </w:trPr>
        <w:tc>
          <w:tcPr>
            <w:tcW w:w="774" w:type="pct"/>
            <w:vMerge w:val="restar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3C4714"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ление (личнос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ное, </w:t>
            </w:r>
            <w:proofErr w:type="spellStart"/>
            <w:proofErr w:type="gramStart"/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фессиона-льное</w:t>
            </w:r>
            <w:proofErr w:type="spellEnd"/>
            <w:proofErr w:type="gramEnd"/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жи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ненное)</w:t>
            </w:r>
          </w:p>
        </w:tc>
        <w:tc>
          <w:tcPr>
            <w:tcW w:w="1222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3C47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C47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ность российской гражданской иде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тичности: патри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тизма, уважения к Отечеству, пр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шлому и настоящ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 многонационал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ного народа России 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личностные представления об основах российской гражданской идентичности, патриотизма, гражда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социальной ответственности, правового самосознания, толерантности, приверженности ценн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стям, закрепленным в Конституции Российской Фед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и умений для определения собственной активно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позиции в общественной жизни;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приемов работы с социально значимой и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формацией, ее осмысление; развитие способностей обучающихся делать необходимые выводы и давать обоснованные оценки социальным событиям и проце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434503" w:rsidRPr="003C4714" w:rsidTr="00EC7351">
        <w:trPr>
          <w:trHeight w:val="2391"/>
        </w:trPr>
        <w:tc>
          <w:tcPr>
            <w:tcW w:w="774" w:type="pct"/>
            <w:vMerge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883A4B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4503"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</w:t>
            </w:r>
            <w:r w:rsidR="00434503"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="00434503"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ность чувства о</w:t>
            </w:r>
            <w:r w:rsidR="00434503"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434503"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ветственности и долга перед Родиной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личностные представления об основах российской гражданской идентичности, патриотизма, гражда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ственности, социальной ответственности, правового самосознания, толерантности, приверженности ценн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стям, закрепленным в Конституции Российской Фед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тельством Российской Федерации;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освоенные приемы работы с социально значимой информацией, ее осмысление; развитые способности </w:t>
            </w:r>
            <w:proofErr w:type="gramStart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необходимые выводы и давать обоснованные оценки социальным событиям и проце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</w:tr>
      <w:tr w:rsidR="00434503" w:rsidRPr="003C4714" w:rsidTr="00EC7351">
        <w:trPr>
          <w:trHeight w:val="4510"/>
        </w:trPr>
        <w:tc>
          <w:tcPr>
            <w:tcW w:w="774" w:type="pct"/>
            <w:vMerge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883A4B" w:rsidP="00E17D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ность ответстве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ного отношения к осознанному выбору и построению дал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нейшей индивид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альной траектории образования на базе ориентировки в мире профессий и профе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сиональных предп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чтений, с учётом устойчивых позн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вательных интер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сов </w:t>
            </w:r>
            <w:r w:rsidR="00434503" w:rsidRPr="003C47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34503" w:rsidRPr="003C47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потребностей региона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 также на основе формиров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ния уважительного отношения к труду, развития опыта участия в социально значимом труде.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освоенные приемы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434503" w:rsidRPr="003C4714" w:rsidTr="00EC7351">
        <w:trPr>
          <w:trHeight w:val="1257"/>
        </w:trPr>
        <w:tc>
          <w:tcPr>
            <w:tcW w:w="774" w:type="pct"/>
            <w:vMerge w:val="restar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разование</w:t>
            </w:r>
            <w:proofErr w:type="spellEnd"/>
          </w:p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4714">
              <w:rPr>
                <w:rFonts w:ascii="Times New Roman" w:eastAsia="Times New Roman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ность ответстве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ного отношения к учению, готовности и </w:t>
            </w:r>
            <w:proofErr w:type="gramStart"/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к сам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развитию и самоо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разованию на основе мотивации к обуч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нию и познанию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необходимости защищать правопорядок пр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вовыми способами и средствами, умения реализов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основные социальные роли в пределах своей де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способности;</w:t>
            </w:r>
            <w:proofErr w:type="gramEnd"/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развитый социальный кругозор и познавательный интерес к изучению общественных дисциплин</w:t>
            </w:r>
          </w:p>
        </w:tc>
      </w:tr>
      <w:tr w:rsidR="00434503" w:rsidRPr="003C4714" w:rsidTr="00EC7351">
        <w:trPr>
          <w:trHeight w:val="698"/>
        </w:trPr>
        <w:tc>
          <w:tcPr>
            <w:tcW w:w="774" w:type="pct"/>
            <w:vMerge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Сформирова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ность коммуник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тивной компетен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ности при взаим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действии со сверс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никами, детьми старшего и младш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 возраста, взро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лыми в процессе о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разовательной, о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r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щественно полезной, учебно-исследовательской, творческой и других видов деятельности.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сформированные основы правосознания для соотн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сения собственного поведения и поступков других л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с нравственными ценностями и нормами повед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установленными законодательством Российской Федерации, убежденность в необходимости защищать правопорядок правовыми способами и средствами, умения реализовывать основные социальные роли в пределах своей дееспособности</w:t>
            </w:r>
            <w:proofErr w:type="gramEnd"/>
          </w:p>
        </w:tc>
      </w:tr>
      <w:tr w:rsidR="00434503" w:rsidRPr="003C4714" w:rsidTr="00EC7351">
        <w:trPr>
          <w:trHeight w:val="1399"/>
        </w:trPr>
        <w:tc>
          <w:tcPr>
            <w:tcW w:w="774" w:type="pct"/>
            <w:vMerge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3C4714">
              <w:rPr>
                <w:rFonts w:ascii="Times New Roman" w:eastAsia="Times New Roman" w:hAnsi="Times New Roman" w:cs="Times New Roman"/>
                <w:i/>
                <w:spacing w:val="5"/>
                <w:kern w:val="28"/>
                <w:sz w:val="24"/>
                <w:szCs w:val="24"/>
                <w:lang w:eastAsia="ru-RU"/>
              </w:rPr>
              <w:t xml:space="preserve"> 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нём взаимопоним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знаний и умений для определения собственной активной позиции в общественной жизни, для решения типичных задач в области социальных отношений, а</w:t>
            </w:r>
            <w:r w:rsidR="00EC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основ правосознания для соотнесения со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поведения и поступков других людей с нравственными ценностями и нормами поведения, установленными законодательством Российской Фед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убежденности в необходимости защищать пр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вопорядок правовыми способами и средствами, ум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реализовывать основные социальные роли в пр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своей дееспособности</w:t>
            </w:r>
            <w:proofErr w:type="gramEnd"/>
          </w:p>
        </w:tc>
      </w:tr>
      <w:tr w:rsidR="00434503" w:rsidRPr="003C4714" w:rsidTr="00B01ECB">
        <w:trPr>
          <w:trHeight w:val="557"/>
        </w:trPr>
        <w:tc>
          <w:tcPr>
            <w:tcW w:w="774" w:type="pct"/>
            <w:vMerge w:val="restar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но-этическая ориентация</w:t>
            </w:r>
          </w:p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503" w:rsidRPr="003C4714" w:rsidTr="00EC7351">
        <w:trPr>
          <w:trHeight w:val="130"/>
        </w:trPr>
        <w:tc>
          <w:tcPr>
            <w:tcW w:w="774" w:type="pct"/>
            <w:vMerge/>
            <w:shd w:val="clear" w:color="auto" w:fill="auto"/>
          </w:tcPr>
          <w:p w:rsidR="00434503" w:rsidRPr="003C4714" w:rsidRDefault="00434503" w:rsidP="00E17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shd w:val="clear" w:color="auto" w:fill="auto"/>
          </w:tcPr>
          <w:p w:rsidR="00434503" w:rsidRPr="003C4714" w:rsidRDefault="00883A4B" w:rsidP="00E17D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соц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альных норм, правил поведения, ролей и форм социальной жизни в группах и сообществах, вкл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чая взрослые и соц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="00434503" w:rsidRPr="003C47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альные сообщества</w:t>
            </w:r>
          </w:p>
        </w:tc>
        <w:tc>
          <w:tcPr>
            <w:tcW w:w="3004" w:type="pct"/>
            <w:shd w:val="clear" w:color="auto" w:fill="auto"/>
          </w:tcPr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понимание основных принципов жизни общества, основ современных научных теорий общественного развития;</w:t>
            </w:r>
          </w:p>
          <w:p w:rsidR="00434503" w:rsidRPr="003C4714" w:rsidRDefault="00434503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теоретические знания и опыт применения получе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знаний и умений для определения собственной активной позиции в общественной жизни, для решения типичных задач в области социальных отношений, 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B01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декватных возрасту обучающихся;</w:t>
            </w:r>
          </w:p>
          <w:p w:rsidR="00434503" w:rsidRPr="003C4714" w:rsidRDefault="00434503" w:rsidP="00E1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сформированные основы правосознания для соотн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сения собственного поведения и поступков других л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с нравственными ценностями и нормами повед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  <w:p w:rsidR="00434503" w:rsidRPr="003C4714" w:rsidRDefault="00B01ECB" w:rsidP="00E17DD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приемов работы с социально значимой и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формацией, ее осмысление; развитые способности д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34503"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необходимые выводы и давать обоснованные оценки социальным событиям и процессам</w:t>
            </w:r>
          </w:p>
        </w:tc>
      </w:tr>
    </w:tbl>
    <w:p w:rsidR="002D2E92" w:rsidRDefault="002D2E92" w:rsidP="002D2E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503" w:rsidRPr="003C4714" w:rsidRDefault="00434503" w:rsidP="002D2E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14">
        <w:rPr>
          <w:rFonts w:ascii="Times New Roman" w:hAnsi="Times New Roman" w:cs="Times New Roman"/>
          <w:b/>
          <w:sz w:val="24"/>
          <w:szCs w:val="24"/>
        </w:rPr>
        <w:t>1.2. Метапредметные планируемые результаты</w:t>
      </w:r>
    </w:p>
    <w:p w:rsidR="00434503" w:rsidRPr="003C4714" w:rsidRDefault="00434503" w:rsidP="00434503">
      <w:pPr>
        <w:spacing w:after="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35"/>
        <w:gridCol w:w="2127"/>
      </w:tblGrid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Универсал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ные учебные действия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Типовые задачи применения УУД</w:t>
            </w:r>
          </w:p>
        </w:tc>
      </w:tr>
      <w:tr w:rsidR="00434503" w:rsidRPr="003C4714" w:rsidTr="00EF13DC">
        <w:tc>
          <w:tcPr>
            <w:tcW w:w="9571" w:type="dxa"/>
            <w:gridSpan w:val="3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мостоятельно определять ц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 обучения, ставить и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мулировать для себя новые задачи в учебе и познавател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сти, развивать мотивы и 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тересы своей познавател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ной деятельн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(целепол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гание)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нализировать существующие и планировать будущие образовательные результаты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дентифицировать собственные проблемы и определять главную проблему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1.3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ыдвигать версии решения проблемы, форм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лировать гипотезы, предвосхищать конечный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тавить цель деятельности на основе опред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ленной проблемы и существующих возможностей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ормулировать учебные задачи как шаги 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стижения поставленной цели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босновывать целевые ориентиры и приорит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ты ссылками на ценности, указывая и обосновывая логическую последовательность шагов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Учебное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ничество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мирующего (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отметочного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434503" w:rsidRPr="003C4714" w:rsidRDefault="00AA7A65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Эколого-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34503" w:rsidRPr="003C47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мостоятельно планировать пути достиж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 целей, в том числе 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тернативные, осознанно 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бирать наиб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лее эффекти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ные способы решения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тельных задач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(планиров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2.1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Определять необходимые действи</w:t>
            </w:r>
            <w:proofErr w:type="gramStart"/>
            <w:r w:rsidRPr="003C471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я) в соотве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ствии с учебной и познавательной задачей и соста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лять алгоритм их выполнения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босновывать и осуществлять выбор наиболее эффективных способов решения учебных и позн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вательных задач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пределять/находить, в том числе из предл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женных вариантов, условия для выполнения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ной и познавательной задачи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ыстраивать жизненные планы на краткосро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ное будущее (заявлять целевые ориентиры, ставить адекватные им задачи и предлагать действия, ук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зывая и обосновывая логическую последовател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ность шагов)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ыбирать из предложенных вариантов и сам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 искать средства/ресурсы для решения задачи/достижения цели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оставлять план решения проблемы (выполн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 проекта, проведения исследования)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 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потенциальные затруднения при решении учебной и познавательной задачи и нах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дить средства для их устранения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писывать свой опыт, оформляя его для пер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дачи другим людям в виде технологии решения практических задач определенного класса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2.9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ланировать и корректировать свою индивид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альную образовательную траекторию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и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Умение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относить свои действия с планируемыми результатами, осуществлять контроль своей деятельности в процессе 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стижения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зультата, опр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делять спос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бы действий в рамках пре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ложенных условий и тр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бований,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ректировать свои действия в соответствии с изменяюще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ся ситуацией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(контроль и коррекция)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совместно с педагогом и сверстн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ками критерии планируемых результатов и крит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рии оценки своей учебной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истематизировать (в том числе выбирать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оритетные) критерии планируемых результатов и оценки своей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ценивать свою деятельность, аргументируя причины достижения или отсутствия планируемого результата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аботая по своему плану, вносить коррективы в текущую деятельность на основе анализа изменений ситуации для получения запланированных характ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ристик продукта/результата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станавливать связь между полученными х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рактеристиками продукта и характеристиками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цесса деятельности и по завершении деятельности предлагать изменение характеристик процесса для получения улучшенных характеристик продукта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верять свои действия с целью и, при необх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димости, исправлять ошибки самостоятельно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Поэтапное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мирование 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ственных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мирующего (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отметочного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дачи на 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ляцию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и самоо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ганизацию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Умение оценивать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вильность 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полнения учебной зад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чи, собстве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ные возможн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сти ее решения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критерии правильности (корректн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сти) выполнения учебной задачи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нализировать и обосновывать применение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ответствующего инструментария для выполнения учебной задачи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</w:t>
            </w:r>
            <w:proofErr w:type="gramEnd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Свободно пользоваться выработанными крит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риями оценки и самооценки, исходя из цели и им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ющихся средств, различая результат и способы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ценивать продукт своей деятельности по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данным и/или самостоятельно определенным кр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териям в соответствии с целью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босновывать достижимость цели выбранным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способом на основе оценки своих внутренних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сурсов и доступных внешних ресурсов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4.6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иксировать и анализировать динамику со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ственных образовательных результатов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мирующего (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отметочного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дачи на 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ляцию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и самоо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ганизацию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 Владение основами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моконтроля, самооценки, принятия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шений и ос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ществления осознанного выбора </w:t>
            </w:r>
            <w:proofErr w:type="gramStart"/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ной и познав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(п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знавательная рефлексия, </w:t>
            </w:r>
            <w:proofErr w:type="spell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саморегул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аблюдать и анализировать собственную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ную и познавательную деятельность и деятельность других обучающихся в процессе взаимопроверки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5.2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оотносить реальные и планируемые результ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ты индивидуальной образовательной деятельности и делать выводы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ринимать решение в учебной ситуации и нести за него ответственность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5.4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5.5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ствий привели к получению имеющегося продукта учебной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5.6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емонстрировать приемы регуляции психоф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зиологических/ эмоциональных состояний для 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стижения эффекта успокоения (устранения эмоци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нальной напряженности), эффекта восстановления (ослабления проявлений утомления), эффекта акт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визации (повышения психофизиологической реа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тивности)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Постановка и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шение учебных задач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мирующего (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отметочного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434503" w:rsidRPr="003C4714" w:rsidRDefault="00AA7A65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Эколого-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34503" w:rsidRPr="003C47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дачи на формир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вание рефлексии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9571" w:type="dxa"/>
            <w:gridSpan w:val="3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Умение определять 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нятия, созд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вать обобщ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ния, устана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ливать анал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гии, классиф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цировать,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мостоятельно выбирать 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нования и кр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терии для классифик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ции, устана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чинно-следственные связи, строить логическое рассуждение, умозаключ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ние (инду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тивное, деду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тивное, по ан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логии) и делать выводы (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лог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ческие УУД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одбирать слова, соподчиненные ключевому слову, определяющие его признаки и свойства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ыстраивать логическую цепочку, состоящую из ключевого слова и соподчиненных ему слов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ыделять общий признак двух или нескольких предметов или явлений и объяснять их сходство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бъединять предметы и явления в группы по определенным признакам, сравнивать, классифиц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ровать и обобщать факты и явления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ыделять явление из общего ряда других явл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обстоятельства, которые предш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ствовали возникновению связи между явлениями, из этих обстоятельств выделять определяющие, способные быть причиной данного явления, выя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лять причины и следствия явлений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рассуждение от общих закономерн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стей к частным явлениям и от частных явлений к общим закономерностям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рассуждение на основе сравнения предметов и явлений, выделяя при этом общие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знаки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6.9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злагать полученную информацию, интерпр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тируя ее в контексте решаемой задачи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.10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</w:t>
            </w:r>
            <w:proofErr w:type="gramEnd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.11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Вербализовать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эмоциональное впечатление, оказанное на него источником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бъяснять явления, процессы, связи и отнош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ния, выявляемые в ходе познавательной и исслед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вательской деятельности (приводить объяснение с изменением формы представления; объяснять, дет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лизируя или обобщая; объяснять с заданной точки зрения)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ыявлять и называть причины события, явл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ния, в том числе возможные / наиболее вероятные причины, возможные последствия заданной прич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ны, самостоятельно осуществляя причинно-следственный анализ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6.14</w:t>
            </w:r>
            <w:proofErr w:type="gramStart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елать вывод на основе критического анализа разных точек зрения, подтверждать вывод со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ственной аргументацией или самостоятельно пол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ченными данными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Учебные задания, обеспечивающие формирование логических ун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версальных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действий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Стратегии смы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лового чтения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434503" w:rsidRPr="003C4714" w:rsidRDefault="00AA7A65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Эколого-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34503" w:rsidRPr="003C47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</w:t>
            </w:r>
            <w:proofErr w:type="gramEnd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Умение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здавать,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менять и пр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образовывать знаки и симв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лы, модели и схемы для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шения уче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и познав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тельных задач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(знаково-символич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ские / мод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лирование)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бозначать символом и знаком предмет и/или явление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логические связи между предмет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 и/или явлениями, обозначать данные логические связи с помощью знаков в схеме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оздавать абстрактный или реальный образ предмета и/или явления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модель/схему на основе условий зад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чи и/или способа ее решения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оздавать вербальные, вещественные и инфо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мационные модели с выделением существенных х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рактеристик объекта для определения способа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шения задачи в соответствии с ситуацией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реобразовывать модели с целью выявления общих законов, определяющих данную предметную область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ереводить сложную по составу (многоаспек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ную) информацию из графического или формализ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ванного (символьного) представления в текстовое, и наоборот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схему, алгоритм действия, исправлять или восстанавливать неизвестный ранее алгоритм на основе имеющегося знания об объекте, к котор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му применяется алгоритм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7.9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доказательство: прямое, косвенное, от противного</w:t>
            </w:r>
          </w:p>
          <w:p w:rsidR="00434503" w:rsidRPr="003C4714" w:rsidRDefault="00434503" w:rsidP="00EF13DC">
            <w:pPr>
              <w:spacing w:after="1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7.10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нализировать/рефлексировать опыт разр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ботки и реализации учебного проекта, исследования (теоретического, эмпирического) на основе предл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женной проблемной ситуации, поставленной цели и/или заданных критериев оценки проду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та/результата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и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шение учебных задач, включа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ю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щая моделиров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Поэтапное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мирование 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ственных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й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аходить в тексте требуемую информацию (в соответствии с целями своей деятельности);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риентироваться в содержании текста, пон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мать целостный смысл текста, структурировать текст;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станавливать взаимосвязь описанных в тексте событий, явлений, процессов;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езюмировать главную идею текста;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реобразовывать текст, «переводя» его в др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гую модальность, интерпретировать текст (худож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ственный и нехудожественный – учебный, научно-популярный, информационный, текст 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non-fiction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ритически оценивать содержание и форму текста.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истематизировать, сопоставлять, анализир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вать, обобщать и интерпретировать информацию, содержащуюся в готовых информационных объе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тах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ыделять главную и избыточную информацию, выполнять смысловое свертывание выделенных фактов, мыслей; представлять информацию в сж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той словесной форме (в виде плана или тезисов) и в наглядно-символической форме (в виде таблиц, графических схем и диаграмм, карт понятий –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цептуальных диаграмм, опорных конспектов)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8.9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аполнять и дополнять таблицы, схемы, ди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граммы, тексты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Стратегии смы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лового чтения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Метод ментал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карт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Start"/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 xml:space="preserve"> Развитие мотивации к овладению культурой 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тивного 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пользования словарей и других пои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ковых систем 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необходимые ключевые поисковые слова и запросы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существлять взаимодействие с электронными поисковыми системами, словарями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ормировать множественную выборку из 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исковых источников для объективизации результ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тов поиска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оотносить полученные результаты поиска со своей деятельностью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Применение ИКТ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дачи на, испол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зование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9571" w:type="dxa"/>
            <w:gridSpan w:val="3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0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Умение организов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вать учебное сотруднич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ство и со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местную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я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тельность с учителем и сверстниками; работать инд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видуально и в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группе: нах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дить общее решение и ра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решать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фликты на 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нове соглас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вания позиций и учета инт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ресов; форм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лировать, 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гументировать и отстаивать свое мнение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(учебное с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трудничество)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возможные роли в совместной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я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грать определенную роль в совместной де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я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ринимать позицию собеседника, понимая 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зицию другого, различать в его речи: мнение (точку зрения), доказательство (аргументы), факты; гип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тезы, аксиомы, теории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свои действия и действия партн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ра, которые способствовали или препятствовали продуктивной коммуникации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троить позитивные отношения в процессе учебной и познавательной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.6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ритически относиться к собственному мн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нию, с достоинством признавать ошибочность сво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го мнения (если оно таково) и корректировать его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редлагать альтернативное решение в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фликтной ситуации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.9</w:t>
            </w:r>
            <w:proofErr w:type="gramStart"/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ыделять общую точку зрения в дискуссии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10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.10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оговариваться о правилах и вопросах для 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суждения в соответствии с поставленной перед группой задачей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11.12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странять в рамках диалога разрывы в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муникации, обусловленные непониман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ем/неприятием со стороны собеседника задачи, формы или содержания диалога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Технология фо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мирующего (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отметочного</w:t>
            </w:r>
            <w:proofErr w:type="spellEnd"/>
            <w:r w:rsidRPr="003C4714">
              <w:rPr>
                <w:rFonts w:ascii="Times New Roman" w:hAnsi="Times New Roman"/>
                <w:sz w:val="24"/>
                <w:szCs w:val="24"/>
              </w:rPr>
              <w:t>) оценивания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34503" w:rsidRPr="003C4714" w:rsidRDefault="00AA7A65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Эколого-</w:t>
            </w:r>
            <w:proofErr w:type="spellStart"/>
            <w:r w:rsidRPr="003C4714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ная</w:t>
            </w:r>
            <w:r w:rsidR="00434503" w:rsidRPr="003C471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Кейс-метод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 (</w:t>
            </w:r>
            <w:proofErr w:type="gramStart"/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групповые</w:t>
            </w:r>
            <w:proofErr w:type="gramEnd"/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4503" w:rsidRPr="003C4714" w:rsidRDefault="00434503" w:rsidP="00EF13DC">
            <w:pPr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Умение осознанно 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пользовать 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чевые средства в соответствии с задачей ко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муникации для выражения своих чувств, мыслей и 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требностей для планирования и регуляции своей деятел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ности; влад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ние устной и письменной речью, мон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логической контекстной речью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(ко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муникация)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пределять задачу коммуникации и в соотве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ствии с ней отбирать речевые средства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редставлять в устной или письменной форме развернутый план собственной деятельности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облюдать нормы публичной речи, регламент в монологе и дискуссии в соответствии с коммун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кативной задачей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ысказывать и обосновывать мнение (сужд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ние) и запрашивать мнение партнера в рамках ди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лога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ринимать решение в ходе диалога и соглас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вывать его с собеседником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.7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оздавать письменные «клишированные» и оригинальные тексты с использованием необход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мых речевых средств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.8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спользовать вербальные средства (средства логической связи) для выделения смысловых бл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ков своего выступления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.9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спользовать невербальные средства или наглядные материалы, подготовленные/отобранные под руководством учителя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11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.10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Организация учебного сотру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ничества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Кейс-метод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Дебаты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Учебно-познавательные 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дачи на коммун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кацию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34503" w:rsidRPr="003C4714" w:rsidTr="00EF13DC">
        <w:tc>
          <w:tcPr>
            <w:tcW w:w="1809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вание и разв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тие комп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тентности в области 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пользования информацио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но-коммуникац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онных техн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логий 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(ИКТ-компетен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>ность)</w:t>
            </w:r>
          </w:p>
        </w:tc>
        <w:tc>
          <w:tcPr>
            <w:tcW w:w="5635" w:type="dxa"/>
          </w:tcPr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.1</w:t>
            </w:r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формационные ресурсы, необходимые для решения учебных и практических задач с помощью средств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ИКТ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.2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ыбирать, строить и использовать адекватную информационную модель для передачи своих мы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лей средствами естественных и формальных языков в соответствии с условиями коммуникации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.3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ыделять информационный аспект задачи, оперировать данными, использовать модель реш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ния задачи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.4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спользовать компьютерные технологии (включая выбор адекватных задаче инструментал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программно-аппаратных средств и сервисов) для решения информационных и коммуникацио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ных учебных задач, в том числе: вычисление, нап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сание писем, сочинений, докладов, рефератов, с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здание презентаций и др.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3.5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спользовать информацию с учетом этических и правовых норм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="00B01ECB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2</w:t>
            </w:r>
            <w:r w:rsidRPr="003C4714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3.6</w:t>
            </w:r>
            <w:proofErr w:type="gramStart"/>
            <w:r w:rsidRPr="003C4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C4714">
              <w:rPr>
                <w:rFonts w:ascii="Times New Roman" w:hAnsi="Times New Roman"/>
                <w:sz w:val="24"/>
                <w:szCs w:val="24"/>
              </w:rPr>
              <w:t>оздавать информационные ресурсы разного типа и для разных аудиторий, соблюдать информ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ционную гигиену и правила информационной бе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2127" w:type="dxa"/>
          </w:tcPr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ИКТ</w:t>
            </w:r>
          </w:p>
          <w:p w:rsidR="00434503" w:rsidRPr="003C4714" w:rsidRDefault="00434503" w:rsidP="00EF13DC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Учебно-познавательные </w:t>
            </w:r>
            <w:r w:rsidRPr="003C4714">
              <w:rPr>
                <w:rFonts w:ascii="Times New Roman" w:hAnsi="Times New Roman"/>
                <w:sz w:val="24"/>
                <w:szCs w:val="24"/>
              </w:rPr>
              <w:lastRenderedPageBreak/>
              <w:t>(учебно-практические) 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дачи на использ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C4714">
              <w:rPr>
                <w:rFonts w:ascii="Times New Roman" w:hAnsi="Times New Roman"/>
                <w:sz w:val="24"/>
                <w:szCs w:val="24"/>
              </w:rPr>
              <w:t xml:space="preserve">вание ИКТ для обучения 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714">
              <w:rPr>
                <w:rFonts w:ascii="Times New Roman" w:hAnsi="Times New Roman"/>
                <w:bCs/>
                <w:sz w:val="24"/>
                <w:szCs w:val="24"/>
              </w:rPr>
              <w:t>Метод проектов</w:t>
            </w:r>
          </w:p>
          <w:p w:rsidR="00434503" w:rsidRPr="003C4714" w:rsidRDefault="00434503" w:rsidP="00EF13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714">
              <w:rPr>
                <w:rFonts w:ascii="Times New Roman" w:hAnsi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</w:tbl>
    <w:p w:rsidR="00434503" w:rsidRPr="003C4714" w:rsidRDefault="00434503" w:rsidP="00434503">
      <w:pPr>
        <w:ind w:firstLine="39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503" w:rsidRPr="003C4714" w:rsidRDefault="00434503" w:rsidP="002D2E92">
      <w:pPr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714">
        <w:rPr>
          <w:rFonts w:ascii="Times New Roman" w:hAnsi="Times New Roman" w:cs="Times New Roman"/>
          <w:b/>
          <w:sz w:val="24"/>
          <w:szCs w:val="24"/>
        </w:rPr>
        <w:t>1.3. Предметные планируемые результаты</w:t>
      </w:r>
    </w:p>
    <w:p w:rsidR="00E17DD1" w:rsidRPr="009E78CF" w:rsidRDefault="00E17DD1" w:rsidP="009E7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DD1" w:rsidRPr="003C4714" w:rsidRDefault="00E17DD1" w:rsidP="00E17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E17DD1" w:rsidRPr="003C4714" w:rsidTr="00EF13DC">
        <w:trPr>
          <w:tblHeader/>
        </w:trPr>
        <w:tc>
          <w:tcPr>
            <w:tcW w:w="2093" w:type="dxa"/>
          </w:tcPr>
          <w:p w:rsidR="00E17DD1" w:rsidRPr="003C4714" w:rsidRDefault="00E17DD1" w:rsidP="00EF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(тема) программы</w:t>
            </w:r>
          </w:p>
        </w:tc>
        <w:tc>
          <w:tcPr>
            <w:tcW w:w="7760" w:type="dxa"/>
          </w:tcPr>
          <w:p w:rsidR="00E17DD1" w:rsidRPr="003C4714" w:rsidRDefault="00E17DD1" w:rsidP="00EF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</w:p>
          <w:p w:rsidR="00E17DD1" w:rsidRPr="003C4714" w:rsidRDefault="00E17DD1" w:rsidP="00EF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учетом НРЭО Челябинской области</w:t>
            </w:r>
          </w:p>
        </w:tc>
      </w:tr>
      <w:tr w:rsidR="00E17DD1" w:rsidRPr="003C4714" w:rsidTr="00EF13DC">
        <w:tc>
          <w:tcPr>
            <w:tcW w:w="2093" w:type="dxa"/>
          </w:tcPr>
          <w:p w:rsidR="00E17DD1" w:rsidRPr="003C4714" w:rsidRDefault="000E5761" w:rsidP="00EF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Экономика </w:t>
            </w:r>
          </w:p>
        </w:tc>
        <w:tc>
          <w:tcPr>
            <w:tcW w:w="7760" w:type="dxa"/>
          </w:tcPr>
          <w:p w:rsidR="000E5761" w:rsidRPr="003C4714" w:rsidRDefault="000E5761" w:rsidP="000E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объяснять проблему ограниченности экономических ресурсов;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различать основных участников экономической деятельности: прои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водителей и потребителей, предпринимателей и наемных работников; раскрывать рациональное поведение субъектов экономической деятел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ности;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раскрывать факторы, влияющие на производительность труда;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объяснять роль государства в регулировании рыночной экономики; анализировать структуру бюджета государства;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называть и конкретизировать примерами виды налогов;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 функции денег и их роль в экономике;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раскрывать социально-экономическую роль и функции предприним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тельства;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сы;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формулировать и аргументировать собственные суждения, касающ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еся отдельных вопросов экономической жизни и опирающиеся на эк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ности;</w:t>
            </w:r>
            <w:proofErr w:type="gramEnd"/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раскрывать рациональное поведение субъектов экономической де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тельности;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характеризовать экономику семьи; анализировать структуру семейн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 бюджета;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полученные знания при анализе фактов поведения участников экономической деятельности;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обосновывать связь профессионализма и жизненного успеха.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анализировать информацию об экономической жизни Челяби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ской области из адаптированных источников различного типа; ан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лизировать несложные статистические данные, отражающие эк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номические явления и процессы; 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формулировать и аргументировать собственные суждения, кас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ятельности.</w:t>
            </w:r>
          </w:p>
          <w:p w:rsidR="000E5761" w:rsidRPr="003C4714" w:rsidRDefault="000E5761" w:rsidP="000E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3C47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C471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анализировать с опорой на полученные знания несложную эконом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ческую информацию, получаемую из неадаптированных источников;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выполнять практические задания, основанные на ситуациях, связа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ных с описанием состояния российской экономики;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анализировать и оценивать с позиций экономических знаний сл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жившиеся практики и модели поведения потребителя;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решать с опорой на полученные знания познавательные задачи, о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ражающие типичные ситуации в экономической сфере 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деятельности человека;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грамотно применять полученные знания для определения экономич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ски рационального поведения и порядка действий в конкретных ситу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циях;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сопоставлять свои потребности и возможности, оптимально ра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пределять свои материальные и трудовые ресурсы, составлять семе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3C471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ный бюджет.</w:t>
            </w:r>
          </w:p>
          <w:p w:rsidR="000E5761" w:rsidRPr="003C4714" w:rsidRDefault="000E5761" w:rsidP="000E5761">
            <w:pPr>
              <w:keepNext/>
              <w:numPr>
                <w:ilvl w:val="0"/>
                <w:numId w:val="9"/>
              </w:numPr>
              <w:tabs>
                <w:tab w:val="left" w:pos="317"/>
                <w:tab w:val="left" w:pos="102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анализировать с опорой на полученные знания несложную экон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мическую информацию, получаемую из неадаптированных источн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ков;</w:t>
            </w:r>
          </w:p>
          <w:p w:rsidR="00E17DD1" w:rsidRPr="003C4714" w:rsidRDefault="000E5761" w:rsidP="000E5761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выполнять практические задания, основанные на ситуациях, связа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3C47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ных с описанием состояния экономики Челябинской области</w:t>
            </w:r>
          </w:p>
        </w:tc>
      </w:tr>
    </w:tbl>
    <w:p w:rsidR="00E17DD1" w:rsidRPr="003C4714" w:rsidRDefault="00E17DD1" w:rsidP="00E1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503" w:rsidRDefault="00434503" w:rsidP="000E5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E92" w:rsidRDefault="002D2E92" w:rsidP="000E5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E92" w:rsidRDefault="002D2E92" w:rsidP="000E5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E92" w:rsidRPr="000E5761" w:rsidRDefault="002D2E92" w:rsidP="000E5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DD1" w:rsidRDefault="00E17DD1" w:rsidP="002D2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3C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39790A" w:rsidRDefault="0039790A" w:rsidP="00E17DD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об экономике как хозяйственной деятельности. Потребности и блага. Факт</w:t>
      </w:r>
      <w:r>
        <w:rPr>
          <w:color w:val="000000"/>
        </w:rPr>
        <w:t>о</w:t>
      </w:r>
      <w:r>
        <w:rPr>
          <w:color w:val="000000"/>
        </w:rPr>
        <w:t>ры, определяющие уровень развития экономики и благосостояния граждан страны. Понятие о богатстве и факторах, определяющих его размеры.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Роль технического прогресса в развитии экономики. Разделение обязанностей и коо</w:t>
      </w:r>
      <w:r>
        <w:rPr>
          <w:color w:val="000000"/>
        </w:rPr>
        <w:t>р</w:t>
      </w:r>
      <w:r>
        <w:rPr>
          <w:color w:val="000000"/>
        </w:rPr>
        <w:t>динация деятельности как основа хозяйственной жизни общества. Понятие об уровне жизни и факторах его роста.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История возникновения производства как особой формы хозяйственная деятельности. Понятие о производственных ресурсах и производительности как мере эффективности их использования. Роль торговли в развитии производства. Изменение значения различных о</w:t>
      </w:r>
      <w:r>
        <w:rPr>
          <w:color w:val="000000"/>
        </w:rPr>
        <w:t>т</w:t>
      </w:r>
      <w:r>
        <w:rPr>
          <w:color w:val="000000"/>
        </w:rPr>
        <w:t>раслей в обеспечении жизни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общества. Современна отраслевая структура экономики России.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 технологии как основе организации использования производственных р</w:t>
      </w:r>
      <w:r>
        <w:rPr>
          <w:color w:val="000000"/>
        </w:rPr>
        <w:t>е</w:t>
      </w:r>
      <w:r>
        <w:rPr>
          <w:color w:val="000000"/>
        </w:rPr>
        <w:t>сурсов. Взаимосвязь науки и технического прогресса. Понятие о менеджменте и его значение в хозяйственной деятельности. Основные разновидности менеджмента. Два класса благ, с</w:t>
      </w:r>
      <w:r>
        <w:rPr>
          <w:color w:val="000000"/>
        </w:rPr>
        <w:t>о</w:t>
      </w:r>
      <w:r>
        <w:rPr>
          <w:color w:val="000000"/>
        </w:rPr>
        <w:t>здаваемых в результате производственной деятельности.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История возникновения обмена и торговли. Прогресс транспорта как фактор развития торговли. Причины расцвета и замирания торговли на протяжении истории человечества. Роль торговли в улучшении условий хозяйственной деятельности человечества.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История розничной торговли. Факторы успеха в розничной торговле. Закономерности развития форм организации розничной торговли. Экономические условия успешности ро</w:t>
      </w:r>
      <w:r>
        <w:rPr>
          <w:color w:val="000000"/>
        </w:rPr>
        <w:t>з</w:t>
      </w:r>
      <w:r>
        <w:rPr>
          <w:color w:val="000000"/>
        </w:rPr>
        <w:t>ничной торговли.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Коммерческие принципы организации универсальных и специализированных магаз</w:t>
      </w:r>
      <w:r>
        <w:rPr>
          <w:color w:val="000000"/>
        </w:rPr>
        <w:t>и</w:t>
      </w:r>
      <w:r>
        <w:rPr>
          <w:color w:val="000000"/>
        </w:rPr>
        <w:t xml:space="preserve">нов. Организация продаж с помощью дилеров. Причины возникновения </w:t>
      </w:r>
      <w:proofErr w:type="spellStart"/>
      <w:r>
        <w:rPr>
          <w:color w:val="000000"/>
        </w:rPr>
        <w:t>безмагазинной</w:t>
      </w:r>
      <w:proofErr w:type="spellEnd"/>
      <w:r>
        <w:rPr>
          <w:color w:val="000000"/>
        </w:rPr>
        <w:t xml:space="preserve"> то</w:t>
      </w:r>
      <w:r>
        <w:rPr>
          <w:color w:val="000000"/>
        </w:rPr>
        <w:t>р</w:t>
      </w:r>
      <w:r>
        <w:rPr>
          <w:color w:val="000000"/>
        </w:rPr>
        <w:t>говли и ее формы.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Причины возникновения оптовой торговли. Скидки с цен как источник дохода опт</w:t>
      </w:r>
      <w:r>
        <w:rPr>
          <w:color w:val="000000"/>
        </w:rPr>
        <w:t>о</w:t>
      </w:r>
      <w:r>
        <w:rPr>
          <w:color w:val="000000"/>
        </w:rPr>
        <w:t>вого продавца. Выгоды, обеспечиваемые оптовой торговлей.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Возникновение массового производства и его влияние на развитие оптовой торговли. Функции оптовых торговцев. Развитие оптовой торговли в России.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Сущность биржевой торговли. История возникновения бирж. Причины биржевой то</w:t>
      </w:r>
      <w:r>
        <w:rPr>
          <w:color w:val="000000"/>
        </w:rPr>
        <w:t>р</w:t>
      </w:r>
      <w:r>
        <w:rPr>
          <w:color w:val="000000"/>
        </w:rPr>
        <w:t>говли и круг биржевых товаров. Понятие о биржевой спекуляции. Типы биржевых стратегий. История российской биржевой торговли.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 бартере и проблемах, с которыми он сопряжен. Причины изобретения д</w:t>
      </w:r>
      <w:r>
        <w:rPr>
          <w:color w:val="000000"/>
        </w:rPr>
        <w:t>е</w:t>
      </w:r>
      <w:r>
        <w:rPr>
          <w:color w:val="000000"/>
        </w:rPr>
        <w:t>нег. Виды товарных денег. Причины и закономерности возникновения монет.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Драгоценные металлы и причины их использование для чеканки монет. История ро</w:t>
      </w:r>
      <w:r>
        <w:rPr>
          <w:color w:val="000000"/>
        </w:rPr>
        <w:t>с</w:t>
      </w:r>
      <w:r>
        <w:rPr>
          <w:color w:val="000000"/>
        </w:rPr>
        <w:t>сийской монетной системы. Возникновение национальных монетных систем и проблемы о</w:t>
      </w:r>
      <w:r>
        <w:rPr>
          <w:color w:val="000000"/>
        </w:rPr>
        <w:t>б</w:t>
      </w:r>
      <w:r>
        <w:rPr>
          <w:color w:val="000000"/>
        </w:rPr>
        <w:t>мена валют.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Истоки банковской системы. Услуги, оказываемые банками с древних времен. Пон</w:t>
      </w:r>
      <w:r>
        <w:rPr>
          <w:color w:val="000000"/>
        </w:rPr>
        <w:t>я</w:t>
      </w:r>
      <w:r>
        <w:rPr>
          <w:color w:val="000000"/>
        </w:rPr>
        <w:t>тие о кредите. Причины, затруднявшие развитие банковского дела в Европе.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Как и когда возникли банковские деньги. Что такое «порча денег». Причины возни</w:t>
      </w:r>
      <w:r>
        <w:rPr>
          <w:color w:val="000000"/>
        </w:rPr>
        <w:t>к</w:t>
      </w:r>
      <w:r>
        <w:rPr>
          <w:color w:val="000000"/>
        </w:rPr>
        <w:t>новения различий между номиналом и реальной ценностью денег. Понятие о чеках. Факт</w:t>
      </w:r>
      <w:r>
        <w:rPr>
          <w:color w:val="000000"/>
        </w:rPr>
        <w:t>о</w:t>
      </w:r>
      <w:r>
        <w:rPr>
          <w:color w:val="000000"/>
        </w:rPr>
        <w:t>ры, способствовавшие возникновению банковских (кредитных) денег.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 xml:space="preserve">История возникновению бумажных денег. Банковские и государственные бумажные деньги. Закон </w:t>
      </w:r>
      <w:proofErr w:type="spellStart"/>
      <w:r>
        <w:rPr>
          <w:color w:val="000000"/>
        </w:rPr>
        <w:t>Грэшема</w:t>
      </w:r>
      <w:proofErr w:type="spellEnd"/>
      <w:r>
        <w:rPr>
          <w:color w:val="000000"/>
        </w:rPr>
        <w:t>. Причины вытеснения монет из драгоценных металлов бумажными деньгами.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Причины исчезновения металлического (золотого) стандарта. Почему бумажные деньги называют декретными. Факторы возникновению безналичных расчетов.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Механизм платежей с помощью чеков. Основы функционирования системы безн</w:t>
      </w:r>
      <w:r>
        <w:rPr>
          <w:color w:val="000000"/>
        </w:rPr>
        <w:t>а</w:t>
      </w:r>
      <w:r>
        <w:rPr>
          <w:color w:val="000000"/>
        </w:rPr>
        <w:t>личных расчетов. Различия в масштабах наличных и безналичных расчетов в разных странах мира и причины этих различий. Достоинства и недостатки чековых расчетов.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Причины возникновения платежных карточек. Достоинства платежных карточек. В</w:t>
      </w:r>
      <w:r>
        <w:rPr>
          <w:color w:val="000000"/>
        </w:rPr>
        <w:t>ы</w:t>
      </w:r>
      <w:r>
        <w:rPr>
          <w:color w:val="000000"/>
        </w:rPr>
        <w:t>годы от использования карточек для их владельцев и торговцев. Механизм оплаты покупок при использовании банковских карточек.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 xml:space="preserve">Различия между </w:t>
      </w:r>
      <w:proofErr w:type="spellStart"/>
      <w:r>
        <w:rPr>
          <w:color w:val="000000"/>
        </w:rPr>
        <w:t>дебетными</w:t>
      </w:r>
      <w:proofErr w:type="spellEnd"/>
      <w:r>
        <w:rPr>
          <w:color w:val="000000"/>
        </w:rPr>
        <w:t xml:space="preserve"> и кредитными карточками. Что такое кредитная история. Компьютеризация и прогресс карточного бизнеса. </w:t>
      </w:r>
      <w:proofErr w:type="gramStart"/>
      <w:r>
        <w:rPr>
          <w:color w:val="000000"/>
        </w:rPr>
        <w:t>Смарт - карты</w:t>
      </w:r>
      <w:proofErr w:type="gramEnd"/>
      <w:r>
        <w:rPr>
          <w:color w:val="000000"/>
        </w:rPr>
        <w:t>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Различия моделей поведения людей с точки зрения склонности к сбережению денег. Роль банков в организации использования сбережений. Процентный доход и депозит. Типы депозитов.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Причины кредитования. Проценты по кредиту и доход банка. Каналы поступления и оттока денег из банков. Роль банков в экономике.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 доходах. Что такое заработная плата и когда она возникла. Виды доходов наемного работника. Механизм повременной и сдельной заработной платы.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Какие профессии оплачиваются повременно. Механизм регулирования повременной оплаты. Профсоюзы и величина зарплаты. Современна система повременной оплаты и во</w:t>
      </w:r>
      <w:r>
        <w:rPr>
          <w:color w:val="000000"/>
        </w:rPr>
        <w:t>з</w:t>
      </w:r>
      <w:r>
        <w:rPr>
          <w:color w:val="000000"/>
        </w:rPr>
        <w:t>награждения работников. Государственное регулирование оплаты труда.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Факторы, формирующие размер заработной платы. Понятие об интеллектуальном к</w:t>
      </w:r>
      <w:r>
        <w:rPr>
          <w:color w:val="000000"/>
        </w:rPr>
        <w:t>а</w:t>
      </w:r>
      <w:r>
        <w:rPr>
          <w:color w:val="000000"/>
        </w:rPr>
        <w:t>питале человека. Опыт и риск как причины различий в уровнях оплаты труда людей разных профессий и с разным стажем работы.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 xml:space="preserve">Система профессионального образование и е роль в подготовке кадров и обеспечении роста заработков. История профессионального образования. Квалификационные системы и их значение в регулировании </w:t>
      </w:r>
      <w:proofErr w:type="gramStart"/>
      <w:r>
        <w:rPr>
          <w:color w:val="000000"/>
        </w:rPr>
        <w:t>размеров оплаты труда</w:t>
      </w:r>
      <w:proofErr w:type="gramEnd"/>
      <w:r>
        <w:rPr>
          <w:color w:val="000000"/>
        </w:rPr>
        <w:t xml:space="preserve">. Университеты и </w:t>
      </w:r>
      <w:proofErr w:type="gramStart"/>
      <w:r>
        <w:rPr>
          <w:color w:val="000000"/>
        </w:rPr>
        <w:t>бизнес-школы</w:t>
      </w:r>
      <w:proofErr w:type="gramEnd"/>
      <w:r>
        <w:rPr>
          <w:color w:val="000000"/>
        </w:rPr>
        <w:t xml:space="preserve"> как о</w:t>
      </w:r>
      <w:r>
        <w:rPr>
          <w:color w:val="000000"/>
        </w:rPr>
        <w:t>р</w:t>
      </w:r>
      <w:r>
        <w:rPr>
          <w:color w:val="000000"/>
        </w:rPr>
        <w:t>ганизации подготовки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специалистов высшей квалификации.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 профессиональной карьере и ее основные этапы. Различные подходы к формированию своей карьеры. Плюсы и минусы многолетней работы в одной и той же орг</w:t>
      </w:r>
      <w:r>
        <w:rPr>
          <w:color w:val="000000"/>
        </w:rPr>
        <w:t>а</w:t>
      </w:r>
      <w:r>
        <w:rPr>
          <w:color w:val="000000"/>
        </w:rPr>
        <w:t>низации. Организации, оказывающие содействие в поиске работы и планировании карьеры.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Причины особенностей в оплате труда людей творческих профессий. Когда люди ст</w:t>
      </w:r>
      <w:r>
        <w:rPr>
          <w:color w:val="000000"/>
        </w:rPr>
        <w:t>а</w:t>
      </w:r>
      <w:r>
        <w:rPr>
          <w:color w:val="000000"/>
        </w:rPr>
        <w:t>ли получать гонорары. Достоинства и недостатки гонорарной оплаты творческих работн</w:t>
      </w:r>
      <w:r>
        <w:rPr>
          <w:color w:val="000000"/>
        </w:rPr>
        <w:t>и</w:t>
      </w:r>
      <w:r>
        <w:rPr>
          <w:color w:val="000000"/>
        </w:rPr>
        <w:t>ков.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Технологии тиражирования творческих продуктов и их роль в изменении оплаты тр</w:t>
      </w:r>
      <w:r>
        <w:rPr>
          <w:color w:val="000000"/>
        </w:rPr>
        <w:t>у</w:t>
      </w:r>
      <w:r>
        <w:rPr>
          <w:color w:val="000000"/>
        </w:rPr>
        <w:t>да создателей этих продуктов. Понятие о роялти. Законодательная защита продуктов творч</w:t>
      </w:r>
      <w:r>
        <w:rPr>
          <w:color w:val="000000"/>
        </w:rPr>
        <w:t>е</w:t>
      </w:r>
      <w:r>
        <w:rPr>
          <w:color w:val="000000"/>
        </w:rPr>
        <w:t>ского труда и проблемы ее реализации в России. Интеллектуальная собственность и е пр</w:t>
      </w:r>
      <w:r>
        <w:rPr>
          <w:color w:val="000000"/>
        </w:rPr>
        <w:t>и</w:t>
      </w:r>
      <w:r>
        <w:rPr>
          <w:color w:val="000000"/>
        </w:rPr>
        <w:t>знаки.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Понятие о собственности. Как и когда возникла собственность. Вещественная и нев</w:t>
      </w:r>
      <w:r>
        <w:rPr>
          <w:color w:val="000000"/>
        </w:rPr>
        <w:t>е</w:t>
      </w:r>
      <w:r>
        <w:rPr>
          <w:color w:val="000000"/>
        </w:rPr>
        <w:t>щественная собственность. Движимая и недвижимая собственность. Частная и общественная собственность.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Способы приобретения собственности. Права собственников. Границы прав со</w:t>
      </w:r>
      <w:r>
        <w:rPr>
          <w:color w:val="000000"/>
        </w:rPr>
        <w:t>б</w:t>
      </w:r>
      <w:r>
        <w:rPr>
          <w:color w:val="000000"/>
        </w:rPr>
        <w:t>ственников.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Законодательные основания изъятия собственност</w:t>
      </w:r>
      <w:proofErr w:type="gramStart"/>
      <w:r>
        <w:rPr>
          <w:color w:val="000000"/>
        </w:rPr>
        <w:t>и у ее</w:t>
      </w:r>
      <w:proofErr w:type="gramEnd"/>
      <w:r>
        <w:rPr>
          <w:color w:val="000000"/>
        </w:rPr>
        <w:t xml:space="preserve"> владельцев. Понятие о нес</w:t>
      </w:r>
      <w:r>
        <w:rPr>
          <w:color w:val="000000"/>
        </w:rPr>
        <w:t>о</w:t>
      </w:r>
      <w:r>
        <w:rPr>
          <w:color w:val="000000"/>
        </w:rPr>
        <w:t>стоятельности и банкротстве. Значение банкротства для обеспечения нормального функци</w:t>
      </w:r>
      <w:r>
        <w:rPr>
          <w:color w:val="000000"/>
        </w:rPr>
        <w:t>о</w:t>
      </w:r>
      <w:r>
        <w:rPr>
          <w:color w:val="000000"/>
        </w:rPr>
        <w:t>нирования экономики.</w:t>
      </w:r>
    </w:p>
    <w:p w:rsidR="0039790A" w:rsidRDefault="0039790A" w:rsidP="002D2E92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color w:val="000000"/>
        </w:rPr>
        <w:t>Потребности как отправная точка хозяйственной деятельности. Понятие о маркетинге. Экономические условия делового успеха. Понятие о прибыли.</w:t>
      </w:r>
    </w:p>
    <w:p w:rsidR="0039790A" w:rsidRDefault="0039790A" w:rsidP="00E17DD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416" w:rsidRDefault="00D95416" w:rsidP="00E17DD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52A" w:rsidRDefault="0039790A" w:rsidP="00397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714" w:rsidRPr="003C4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52A" w:rsidRPr="00AC652A" w:rsidRDefault="00AC652A" w:rsidP="00AC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C652A" w:rsidRPr="00AC652A" w:rsidSect="00E17DD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2505C1" w:rsidRPr="00883A4B" w:rsidRDefault="002505C1" w:rsidP="002505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505C1" w:rsidRPr="003C4714" w:rsidRDefault="002505C1" w:rsidP="002505C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7 класс (35 часов)</w:t>
      </w: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Наименование учебника: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Экономика</w:t>
      </w:r>
    </w:p>
    <w:p w:rsidR="002505C1" w:rsidRPr="003C4714" w:rsidRDefault="002505C1" w:rsidP="002505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Авторы: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Липсиц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И.В.</w:t>
      </w:r>
    </w:p>
    <w:p w:rsidR="002505C1" w:rsidRPr="002505C1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3A4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  <w:r w:rsidRPr="003C47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ВИТА-ПРЕСС»</w:t>
      </w: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0"/>
        <w:gridCol w:w="4338"/>
        <w:gridCol w:w="1134"/>
        <w:gridCol w:w="3260"/>
        <w:gridCol w:w="3544"/>
        <w:gridCol w:w="1984"/>
      </w:tblGrid>
      <w:tr w:rsidR="002505C1" w:rsidRPr="00D31CCB" w:rsidTr="00D85C59">
        <w:trPr>
          <w:trHeight w:val="20"/>
          <w:tblHeader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№ </w:t>
            </w:r>
            <w:proofErr w:type="gramStart"/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proofErr w:type="gramEnd"/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/п</w:t>
            </w:r>
          </w:p>
        </w:tc>
        <w:tc>
          <w:tcPr>
            <w:tcW w:w="4338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 учебника </w:t>
            </w: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D31CCB" w:rsidRDefault="000654A8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0654A8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A8">
              <w:rPr>
                <w:rFonts w:ascii="Times New Roman" w:hAnsi="Times New Roman" w:cs="Times New Roman"/>
                <w:sz w:val="24"/>
                <w:szCs w:val="24"/>
              </w:rPr>
              <w:t>Введение. Место экономики в системе школьного образования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CB1638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3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0654A8" w:rsidRPr="00D31CCB" w:rsidTr="00D85C59">
        <w:trPr>
          <w:trHeight w:val="20"/>
        </w:trPr>
        <w:tc>
          <w:tcPr>
            <w:tcW w:w="14850" w:type="dxa"/>
            <w:gridSpan w:val="6"/>
          </w:tcPr>
          <w:p w:rsidR="000654A8" w:rsidRPr="000654A8" w:rsidRDefault="000654A8" w:rsidP="00B73CF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Pr="000654A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0654A8">
              <w:rPr>
                <w:b/>
              </w:rPr>
              <w:t xml:space="preserve">. </w:t>
            </w:r>
            <w:r w:rsidR="00B73CF5">
              <w:rPr>
                <w:b/>
              </w:rPr>
              <w:t>Экономика и е основные элементы</w:t>
            </w:r>
            <w:r w:rsidRPr="000654A8">
              <w:rPr>
                <w:b/>
              </w:rPr>
              <w:t xml:space="preserve"> (</w:t>
            </w:r>
            <w:r w:rsidR="006E7461">
              <w:rPr>
                <w:b/>
              </w:rPr>
              <w:t>13</w:t>
            </w:r>
            <w:r w:rsidRPr="000654A8">
              <w:rPr>
                <w:b/>
              </w:rPr>
              <w:t xml:space="preserve"> часов)</w:t>
            </w:r>
          </w:p>
        </w:tc>
      </w:tr>
      <w:tr w:rsidR="000654A8" w:rsidRPr="00D31CCB" w:rsidTr="00D85C59">
        <w:trPr>
          <w:trHeight w:val="20"/>
        </w:trPr>
        <w:tc>
          <w:tcPr>
            <w:tcW w:w="590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38" w:type="dxa"/>
          </w:tcPr>
          <w:p w:rsidR="000654A8" w:rsidRPr="000654A8" w:rsidRDefault="000654A8" w:rsidP="00B73CF5">
            <w:pPr>
              <w:pStyle w:val="Default"/>
              <w:jc w:val="both"/>
            </w:pPr>
            <w:r w:rsidRPr="000654A8">
              <w:t>Экономика и её роль в жизни обществ</w:t>
            </w:r>
          </w:p>
        </w:tc>
        <w:tc>
          <w:tcPr>
            <w:tcW w:w="1134" w:type="dxa"/>
          </w:tcPr>
          <w:p w:rsidR="000654A8" w:rsidRPr="00D31CCB" w:rsidRDefault="000654A8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4A8" w:rsidRPr="009A2CDE" w:rsidRDefault="00B73CF5" w:rsidP="00B73CF5">
            <w:pPr>
              <w:pStyle w:val="Default"/>
              <w:jc w:val="center"/>
            </w:pPr>
            <w:r>
              <w:t>стр. 4-6</w:t>
            </w:r>
          </w:p>
        </w:tc>
      </w:tr>
      <w:tr w:rsidR="000654A8" w:rsidRPr="00D31CCB" w:rsidTr="00D85C59">
        <w:trPr>
          <w:trHeight w:val="20"/>
        </w:trPr>
        <w:tc>
          <w:tcPr>
            <w:tcW w:w="590" w:type="dxa"/>
          </w:tcPr>
          <w:p w:rsidR="000654A8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8" w:type="dxa"/>
          </w:tcPr>
          <w:p w:rsidR="000654A8" w:rsidRPr="000654A8" w:rsidRDefault="000654A8" w:rsidP="00B73CF5">
            <w:pPr>
              <w:pStyle w:val="Default"/>
              <w:jc w:val="both"/>
            </w:pPr>
            <w:r w:rsidRPr="000654A8">
              <w:t>Экономика и её роль в жизни общества</w:t>
            </w:r>
            <w:r w:rsidR="00B73CF5">
              <w:t>. Свободные и экономические блага</w:t>
            </w:r>
          </w:p>
        </w:tc>
        <w:tc>
          <w:tcPr>
            <w:tcW w:w="1134" w:type="dxa"/>
          </w:tcPr>
          <w:p w:rsidR="000654A8" w:rsidRPr="00D31CCB" w:rsidRDefault="000654A8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4A8" w:rsidRPr="009A2CDE" w:rsidRDefault="00B73CF5" w:rsidP="00B73CF5">
            <w:pPr>
              <w:pStyle w:val="Default"/>
              <w:jc w:val="center"/>
            </w:pPr>
            <w:r>
              <w:t>стр. 6</w:t>
            </w:r>
            <w:r w:rsidR="000654A8">
              <w:t>-8</w:t>
            </w:r>
          </w:p>
        </w:tc>
      </w:tr>
      <w:tr w:rsidR="000654A8" w:rsidRPr="00D31CCB" w:rsidTr="00D85C59">
        <w:trPr>
          <w:trHeight w:val="20"/>
        </w:trPr>
        <w:tc>
          <w:tcPr>
            <w:tcW w:w="590" w:type="dxa"/>
          </w:tcPr>
          <w:p w:rsidR="000654A8" w:rsidRPr="00D31CCB" w:rsidRDefault="00B73CF5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54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0654A8" w:rsidRPr="000654A8" w:rsidRDefault="000654A8" w:rsidP="00B73CF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A8">
              <w:rPr>
                <w:rFonts w:ascii="Times New Roman" w:hAnsi="Times New Roman"/>
                <w:sz w:val="24"/>
                <w:szCs w:val="24"/>
              </w:rPr>
              <w:t xml:space="preserve">Как устроена </w:t>
            </w:r>
            <w:r w:rsidR="00B73CF5">
              <w:rPr>
                <w:rFonts w:ascii="Times New Roman" w:hAnsi="Times New Roman"/>
                <w:sz w:val="24"/>
                <w:szCs w:val="24"/>
              </w:rPr>
              <w:t>хозяйственная жизнь человечества</w:t>
            </w:r>
          </w:p>
        </w:tc>
        <w:tc>
          <w:tcPr>
            <w:tcW w:w="1134" w:type="dxa"/>
          </w:tcPr>
          <w:p w:rsidR="000654A8" w:rsidRPr="00D31CCB" w:rsidRDefault="000654A8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4A8" w:rsidRDefault="00B73CF5" w:rsidP="00B73CF5">
            <w:pPr>
              <w:pStyle w:val="Default"/>
              <w:jc w:val="center"/>
            </w:pPr>
            <w:r>
              <w:t>стр. 11-13</w:t>
            </w:r>
          </w:p>
        </w:tc>
      </w:tr>
      <w:tr w:rsidR="00B73CF5" w:rsidRPr="00D31CCB" w:rsidTr="00D85C59">
        <w:trPr>
          <w:trHeight w:val="20"/>
        </w:trPr>
        <w:tc>
          <w:tcPr>
            <w:tcW w:w="590" w:type="dxa"/>
          </w:tcPr>
          <w:p w:rsidR="00B73CF5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B73CF5" w:rsidRPr="000654A8" w:rsidRDefault="00B73CF5" w:rsidP="006E746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A8">
              <w:rPr>
                <w:rFonts w:ascii="Times New Roman" w:hAnsi="Times New Roman"/>
                <w:sz w:val="24"/>
                <w:szCs w:val="24"/>
              </w:rPr>
              <w:t xml:space="preserve">Как устроена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хозяйственная жизнь человечества</w:t>
            </w:r>
            <w:r w:rsidR="006E7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7461" w:rsidRPr="006E7461">
              <w:rPr>
                <w:rFonts w:ascii="Times New Roman" w:hAnsi="Times New Roman"/>
                <w:sz w:val="24"/>
                <w:szCs w:val="24"/>
              </w:rPr>
              <w:t>Натуральное и товарное хозяйство</w:t>
            </w:r>
          </w:p>
        </w:tc>
        <w:tc>
          <w:tcPr>
            <w:tcW w:w="1134" w:type="dxa"/>
          </w:tcPr>
          <w:p w:rsidR="00B73CF5" w:rsidRPr="00D31CCB" w:rsidRDefault="00B73CF5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73CF5" w:rsidRPr="00D31CCB" w:rsidRDefault="00B73CF5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3CF5" w:rsidRPr="00D31CCB" w:rsidRDefault="00B73CF5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CF5" w:rsidRDefault="00B73CF5" w:rsidP="00B73CF5">
            <w:pPr>
              <w:pStyle w:val="Default"/>
              <w:jc w:val="center"/>
            </w:pPr>
            <w:r>
              <w:t>стр. 13-16</w:t>
            </w:r>
          </w:p>
        </w:tc>
      </w:tr>
      <w:tr w:rsidR="000654A8" w:rsidRPr="00D31CCB" w:rsidTr="00D85C59">
        <w:trPr>
          <w:trHeight w:val="20"/>
        </w:trPr>
        <w:tc>
          <w:tcPr>
            <w:tcW w:w="590" w:type="dxa"/>
          </w:tcPr>
          <w:p w:rsidR="000654A8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54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0654A8" w:rsidRPr="000654A8" w:rsidRDefault="000654A8" w:rsidP="00D85C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A8">
              <w:rPr>
                <w:rFonts w:ascii="Times New Roman" w:hAnsi="Times New Roman"/>
                <w:sz w:val="24"/>
                <w:szCs w:val="24"/>
              </w:rPr>
              <w:t>Как возникла экономика</w:t>
            </w:r>
            <w:r w:rsidR="006E7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7461" w:rsidRPr="006E7461">
              <w:rPr>
                <w:rFonts w:ascii="Times New Roman" w:hAnsi="Times New Roman"/>
                <w:sz w:val="24"/>
                <w:szCs w:val="24"/>
              </w:rPr>
              <w:t>Основные участники экономики.</w:t>
            </w:r>
          </w:p>
        </w:tc>
        <w:tc>
          <w:tcPr>
            <w:tcW w:w="1134" w:type="dxa"/>
          </w:tcPr>
          <w:p w:rsidR="000654A8" w:rsidRPr="00D31CCB" w:rsidRDefault="000654A8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654A8" w:rsidRPr="00D31CCB" w:rsidRDefault="000654A8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4A8" w:rsidRDefault="000654A8" w:rsidP="00B73CF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17-2</w:t>
            </w:r>
            <w:r w:rsidR="00750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и услуги. Ресурсы и потребн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2505C1" w:rsidRPr="00D31CCB" w:rsidRDefault="00750F7D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5657D" w:rsidRPr="0085657D" w:rsidRDefault="00D85C59" w:rsidP="00D85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3D71E6">
              <w:rPr>
                <w:rFonts w:ascii="Times New Roman" w:hAnsi="Times New Roman" w:cs="Times New Roman"/>
                <w:sz w:val="24"/>
                <w:szCs w:val="24"/>
              </w:rPr>
              <w:t>№ 22. Ресурсы и потребности. Ограниченность ресурсов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750F7D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20-24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CB1638" w:rsidRDefault="00750F7D" w:rsidP="00D85C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проблема экономики</w:t>
            </w:r>
          </w:p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 база Ч</w:t>
            </w:r>
            <w:r w:rsidR="0075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елябинской </w:t>
            </w:r>
            <w:r w:rsidR="00750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984" w:type="dxa"/>
          </w:tcPr>
          <w:p w:rsidR="002505C1" w:rsidRPr="00D31CCB" w:rsidRDefault="00750F7D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1134" w:type="dxa"/>
          </w:tcPr>
          <w:p w:rsidR="002505C1" w:rsidRPr="00D31CCB" w:rsidRDefault="00750F7D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750F7D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26-28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экономической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</w:tcPr>
          <w:p w:rsidR="002505C1" w:rsidRPr="00D31CCB" w:rsidRDefault="00750F7D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2505C1" w:rsidRPr="00D31CCB" w:rsidRDefault="00750F7D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29-31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6E746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технологии и их возможности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750F7D" w:rsidRDefault="00750F7D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750F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тр. 28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6E746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производства и производ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труда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750F7D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1F02AE" w:rsidRDefault="009802DC" w:rsidP="0075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4,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="002505C1" w:rsidRPr="001F02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6E746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6E7461" w:rsidRDefault="006E7461" w:rsidP="00D85C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461">
              <w:rPr>
                <w:rFonts w:ascii="Times New Roman" w:hAnsi="Times New Roman"/>
                <w:sz w:val="24"/>
                <w:szCs w:val="24"/>
              </w:rPr>
              <w:t>Практическая работа по те</w:t>
            </w:r>
            <w:r>
              <w:rPr>
                <w:rFonts w:ascii="Times New Roman" w:hAnsi="Times New Roman"/>
                <w:sz w:val="24"/>
                <w:szCs w:val="24"/>
              </w:rPr>
              <w:t>ме «</w:t>
            </w:r>
            <w:r w:rsidRPr="006E7461">
              <w:rPr>
                <w:rFonts w:ascii="Times New Roman" w:hAnsi="Times New Roman"/>
                <w:sz w:val="24"/>
                <w:szCs w:val="24"/>
              </w:rPr>
              <w:t>Производство экономических благ»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F304CC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Производство экономич</w:t>
            </w:r>
            <w:r w:rsidR="00F304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304C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благ</w:t>
            </w:r>
          </w:p>
          <w:p w:rsidR="004A7F5F" w:rsidRPr="004A7F5F" w:rsidRDefault="00F304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6E7461" w:rsidP="006E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6E746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505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1F02AE" w:rsidRDefault="002505C1" w:rsidP="00D85C59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3FC">
              <w:rPr>
                <w:rFonts w:ascii="Times New Roman" w:hAnsi="Times New Roman"/>
                <w:b/>
                <w:sz w:val="24"/>
                <w:szCs w:val="24"/>
              </w:rPr>
              <w:t xml:space="preserve">Урок обобщения и контроля знаний по теме </w:t>
            </w:r>
            <w:r w:rsidRPr="006E74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E7461" w:rsidRPr="006E7461">
              <w:rPr>
                <w:rFonts w:ascii="Times New Roman" w:hAnsi="Times New Roman"/>
                <w:b/>
                <w:sz w:val="24"/>
                <w:szCs w:val="24"/>
              </w:rPr>
              <w:t>Экономика и е основные элементы»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6E7461" w:rsidRDefault="006E7461" w:rsidP="006E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E74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F552AB" w:rsidRDefault="002505C1" w:rsidP="00C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CB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торговли и денег в экономике</w:t>
            </w:r>
            <w:r w:rsidR="000B0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– союзник производства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CB72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для потребителя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="004A7F5F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3D71E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  <w:r w:rsidR="00CB72FF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для производителя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526B58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E3ECC" w:rsidRPr="00D31CCB" w:rsidTr="00D85C59">
        <w:trPr>
          <w:trHeight w:val="20"/>
        </w:trPr>
        <w:tc>
          <w:tcPr>
            <w:tcW w:w="590" w:type="dxa"/>
          </w:tcPr>
          <w:p w:rsidR="00AE3ECC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38" w:type="dxa"/>
          </w:tcPr>
          <w:p w:rsidR="00AE3ECC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в современной экономике</w:t>
            </w:r>
          </w:p>
        </w:tc>
        <w:tc>
          <w:tcPr>
            <w:tcW w:w="1134" w:type="dxa"/>
          </w:tcPr>
          <w:p w:rsidR="00AE3ECC" w:rsidRPr="00D31CCB" w:rsidRDefault="00AE3ECC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3ECC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3ECC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ECC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Биржа и её роль в экономике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CB72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– помощник торговли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изобретения денег и развития денежной системы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CB72F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B9700B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B9700B" w:rsidP="00B9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 Функции денег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526B58" w:rsidRDefault="00CB72F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C59" w:rsidRPr="00D31CCB" w:rsidTr="00D85C59">
        <w:trPr>
          <w:trHeight w:val="20"/>
        </w:trPr>
        <w:tc>
          <w:tcPr>
            <w:tcW w:w="590" w:type="dxa"/>
          </w:tcPr>
          <w:p w:rsidR="00D85C59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D85C59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работают безналичные деньги</w:t>
            </w:r>
          </w:p>
        </w:tc>
        <w:tc>
          <w:tcPr>
            <w:tcW w:w="1134" w:type="dxa"/>
          </w:tcPr>
          <w:p w:rsidR="00D85C59" w:rsidRPr="00D31CCB" w:rsidRDefault="00D85C59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85C59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C59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C59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в век электроники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D85C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505C1"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3FC">
              <w:rPr>
                <w:rFonts w:ascii="Times New Roman" w:hAnsi="Times New Roman"/>
                <w:b/>
                <w:sz w:val="24"/>
                <w:szCs w:val="24"/>
              </w:rPr>
              <w:t>Урок обобщения и контроля знаний по теме</w:t>
            </w:r>
            <w:r w:rsidR="00AE3ECC">
              <w:rPr>
                <w:rFonts w:ascii="Times New Roman" w:hAnsi="Times New Roman"/>
                <w:b/>
                <w:sz w:val="24"/>
                <w:szCs w:val="24"/>
              </w:rPr>
              <w:t xml:space="preserve"> «Роль торговли и денег в экономике»</w:t>
            </w:r>
            <w:r w:rsidR="002505C1"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D85C59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526B58" w:rsidRDefault="00AE3E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526B58" w:rsidRDefault="002505C1" w:rsidP="00AE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AE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Банки и банковская система (8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2505C1" w:rsidRPr="00D31CCB" w:rsidRDefault="00AE3ECC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и их роль в экономической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134" w:type="dxa"/>
          </w:tcPr>
          <w:p w:rsidR="002505C1" w:rsidRPr="00D31CCB" w:rsidRDefault="002505C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F304CC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04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Банковская система Челяби</w:t>
            </w:r>
            <w:r w:rsidRPr="00F304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F304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304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области</w:t>
            </w:r>
          </w:p>
        </w:tc>
        <w:tc>
          <w:tcPr>
            <w:tcW w:w="1984" w:type="dxa"/>
          </w:tcPr>
          <w:p w:rsidR="002505C1" w:rsidRPr="000D4211" w:rsidRDefault="00AE3ECC" w:rsidP="000D4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42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211" w:rsidRPr="00D31CCB" w:rsidTr="00D85C59">
        <w:trPr>
          <w:trHeight w:val="20"/>
        </w:trPr>
        <w:tc>
          <w:tcPr>
            <w:tcW w:w="590" w:type="dxa"/>
          </w:tcPr>
          <w:p w:rsidR="000D4211" w:rsidRPr="00D31CCB" w:rsidRDefault="000D421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38" w:type="dxa"/>
          </w:tcPr>
          <w:p w:rsidR="000D4211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возникли и устроены банки</w:t>
            </w:r>
          </w:p>
        </w:tc>
        <w:tc>
          <w:tcPr>
            <w:tcW w:w="1134" w:type="dxa"/>
          </w:tcPr>
          <w:p w:rsidR="000D4211" w:rsidRPr="00D31CCB" w:rsidRDefault="000D421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211" w:rsidRPr="000D4211" w:rsidRDefault="000D4211" w:rsidP="000D4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42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2505C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деньги</w:t>
            </w:r>
          </w:p>
        </w:tc>
        <w:tc>
          <w:tcPr>
            <w:tcW w:w="1134" w:type="dxa"/>
          </w:tcPr>
          <w:p w:rsidR="002505C1" w:rsidRPr="00D31CCB" w:rsidRDefault="002505C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505C1" w:rsidRPr="00D31CCB" w:rsidRDefault="002505C1" w:rsidP="000D4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42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421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8" w:type="dxa"/>
          </w:tcPr>
          <w:p w:rsidR="002505C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  <w:r w:rsidR="002505C1"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505C1" w:rsidRPr="00D31CCB" w:rsidRDefault="002505C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0D4211" w:rsidRDefault="000D4211" w:rsidP="000D4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0D421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38" w:type="dxa"/>
          </w:tcPr>
          <w:p w:rsidR="002505C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виды банковских услуг </w:t>
            </w:r>
          </w:p>
        </w:tc>
        <w:tc>
          <w:tcPr>
            <w:tcW w:w="1134" w:type="dxa"/>
          </w:tcPr>
          <w:p w:rsidR="002505C1" w:rsidRPr="00D31CCB" w:rsidRDefault="002505C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D4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4211" w:rsidRPr="00D31CCB" w:rsidTr="00D85C59">
        <w:trPr>
          <w:trHeight w:val="20"/>
        </w:trPr>
        <w:tc>
          <w:tcPr>
            <w:tcW w:w="590" w:type="dxa"/>
          </w:tcPr>
          <w:p w:rsidR="000D4211" w:rsidRPr="00D31CCB" w:rsidRDefault="000D421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8" w:type="dxa"/>
          </w:tcPr>
          <w:p w:rsidR="000D4211" w:rsidRPr="000D4211" w:rsidRDefault="000D4211" w:rsidP="000D4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>Как работает электронная карточка</w:t>
            </w:r>
          </w:p>
        </w:tc>
        <w:tc>
          <w:tcPr>
            <w:tcW w:w="1134" w:type="dxa"/>
          </w:tcPr>
          <w:p w:rsidR="000D4211" w:rsidRPr="00D31CCB" w:rsidRDefault="000D421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211" w:rsidRPr="00526B58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4211" w:rsidRPr="00D31CCB" w:rsidTr="00D85C59">
        <w:trPr>
          <w:trHeight w:val="20"/>
        </w:trPr>
        <w:tc>
          <w:tcPr>
            <w:tcW w:w="590" w:type="dxa"/>
          </w:tcPr>
          <w:p w:rsidR="000D4211" w:rsidRPr="00D31CCB" w:rsidRDefault="000D421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0D4211" w:rsidRPr="000D4211" w:rsidRDefault="000D4211" w:rsidP="000D4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>Что такое кредитование</w:t>
            </w:r>
          </w:p>
        </w:tc>
        <w:tc>
          <w:tcPr>
            <w:tcW w:w="1134" w:type="dxa"/>
          </w:tcPr>
          <w:p w:rsidR="000D4211" w:rsidRPr="00D31CCB" w:rsidRDefault="000D421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211" w:rsidRPr="00526B58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4211" w:rsidRPr="00D31CCB" w:rsidTr="00D85C59">
        <w:trPr>
          <w:trHeight w:val="20"/>
        </w:trPr>
        <w:tc>
          <w:tcPr>
            <w:tcW w:w="590" w:type="dxa"/>
          </w:tcPr>
          <w:p w:rsidR="000D4211" w:rsidRPr="00D31CCB" w:rsidRDefault="000D421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0D4211" w:rsidRPr="000D4211" w:rsidRDefault="000D4211" w:rsidP="000D42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</w:t>
            </w: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 xml:space="preserve">Банки и </w:t>
            </w:r>
            <w:r w:rsidRPr="000D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деятельность»</w:t>
            </w:r>
          </w:p>
        </w:tc>
        <w:tc>
          <w:tcPr>
            <w:tcW w:w="1134" w:type="dxa"/>
          </w:tcPr>
          <w:p w:rsidR="000D4211" w:rsidRPr="00D31CCB" w:rsidRDefault="000D421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>Банки и банковская де</w:t>
            </w: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4211">
              <w:rPr>
                <w:rFonts w:ascii="Times New Roman" w:hAnsi="Times New Roman" w:cs="Times New Roman"/>
                <w:sz w:val="24"/>
                <w:szCs w:val="24"/>
              </w:rPr>
              <w:t>тельность»</w:t>
            </w:r>
          </w:p>
        </w:tc>
        <w:tc>
          <w:tcPr>
            <w:tcW w:w="3544" w:type="dxa"/>
          </w:tcPr>
          <w:p w:rsidR="000D4211" w:rsidRPr="00D31CCB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D4211" w:rsidRPr="000D4211" w:rsidRDefault="000D4211" w:rsidP="000D42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0D4211" w:rsidRPr="00D31CCB" w:rsidTr="00EC77D7">
        <w:trPr>
          <w:trHeight w:val="20"/>
        </w:trPr>
        <w:tc>
          <w:tcPr>
            <w:tcW w:w="14850" w:type="dxa"/>
            <w:gridSpan w:val="6"/>
          </w:tcPr>
          <w:p w:rsidR="000D4211" w:rsidRPr="000D4211" w:rsidRDefault="000D4211" w:rsidP="000D4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Итоговое повторение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(2 часа)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338" w:type="dxa"/>
          </w:tcPr>
          <w:p w:rsidR="002505C1" w:rsidRDefault="002505C1" w:rsidP="00D85C59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23FC">
              <w:rPr>
                <w:rFonts w:ascii="Times New Roman" w:hAnsi="Times New Roman"/>
                <w:b/>
                <w:sz w:val="24"/>
                <w:szCs w:val="24"/>
              </w:rPr>
              <w:t>Итоговое обобщение курса</w:t>
            </w:r>
          </w:p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505C1" w:rsidRPr="00D31CCB" w:rsidRDefault="00B9700B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093086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9308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</w:tbl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086" w:rsidRPr="00883A4B" w:rsidRDefault="00093086" w:rsidP="002505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2505C1" w:rsidRPr="003C4714" w:rsidRDefault="002505C1" w:rsidP="002505C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lastRenderedPageBreak/>
        <w:t>8</w:t>
      </w: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класс (35 часов)</w:t>
      </w: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Наименование учебника: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Экономика</w:t>
      </w:r>
    </w:p>
    <w:p w:rsidR="002505C1" w:rsidRPr="003C4714" w:rsidRDefault="002505C1" w:rsidP="002505C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C4714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Авторы: </w:t>
      </w: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Липсиц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И.В.</w:t>
      </w: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883A4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</w:t>
      </w:r>
      <w:r w:rsidRPr="003C47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«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ВИТА-ПРЕСС»</w:t>
      </w:r>
    </w:p>
    <w:p w:rsidR="002505C1" w:rsidRPr="003C4714" w:rsidRDefault="002505C1" w:rsidP="002505C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0"/>
        <w:gridCol w:w="4338"/>
        <w:gridCol w:w="1134"/>
        <w:gridCol w:w="3260"/>
        <w:gridCol w:w="3544"/>
        <w:gridCol w:w="1984"/>
      </w:tblGrid>
      <w:tr w:rsidR="002505C1" w:rsidRPr="00D31CCB" w:rsidTr="00D85C59">
        <w:trPr>
          <w:trHeight w:val="20"/>
          <w:tblHeader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№ </w:t>
            </w:r>
            <w:proofErr w:type="gramStart"/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п</w:t>
            </w:r>
            <w:proofErr w:type="gramEnd"/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/п</w:t>
            </w:r>
          </w:p>
        </w:tc>
        <w:tc>
          <w:tcPr>
            <w:tcW w:w="4338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Т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 успев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НРЭО</w:t>
            </w: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 учебника </w:t>
            </w: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D31CCB" w:rsidRDefault="002505C1" w:rsidP="0029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29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фирма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(14</w:t>
            </w:r>
            <w:r w:rsidRPr="001F02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Современная фирма и её организационно-правовые формы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CB1638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24, </w:t>
            </w:r>
            <w:r w:rsidR="005C5DE6" w:rsidRPr="00CB163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Современная фирма и её организационно-правовые формы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0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фирмы Челябинской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0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84" w:type="dxa"/>
          </w:tcPr>
          <w:p w:rsidR="005C5DE6" w:rsidRPr="00CB1638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25, </w:t>
            </w:r>
            <w:r w:rsidR="005C5D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Издержки, выручка, прибыль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Издержки, выручка, прибыль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5DE6" w:rsidRPr="00D31CCB" w:rsidRDefault="003E128C" w:rsidP="00F3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 xml:space="preserve">№ 23. </w:t>
            </w:r>
            <w:r w:rsidR="00F3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. Издержки, выручка, прибыль</w:t>
            </w: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Заработная плата работника и её формы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 работника и её формы</w:t>
            </w:r>
          </w:p>
        </w:tc>
        <w:tc>
          <w:tcPr>
            <w:tcW w:w="1134" w:type="dxa"/>
          </w:tcPr>
          <w:p w:rsidR="005C5DE6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карьера и как она влияет на доходы</w:t>
            </w:r>
          </w:p>
        </w:tc>
        <w:tc>
          <w:tcPr>
            <w:tcW w:w="1134" w:type="dxa"/>
          </w:tcPr>
          <w:p w:rsidR="005C5DE6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и карьера</w:t>
            </w:r>
          </w:p>
        </w:tc>
        <w:tc>
          <w:tcPr>
            <w:tcW w:w="1134" w:type="dxa"/>
          </w:tcPr>
          <w:p w:rsidR="005C5DE6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востребованные в Челябинской области</w:t>
            </w:r>
          </w:p>
        </w:tc>
        <w:tc>
          <w:tcPr>
            <w:tcW w:w="1984" w:type="dxa"/>
          </w:tcPr>
          <w:p w:rsidR="005C5DE6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8" w:type="dxa"/>
          </w:tcPr>
          <w:p w:rsid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труд и интеллектуальная собственность</w:t>
            </w:r>
          </w:p>
        </w:tc>
        <w:tc>
          <w:tcPr>
            <w:tcW w:w="1134" w:type="dxa"/>
          </w:tcPr>
          <w:p w:rsidR="005C5DE6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2945E3" w:rsidRPr="00D31CCB" w:rsidTr="00D85C59">
        <w:trPr>
          <w:trHeight w:val="20"/>
        </w:trPr>
        <w:tc>
          <w:tcPr>
            <w:tcW w:w="590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38" w:type="dxa"/>
          </w:tcPr>
          <w:p w:rsidR="002945E3" w:rsidRDefault="002945E3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 и её виды</w:t>
            </w:r>
          </w:p>
        </w:tc>
        <w:tc>
          <w:tcPr>
            <w:tcW w:w="1134" w:type="dxa"/>
          </w:tcPr>
          <w:p w:rsidR="002945E3" w:rsidRDefault="002945E3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2945E3" w:rsidRPr="00D31CCB" w:rsidTr="00D85C59">
        <w:trPr>
          <w:trHeight w:val="20"/>
        </w:trPr>
        <w:tc>
          <w:tcPr>
            <w:tcW w:w="590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38" w:type="dxa"/>
          </w:tcPr>
          <w:p w:rsidR="002945E3" w:rsidRDefault="002945E3" w:rsidP="009802D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802DC">
              <w:rPr>
                <w:rFonts w:ascii="Times New Roman" w:hAnsi="Times New Roman"/>
                <w:sz w:val="24"/>
                <w:szCs w:val="24"/>
              </w:rPr>
              <w:t>люди становятся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собственником </w:t>
            </w:r>
            <w:r w:rsidR="009802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45E3" w:rsidRDefault="002945E3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2945E3" w:rsidRPr="00D31CCB" w:rsidTr="00D85C59">
        <w:trPr>
          <w:trHeight w:val="20"/>
        </w:trPr>
        <w:tc>
          <w:tcPr>
            <w:tcW w:w="590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38" w:type="dxa"/>
          </w:tcPr>
          <w:p w:rsidR="002945E3" w:rsidRDefault="009802DC" w:rsidP="009802D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="002945E3">
              <w:rPr>
                <w:rFonts w:ascii="Times New Roman" w:hAnsi="Times New Roman"/>
                <w:sz w:val="24"/>
                <w:szCs w:val="24"/>
              </w:rPr>
              <w:t xml:space="preserve"> защитить свою собственность</w:t>
            </w:r>
          </w:p>
        </w:tc>
        <w:tc>
          <w:tcPr>
            <w:tcW w:w="1134" w:type="dxa"/>
          </w:tcPr>
          <w:p w:rsidR="002945E3" w:rsidRDefault="002945E3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45E3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45E3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5D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C5DE6" w:rsidRPr="005C5DE6" w:rsidRDefault="005C5DE6" w:rsidP="00EC7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E6">
              <w:rPr>
                <w:rFonts w:ascii="Times New Roman" w:hAnsi="Times New Roman"/>
                <w:sz w:val="24"/>
                <w:szCs w:val="24"/>
              </w:rPr>
              <w:t>Практическое занятие по теме «Современная фирма»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6. Современная фирма</w:t>
            </w: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5C5DE6" w:rsidRPr="00D31CCB" w:rsidTr="00D85C59">
        <w:trPr>
          <w:trHeight w:val="20"/>
        </w:trPr>
        <w:tc>
          <w:tcPr>
            <w:tcW w:w="590" w:type="dxa"/>
          </w:tcPr>
          <w:p w:rsidR="005C5DE6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5D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5C5DE6" w:rsidRPr="002945E3" w:rsidRDefault="005C5DE6" w:rsidP="00EC77D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5E3">
              <w:rPr>
                <w:rFonts w:ascii="Times New Roman" w:hAnsi="Times New Roman"/>
                <w:b/>
                <w:sz w:val="24"/>
                <w:szCs w:val="24"/>
              </w:rPr>
              <w:t>Урок обобщения и контроля знаний по теме «Современная фирма»</w:t>
            </w:r>
          </w:p>
        </w:tc>
        <w:tc>
          <w:tcPr>
            <w:tcW w:w="1134" w:type="dxa"/>
          </w:tcPr>
          <w:p w:rsidR="005C5DE6" w:rsidRPr="00D31CCB" w:rsidRDefault="005C5DE6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C5DE6" w:rsidRPr="00D31CCB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544" w:type="dxa"/>
          </w:tcPr>
          <w:p w:rsidR="005C5DE6" w:rsidRPr="00D31CCB" w:rsidRDefault="005C5DE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5DE6" w:rsidRPr="00D31CCB" w:rsidRDefault="002945E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F552AB" w:rsidRDefault="002505C1" w:rsidP="00EC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EC7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система и экономическая деятельность</w:t>
            </w:r>
            <w:r w:rsidR="00D57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2505C1" w:rsidRPr="00D31CCB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Экономические системы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2D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тр.</w:t>
            </w:r>
            <w:r w:rsidR="00980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56-57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2505C1" w:rsidRPr="00D31CCB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система и современная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сийская экономика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093086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9802D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2505C1" w:rsidRPr="00D31CCB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рынков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526B58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26B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стр.</w:t>
            </w:r>
            <w:r w:rsidR="009802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63-</w:t>
            </w:r>
            <w:r w:rsidRPr="00526B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2505C1" w:rsidRPr="00EC77D7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7D7">
              <w:rPr>
                <w:rFonts w:ascii="Times New Roman" w:hAnsi="Times New Roman" w:cs="Times New Roman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9802D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4A7F5F" w:rsidRPr="00D31CCB" w:rsidTr="00D85C59">
        <w:trPr>
          <w:trHeight w:val="20"/>
        </w:trPr>
        <w:tc>
          <w:tcPr>
            <w:tcW w:w="590" w:type="dxa"/>
          </w:tcPr>
          <w:p w:rsidR="004A7F5F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38" w:type="dxa"/>
          </w:tcPr>
          <w:p w:rsidR="004A7F5F" w:rsidRPr="00EC77D7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1134" w:type="dxa"/>
          </w:tcPr>
          <w:p w:rsidR="004A7F5F" w:rsidRPr="00D31CCB" w:rsidRDefault="004A7F5F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5F" w:rsidRPr="00D31CCB" w:rsidRDefault="009802D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38" w:type="dxa"/>
          </w:tcPr>
          <w:p w:rsidR="002505C1" w:rsidRPr="00D31CCB" w:rsidRDefault="00EC77D7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4A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="004A7F5F" w:rsidRPr="004A7F5F">
              <w:rPr>
                <w:rFonts w:ascii="Times New Roman" w:hAnsi="Times New Roman" w:cs="Times New Roman"/>
                <w:sz w:val="24"/>
                <w:szCs w:val="24"/>
              </w:rPr>
              <w:t>«Спрос и предложение. Рыночное равновесие»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7F5F" w:rsidRDefault="002505C1" w:rsidP="004A7F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093086" w:rsidRPr="000930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505C1" w:rsidRPr="00D31CCB" w:rsidRDefault="004A7F5F" w:rsidP="004A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Спрос и предложение. Р</w:t>
            </w: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ночное равновесие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9802DC" w:rsidRDefault="009802D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802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38" w:type="dxa"/>
          </w:tcPr>
          <w:p w:rsidR="002505C1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F304CC" w:rsidP="00F3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№ 23. Факторы производства. Предпринимательская де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9802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F5F" w:rsidRPr="00D31CCB" w:rsidTr="00D85C59">
        <w:trPr>
          <w:trHeight w:val="20"/>
        </w:trPr>
        <w:tc>
          <w:tcPr>
            <w:tcW w:w="590" w:type="dxa"/>
          </w:tcPr>
          <w:p w:rsidR="004A7F5F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38" w:type="dxa"/>
          </w:tcPr>
          <w:p w:rsidR="004A7F5F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становятся собственниками</w:t>
            </w:r>
          </w:p>
        </w:tc>
        <w:tc>
          <w:tcPr>
            <w:tcW w:w="1134" w:type="dxa"/>
          </w:tcPr>
          <w:p w:rsidR="004A7F5F" w:rsidRPr="00D31CCB" w:rsidRDefault="004A7F5F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F5F" w:rsidRPr="00D31CCB" w:rsidTr="00D85C59">
        <w:trPr>
          <w:trHeight w:val="20"/>
        </w:trPr>
        <w:tc>
          <w:tcPr>
            <w:tcW w:w="590" w:type="dxa"/>
          </w:tcPr>
          <w:p w:rsidR="004A7F5F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38" w:type="dxa"/>
          </w:tcPr>
          <w:p w:rsidR="004A7F5F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 Профессии будущего</w:t>
            </w:r>
          </w:p>
        </w:tc>
        <w:tc>
          <w:tcPr>
            <w:tcW w:w="1134" w:type="dxa"/>
          </w:tcPr>
          <w:p w:rsidR="004A7F5F" w:rsidRDefault="004A7F5F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F5F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7F5F" w:rsidRPr="00D31CCB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8" w:type="dxa"/>
          </w:tcPr>
          <w:p w:rsidR="002505C1" w:rsidRPr="00D31CCB" w:rsidRDefault="004A7F5F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труда. Кем быть?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F304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рынка труда, пр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безработицы и деятел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службы занятости в Ч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лябинской области.</w:t>
            </w:r>
          </w:p>
        </w:tc>
        <w:tc>
          <w:tcPr>
            <w:tcW w:w="1984" w:type="dxa"/>
          </w:tcPr>
          <w:p w:rsidR="002505C1" w:rsidRPr="00526B58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8" w:type="dxa"/>
          </w:tcPr>
          <w:p w:rsidR="002505C1" w:rsidRPr="00D57370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70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работника и её формы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8" w:type="dxa"/>
          </w:tcPr>
          <w:p w:rsidR="002505C1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70">
              <w:rPr>
                <w:rFonts w:ascii="Times New Roman" w:hAnsi="Times New Roman" w:cs="Times New Roman"/>
                <w:sz w:val="24"/>
                <w:szCs w:val="24"/>
              </w:rPr>
              <w:t>Заработная плата работника и её формы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526B58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73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8" w:type="dxa"/>
          </w:tcPr>
          <w:p w:rsidR="002505C1" w:rsidRPr="00D31CCB" w:rsidRDefault="00D57370" w:rsidP="00D5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E3">
              <w:rPr>
                <w:rFonts w:ascii="Times New Roman" w:hAnsi="Times New Roman"/>
                <w:b/>
                <w:sz w:val="24"/>
                <w:szCs w:val="24"/>
              </w:rPr>
              <w:t>Урок обобщения и контроля знаний по теме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Экономическая система и экономическая деятельность</w:t>
            </w:r>
            <w:r w:rsidRPr="002945E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D57370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05C1" w:rsidRPr="00D31CCB" w:rsidTr="00D85C59">
        <w:trPr>
          <w:trHeight w:val="20"/>
        </w:trPr>
        <w:tc>
          <w:tcPr>
            <w:tcW w:w="14850" w:type="dxa"/>
            <w:gridSpan w:val="6"/>
          </w:tcPr>
          <w:p w:rsidR="002505C1" w:rsidRPr="00526B58" w:rsidRDefault="002505C1" w:rsidP="00D5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31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="00D573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  <w:r w:rsidR="003E1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E128C" w:rsidRPr="00D31CCB" w:rsidTr="00D85C59">
        <w:trPr>
          <w:trHeight w:val="20"/>
        </w:trPr>
        <w:tc>
          <w:tcPr>
            <w:tcW w:w="59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38" w:type="dxa"/>
          </w:tcPr>
          <w:p w:rsidR="003E128C" w:rsidRPr="003E128C" w:rsidRDefault="003E128C" w:rsidP="00AC65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8C">
              <w:rPr>
                <w:rFonts w:ascii="Times New Roman" w:hAnsi="Times New Roman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134" w:type="dxa"/>
          </w:tcPr>
          <w:p w:rsidR="003E128C" w:rsidRPr="00D31CCB" w:rsidRDefault="003E128C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E128C" w:rsidRPr="00D31CCB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3E128C" w:rsidRPr="00D31CCB" w:rsidTr="00D85C59">
        <w:trPr>
          <w:trHeight w:val="20"/>
        </w:trPr>
        <w:tc>
          <w:tcPr>
            <w:tcW w:w="59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38" w:type="dxa"/>
          </w:tcPr>
          <w:p w:rsidR="003E128C" w:rsidRPr="003E128C" w:rsidRDefault="003E128C" w:rsidP="00AC65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8C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134" w:type="dxa"/>
          </w:tcPr>
          <w:p w:rsidR="003E128C" w:rsidRPr="00D31CCB" w:rsidRDefault="003E128C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128C" w:rsidRPr="00D31CCB" w:rsidRDefault="00F304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 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№ 24. Роль государства в эконом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ке.  Государственный бю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4714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3544" w:type="dxa"/>
          </w:tcPr>
          <w:p w:rsidR="003E128C" w:rsidRPr="00D31CCB" w:rsidRDefault="00F304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1984" w:type="dxa"/>
          </w:tcPr>
          <w:p w:rsidR="003E128C" w:rsidRDefault="006F7153" w:rsidP="00D85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  <w:p w:rsidR="003E128C" w:rsidRDefault="003E128C" w:rsidP="00D85C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28C" w:rsidRPr="00D31CCB" w:rsidTr="00D85C59">
        <w:trPr>
          <w:trHeight w:val="20"/>
        </w:trPr>
        <w:tc>
          <w:tcPr>
            <w:tcW w:w="59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38" w:type="dxa"/>
          </w:tcPr>
          <w:p w:rsidR="003E128C" w:rsidRPr="003E128C" w:rsidRDefault="003E128C" w:rsidP="00AC65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8C">
              <w:rPr>
                <w:rFonts w:ascii="Times New Roman" w:hAnsi="Times New Roman"/>
                <w:sz w:val="24"/>
                <w:szCs w:val="24"/>
              </w:rPr>
              <w:t>Налоги и налоговая политика государства</w:t>
            </w:r>
          </w:p>
        </w:tc>
        <w:tc>
          <w:tcPr>
            <w:tcW w:w="1134" w:type="dxa"/>
          </w:tcPr>
          <w:p w:rsidR="003E128C" w:rsidRPr="00D31CCB" w:rsidRDefault="003E128C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E128C" w:rsidRPr="00526B58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записи</w:t>
            </w:r>
          </w:p>
        </w:tc>
      </w:tr>
      <w:tr w:rsidR="003E128C" w:rsidRPr="00D31CCB" w:rsidTr="00D85C59">
        <w:trPr>
          <w:trHeight w:val="20"/>
        </w:trPr>
        <w:tc>
          <w:tcPr>
            <w:tcW w:w="59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38" w:type="dxa"/>
          </w:tcPr>
          <w:p w:rsidR="003E128C" w:rsidRPr="003E128C" w:rsidRDefault="003E128C" w:rsidP="00AC652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8C">
              <w:rPr>
                <w:rFonts w:ascii="Times New Roman" w:hAnsi="Times New Roman"/>
                <w:sz w:val="24"/>
                <w:szCs w:val="24"/>
              </w:rPr>
              <w:t>Экономические меры социальной поддержки населения</w:t>
            </w:r>
          </w:p>
        </w:tc>
        <w:tc>
          <w:tcPr>
            <w:tcW w:w="1134" w:type="dxa"/>
          </w:tcPr>
          <w:p w:rsidR="003E128C" w:rsidRPr="00D31CCB" w:rsidRDefault="003E128C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128C" w:rsidRPr="00D31CCB" w:rsidRDefault="00F304C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Потребительская корзина в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лябинской области</w:t>
            </w:r>
          </w:p>
        </w:tc>
        <w:tc>
          <w:tcPr>
            <w:tcW w:w="1984" w:type="dxa"/>
          </w:tcPr>
          <w:p w:rsidR="003E128C" w:rsidRDefault="006F7153" w:rsidP="00D85C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  <w:p w:rsidR="003E128C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38" w:type="dxa"/>
          </w:tcPr>
          <w:p w:rsidR="002505C1" w:rsidRPr="003E128C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8C"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в условиях рынка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3E128C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8C"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в услов</w:t>
            </w:r>
            <w:r w:rsidRPr="003E12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28C">
              <w:rPr>
                <w:rFonts w:ascii="Times New Roman" w:hAnsi="Times New Roman" w:cs="Times New Roman"/>
                <w:sz w:val="24"/>
                <w:szCs w:val="24"/>
              </w:rPr>
              <w:t>ях рынка</w:t>
            </w:r>
          </w:p>
        </w:tc>
        <w:tc>
          <w:tcPr>
            <w:tcW w:w="1984" w:type="dxa"/>
          </w:tcPr>
          <w:p w:rsidR="002505C1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38" w:type="dxa"/>
          </w:tcPr>
          <w:p w:rsidR="002505C1" w:rsidRPr="003E128C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8C"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контроля знаний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«Роль государства в экон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мике»</w:t>
            </w: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6F7153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</w:p>
        </w:tc>
      </w:tr>
      <w:tr w:rsidR="003E128C" w:rsidRPr="00D31CCB" w:rsidTr="00AC652A">
        <w:trPr>
          <w:trHeight w:val="20"/>
        </w:trPr>
        <w:tc>
          <w:tcPr>
            <w:tcW w:w="14850" w:type="dxa"/>
            <w:gridSpan w:val="6"/>
          </w:tcPr>
          <w:p w:rsidR="003E128C" w:rsidRPr="003E128C" w:rsidRDefault="003E128C" w:rsidP="003E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Итоговое обобщение (2 часа)</w:t>
            </w:r>
          </w:p>
        </w:tc>
      </w:tr>
      <w:tr w:rsidR="002505C1" w:rsidRPr="00D31CCB" w:rsidTr="00D85C59">
        <w:trPr>
          <w:trHeight w:val="20"/>
        </w:trPr>
        <w:tc>
          <w:tcPr>
            <w:tcW w:w="59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338" w:type="dxa"/>
          </w:tcPr>
          <w:p w:rsidR="002505C1" w:rsidRDefault="003E128C" w:rsidP="00D85C59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обобщение курса «Экономика: как все это работает вместе»</w:t>
            </w:r>
          </w:p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5C1" w:rsidRPr="00D31CCB" w:rsidRDefault="002505C1" w:rsidP="00D8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05C1" w:rsidRPr="00D31CCB" w:rsidRDefault="002505C1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5C1" w:rsidRPr="00D31CCB" w:rsidRDefault="003E128C" w:rsidP="00D85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505C1" w:rsidRDefault="002505C1" w:rsidP="003E1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Default="002505C1" w:rsidP="002505C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2505C1" w:rsidRPr="003C4714" w:rsidRDefault="002505C1" w:rsidP="00A70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05C1" w:rsidRPr="003C4714" w:rsidSect="002505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66EB9" w:rsidRPr="003C4714" w:rsidRDefault="00B66EB9" w:rsidP="00A706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sectPr w:rsidR="00B66EB9" w:rsidRPr="003C4714" w:rsidSect="000569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22"/>
    <w:multiLevelType w:val="hybridMultilevel"/>
    <w:tmpl w:val="887A2058"/>
    <w:lvl w:ilvl="0" w:tplc="A734F11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07C70AB8"/>
    <w:multiLevelType w:val="hybridMultilevel"/>
    <w:tmpl w:val="D1B21570"/>
    <w:lvl w:ilvl="0" w:tplc="682AA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5E9A"/>
    <w:multiLevelType w:val="hybridMultilevel"/>
    <w:tmpl w:val="F95285C4"/>
    <w:lvl w:ilvl="0" w:tplc="5740C592">
      <w:numFmt w:val="bullet"/>
      <w:lvlText w:val=""/>
      <w:lvlJc w:val="left"/>
      <w:pPr>
        <w:ind w:left="1020" w:hanging="220"/>
      </w:pPr>
      <w:rPr>
        <w:rFonts w:ascii="Symbol" w:eastAsia="Symbol" w:hAnsi="Symbol" w:cs="Symbol" w:hint="default"/>
        <w:color w:val="666666"/>
        <w:w w:val="100"/>
        <w:position w:val="-1"/>
        <w:sz w:val="32"/>
        <w:szCs w:val="32"/>
      </w:rPr>
    </w:lvl>
    <w:lvl w:ilvl="1" w:tplc="0BFC3EE4">
      <w:start w:val="1"/>
      <w:numFmt w:val="upperRoman"/>
      <w:lvlText w:val="%2."/>
      <w:lvlJc w:val="left"/>
      <w:pPr>
        <w:ind w:left="1020" w:hanging="289"/>
        <w:jc w:val="right"/>
      </w:pPr>
      <w:rPr>
        <w:rFonts w:hint="default"/>
        <w:b/>
        <w:bCs/>
        <w:w w:val="147"/>
      </w:rPr>
    </w:lvl>
    <w:lvl w:ilvl="2" w:tplc="3872B52C">
      <w:numFmt w:val="bullet"/>
      <w:lvlText w:val="•"/>
      <w:lvlJc w:val="left"/>
      <w:pPr>
        <w:ind w:left="2437" w:hanging="289"/>
      </w:pPr>
      <w:rPr>
        <w:rFonts w:hint="default"/>
      </w:rPr>
    </w:lvl>
    <w:lvl w:ilvl="3" w:tplc="E9A4DE02">
      <w:numFmt w:val="bullet"/>
      <w:lvlText w:val="•"/>
      <w:lvlJc w:val="left"/>
      <w:pPr>
        <w:ind w:left="3146" w:hanging="289"/>
      </w:pPr>
      <w:rPr>
        <w:rFonts w:hint="default"/>
      </w:rPr>
    </w:lvl>
    <w:lvl w:ilvl="4" w:tplc="B67E9ECC">
      <w:numFmt w:val="bullet"/>
      <w:lvlText w:val="•"/>
      <w:lvlJc w:val="left"/>
      <w:pPr>
        <w:ind w:left="3854" w:hanging="289"/>
      </w:pPr>
      <w:rPr>
        <w:rFonts w:hint="default"/>
      </w:rPr>
    </w:lvl>
    <w:lvl w:ilvl="5" w:tplc="90629874">
      <w:numFmt w:val="bullet"/>
      <w:lvlText w:val="•"/>
      <w:lvlJc w:val="left"/>
      <w:pPr>
        <w:ind w:left="4563" w:hanging="289"/>
      </w:pPr>
      <w:rPr>
        <w:rFonts w:hint="default"/>
      </w:rPr>
    </w:lvl>
    <w:lvl w:ilvl="6" w:tplc="292CEF08">
      <w:numFmt w:val="bullet"/>
      <w:lvlText w:val="•"/>
      <w:lvlJc w:val="left"/>
      <w:pPr>
        <w:ind w:left="5272" w:hanging="289"/>
      </w:pPr>
      <w:rPr>
        <w:rFonts w:hint="default"/>
      </w:rPr>
    </w:lvl>
    <w:lvl w:ilvl="7" w:tplc="B96838E0">
      <w:numFmt w:val="bullet"/>
      <w:lvlText w:val="•"/>
      <w:lvlJc w:val="left"/>
      <w:pPr>
        <w:ind w:left="5980" w:hanging="289"/>
      </w:pPr>
      <w:rPr>
        <w:rFonts w:hint="default"/>
      </w:rPr>
    </w:lvl>
    <w:lvl w:ilvl="8" w:tplc="47F03162">
      <w:numFmt w:val="bullet"/>
      <w:lvlText w:val="•"/>
      <w:lvlJc w:val="left"/>
      <w:pPr>
        <w:ind w:left="6689" w:hanging="289"/>
      </w:pPr>
      <w:rPr>
        <w:rFonts w:hint="default"/>
      </w:rPr>
    </w:lvl>
  </w:abstractNum>
  <w:abstractNum w:abstractNumId="3">
    <w:nsid w:val="43E86ABA"/>
    <w:multiLevelType w:val="hybridMultilevel"/>
    <w:tmpl w:val="629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E7051"/>
    <w:multiLevelType w:val="hybridMultilevel"/>
    <w:tmpl w:val="57748B96"/>
    <w:lvl w:ilvl="0" w:tplc="A734F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77B35"/>
    <w:multiLevelType w:val="hybridMultilevel"/>
    <w:tmpl w:val="F6E07526"/>
    <w:lvl w:ilvl="0" w:tplc="F7B0A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7310C"/>
    <w:multiLevelType w:val="hybridMultilevel"/>
    <w:tmpl w:val="901E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0FD2"/>
    <w:multiLevelType w:val="hybridMultilevel"/>
    <w:tmpl w:val="27E49A1C"/>
    <w:lvl w:ilvl="0" w:tplc="E0A2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46CCB"/>
    <w:multiLevelType w:val="hybridMultilevel"/>
    <w:tmpl w:val="E270A324"/>
    <w:lvl w:ilvl="0" w:tplc="D7CAF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D1AFC"/>
    <w:multiLevelType w:val="hybridMultilevel"/>
    <w:tmpl w:val="53E2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139C4"/>
    <w:multiLevelType w:val="hybridMultilevel"/>
    <w:tmpl w:val="444C64EA"/>
    <w:lvl w:ilvl="0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E23F71"/>
    <w:multiLevelType w:val="hybridMultilevel"/>
    <w:tmpl w:val="3B5A64F8"/>
    <w:lvl w:ilvl="0" w:tplc="6AC8E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C4B"/>
    <w:rsid w:val="0005693C"/>
    <w:rsid w:val="000654A8"/>
    <w:rsid w:val="00093086"/>
    <w:rsid w:val="000B0466"/>
    <w:rsid w:val="000C0AB6"/>
    <w:rsid w:val="000D11D9"/>
    <w:rsid w:val="000D4211"/>
    <w:rsid w:val="000E0B16"/>
    <w:rsid w:val="000E5761"/>
    <w:rsid w:val="000F5F0F"/>
    <w:rsid w:val="001540DC"/>
    <w:rsid w:val="00154203"/>
    <w:rsid w:val="00165C57"/>
    <w:rsid w:val="00216D5E"/>
    <w:rsid w:val="002505C1"/>
    <w:rsid w:val="00275D31"/>
    <w:rsid w:val="00290455"/>
    <w:rsid w:val="002945E3"/>
    <w:rsid w:val="002D2E92"/>
    <w:rsid w:val="00322B8B"/>
    <w:rsid w:val="00373CD2"/>
    <w:rsid w:val="003840D3"/>
    <w:rsid w:val="0039790A"/>
    <w:rsid w:val="003B78FE"/>
    <w:rsid w:val="003C4714"/>
    <w:rsid w:val="003E128C"/>
    <w:rsid w:val="00416EB5"/>
    <w:rsid w:val="00423E9C"/>
    <w:rsid w:val="00425938"/>
    <w:rsid w:val="00434503"/>
    <w:rsid w:val="004519FA"/>
    <w:rsid w:val="004A7F5F"/>
    <w:rsid w:val="0055017A"/>
    <w:rsid w:val="005C5DE6"/>
    <w:rsid w:val="00653E6C"/>
    <w:rsid w:val="006555F0"/>
    <w:rsid w:val="00674A37"/>
    <w:rsid w:val="00696900"/>
    <w:rsid w:val="006E7461"/>
    <w:rsid w:val="006F5EB9"/>
    <w:rsid w:val="006F7153"/>
    <w:rsid w:val="007218E8"/>
    <w:rsid w:val="00725A8E"/>
    <w:rsid w:val="00742B00"/>
    <w:rsid w:val="00750F7D"/>
    <w:rsid w:val="007A0E62"/>
    <w:rsid w:val="007E0B2A"/>
    <w:rsid w:val="007F07D8"/>
    <w:rsid w:val="0085657D"/>
    <w:rsid w:val="00883A4B"/>
    <w:rsid w:val="0088731C"/>
    <w:rsid w:val="008A46B2"/>
    <w:rsid w:val="008D2BC0"/>
    <w:rsid w:val="0096255F"/>
    <w:rsid w:val="009802DC"/>
    <w:rsid w:val="009E78CF"/>
    <w:rsid w:val="009F2F8F"/>
    <w:rsid w:val="00A20C00"/>
    <w:rsid w:val="00A210E3"/>
    <w:rsid w:val="00A4171A"/>
    <w:rsid w:val="00A706A7"/>
    <w:rsid w:val="00A87221"/>
    <w:rsid w:val="00AA7A65"/>
    <w:rsid w:val="00AC652A"/>
    <w:rsid w:val="00AE3ECC"/>
    <w:rsid w:val="00B01ECB"/>
    <w:rsid w:val="00B5369F"/>
    <w:rsid w:val="00B66EB9"/>
    <w:rsid w:val="00B73CF5"/>
    <w:rsid w:val="00B9630D"/>
    <w:rsid w:val="00B9700B"/>
    <w:rsid w:val="00BE295C"/>
    <w:rsid w:val="00C31C4B"/>
    <w:rsid w:val="00CB72FF"/>
    <w:rsid w:val="00D03896"/>
    <w:rsid w:val="00D5724A"/>
    <w:rsid w:val="00D57370"/>
    <w:rsid w:val="00D85C59"/>
    <w:rsid w:val="00D95416"/>
    <w:rsid w:val="00E17DD1"/>
    <w:rsid w:val="00E95595"/>
    <w:rsid w:val="00EC7351"/>
    <w:rsid w:val="00EC77D7"/>
    <w:rsid w:val="00EF13DC"/>
    <w:rsid w:val="00F00536"/>
    <w:rsid w:val="00F16433"/>
    <w:rsid w:val="00F23AAC"/>
    <w:rsid w:val="00F304CC"/>
    <w:rsid w:val="00F40D00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0"/>
  </w:style>
  <w:style w:type="paragraph" w:styleId="1">
    <w:name w:val="heading 1"/>
    <w:basedOn w:val="a"/>
    <w:link w:val="10"/>
    <w:uiPriority w:val="1"/>
    <w:qFormat/>
    <w:rsid w:val="00F23AAC"/>
    <w:pPr>
      <w:widowControl w:val="0"/>
      <w:autoSpaceDE w:val="0"/>
      <w:autoSpaceDN w:val="0"/>
      <w:spacing w:before="98" w:after="0" w:line="238" w:lineRule="exact"/>
      <w:ind w:left="1020" w:firstLine="340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3450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45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3AAC"/>
    <w:rPr>
      <w:rFonts w:ascii="Arial" w:eastAsia="Arial" w:hAnsi="Arial" w:cs="Arial"/>
      <w:b/>
      <w:bCs/>
      <w:sz w:val="21"/>
      <w:szCs w:val="21"/>
      <w:lang w:val="en-US"/>
    </w:rPr>
  </w:style>
  <w:style w:type="paragraph" w:styleId="a3">
    <w:name w:val="Body Text"/>
    <w:basedOn w:val="a"/>
    <w:link w:val="a4"/>
    <w:qFormat/>
    <w:rsid w:val="00F23AAC"/>
    <w:pPr>
      <w:widowControl w:val="0"/>
      <w:autoSpaceDE w:val="0"/>
      <w:autoSpaceDN w:val="0"/>
      <w:spacing w:after="0" w:line="240" w:lineRule="auto"/>
      <w:ind w:left="1020" w:right="734" w:firstLine="340"/>
      <w:jc w:val="both"/>
    </w:pPr>
    <w:rPr>
      <w:rFonts w:ascii="PMingLiU" w:eastAsia="PMingLiU" w:hAnsi="PMingLiU" w:cs="PMingLiU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rsid w:val="00F23AAC"/>
    <w:rPr>
      <w:rFonts w:ascii="PMingLiU" w:eastAsia="PMingLiU" w:hAnsi="PMingLiU" w:cs="PMingLiU"/>
      <w:sz w:val="21"/>
      <w:szCs w:val="21"/>
      <w:lang w:val="en-US"/>
    </w:rPr>
  </w:style>
  <w:style w:type="paragraph" w:styleId="a5">
    <w:name w:val="annotation text"/>
    <w:basedOn w:val="a"/>
    <w:link w:val="a6"/>
    <w:uiPriority w:val="99"/>
    <w:semiHidden/>
    <w:rsid w:val="00A41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1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7A0E6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45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5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9">
    <w:name w:val="Заголовок"/>
    <w:basedOn w:val="a"/>
    <w:next w:val="a3"/>
    <w:rsid w:val="00434503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aa">
    <w:name w:val="List"/>
    <w:basedOn w:val="a3"/>
    <w:rsid w:val="00434503"/>
    <w:pPr>
      <w:widowControl/>
      <w:suppressAutoHyphens/>
      <w:autoSpaceDE/>
      <w:autoSpaceDN/>
      <w:spacing w:after="140" w:line="288" w:lineRule="auto"/>
      <w:ind w:left="0" w:right="0" w:firstLine="0"/>
      <w:jc w:val="left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paragraph" w:styleId="ab">
    <w:name w:val="caption"/>
    <w:basedOn w:val="a"/>
    <w:qFormat/>
    <w:rsid w:val="00434503"/>
    <w:pPr>
      <w:suppressLineNumbers/>
      <w:suppressAutoHyphens/>
      <w:spacing w:before="120" w:after="120" w:line="240" w:lineRule="auto"/>
    </w:pPr>
    <w:rPr>
      <w:rFonts w:ascii="Liberation Serif" w:eastAsia="SimSun" w:hAnsi="Liberation Serif" w:cs="Arial"/>
      <w:i/>
      <w:iCs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434503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c">
    <w:name w:val="No Spacing"/>
    <w:uiPriority w:val="1"/>
    <w:qFormat/>
    <w:rsid w:val="0043450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ad">
    <w:name w:val="Содержимое таблицы"/>
    <w:basedOn w:val="a"/>
    <w:rsid w:val="00434503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rsid w:val="0043450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34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43450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4345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345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450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434503"/>
    <w:rPr>
      <w:color w:val="0000FF"/>
      <w:u w:val="single"/>
    </w:rPr>
  </w:style>
  <w:style w:type="paragraph" w:customStyle="1" w:styleId="Default">
    <w:name w:val="Default"/>
    <w:rsid w:val="002505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A87221"/>
  </w:style>
  <w:style w:type="paragraph" w:styleId="af5">
    <w:name w:val="Normal (Web)"/>
    <w:basedOn w:val="a"/>
    <w:uiPriority w:val="99"/>
    <w:semiHidden/>
    <w:unhideWhenUsed/>
    <w:rsid w:val="00D9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923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E4D0-D9FB-482B-8BFA-B7A05323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23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40819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 И. Никитин</dc:creator>
  <cp:keywords/>
  <dc:description/>
  <cp:lastModifiedBy>Елена</cp:lastModifiedBy>
  <cp:revision>24</cp:revision>
  <dcterms:created xsi:type="dcterms:W3CDTF">2018-02-22T07:09:00Z</dcterms:created>
  <dcterms:modified xsi:type="dcterms:W3CDTF">2019-11-07T18:35:00Z</dcterms:modified>
</cp:coreProperties>
</file>