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28" w:rsidRP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15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Основная образовательная программа основного  общего образования</w:t>
      </w:r>
    </w:p>
    <w:p w:rsidR="009C1528" w:rsidRP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15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МБОУ «Лицей № 120 </w:t>
      </w:r>
      <w:proofErr w:type="spellStart"/>
      <w:r w:rsidRPr="009C15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proofErr w:type="gramStart"/>
      <w:r w:rsidRPr="009C15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.Ч</w:t>
      </w:r>
      <w:proofErr w:type="gramEnd"/>
      <w:r w:rsidRPr="009C15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елябинска</w:t>
      </w:r>
      <w:proofErr w:type="spellEnd"/>
      <w:r w:rsidRPr="009C15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9C1528" w:rsidRP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528" w:rsidRPr="009C1528" w:rsidRDefault="009C1528" w:rsidP="009C1528">
      <w:pPr>
        <w:tabs>
          <w:tab w:val="left" w:pos="64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15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9C1528" w:rsidRPr="009C1528" w:rsidRDefault="009C1528" w:rsidP="009C1528">
      <w:pPr>
        <w:tabs>
          <w:tab w:val="left" w:pos="64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15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2 </w:t>
      </w:r>
    </w:p>
    <w:p w:rsidR="009C1528" w:rsidRPr="009C1528" w:rsidRDefault="009C1528" w:rsidP="009C1528">
      <w:pPr>
        <w:tabs>
          <w:tab w:val="left" w:pos="64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15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«Рабочие программы курсов внеурочной деятельности»</w:t>
      </w:r>
    </w:p>
    <w:p w:rsidR="009C1528" w:rsidRPr="009C1528" w:rsidRDefault="009C1528" w:rsidP="009C1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528" w:rsidRPr="009C1528" w:rsidRDefault="009C1528" w:rsidP="009C1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1528" w:rsidRPr="009C1528" w:rsidRDefault="009C1528" w:rsidP="009C1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C15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</w:p>
    <w:p w:rsidR="009C1528" w:rsidRPr="009C1528" w:rsidRDefault="009C1528" w:rsidP="009C1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C1528" w:rsidRPr="009C1528" w:rsidRDefault="009C1528" w:rsidP="009C1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C1528" w:rsidRPr="009C1528" w:rsidRDefault="009C1528" w:rsidP="009C1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C1528" w:rsidRPr="009C1528" w:rsidRDefault="009C1528" w:rsidP="009C1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C1528" w:rsidRPr="009C1528" w:rsidRDefault="009C1528" w:rsidP="009C1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C1528" w:rsidRPr="009C1528" w:rsidRDefault="009C1528" w:rsidP="009C1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C1528" w:rsidRPr="009C1528" w:rsidRDefault="009C1528" w:rsidP="009C1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C1528" w:rsidRPr="009C1528" w:rsidRDefault="009C1528" w:rsidP="009C1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C1528" w:rsidRPr="009C1528" w:rsidRDefault="009C1528" w:rsidP="009C1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C1528" w:rsidRPr="009C1528" w:rsidRDefault="009C1528" w:rsidP="009C1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C1528" w:rsidRPr="009C1528" w:rsidRDefault="009C1528" w:rsidP="009C1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C1528" w:rsidRPr="009C1528" w:rsidRDefault="009C1528" w:rsidP="009C1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C1528" w:rsidRPr="009C1528" w:rsidRDefault="009C1528" w:rsidP="009C152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9C152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Рабочая программа</w:t>
      </w:r>
    </w:p>
    <w:p w:rsidR="009C1528" w:rsidRP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1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курса внеурочной деятельности </w:t>
      </w:r>
    </w:p>
    <w:p w:rsidR="009C1528" w:rsidRP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15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Юный краевед</w:t>
      </w:r>
      <w:r w:rsidRPr="009C15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9C1528" w:rsidRP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1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9C1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класс)</w:t>
      </w:r>
    </w:p>
    <w:p w:rsidR="009C1528" w:rsidRPr="009C1528" w:rsidRDefault="009C1528" w:rsidP="009C1528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1528" w:rsidRPr="009C1528" w:rsidRDefault="009C1528" w:rsidP="009C1528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15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Направление деятельности 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духовно-нравственное</w:t>
      </w:r>
    </w:p>
    <w:p w:rsidR="009C1528" w:rsidRPr="009C1528" w:rsidRDefault="009C1528" w:rsidP="009C1528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15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Срок реализации – 1 год</w:t>
      </w:r>
    </w:p>
    <w:p w:rsidR="009C1528" w:rsidRPr="009C1528" w:rsidRDefault="009C1528" w:rsidP="009C1528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1528" w:rsidRPr="009C1528" w:rsidRDefault="009C1528" w:rsidP="009C1528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1528" w:rsidRPr="009C1528" w:rsidRDefault="009C1528" w:rsidP="009C1528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1528" w:rsidRPr="009C1528" w:rsidRDefault="009C1528" w:rsidP="009C1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528" w:rsidRPr="009C1528" w:rsidRDefault="009C1528" w:rsidP="009C1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152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Разработала: Морозова Ольга Сергеевна,</w:t>
      </w:r>
    </w:p>
    <w:p w:rsidR="009C1528" w:rsidRPr="009C1528" w:rsidRDefault="009C1528" w:rsidP="009C1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15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истории</w:t>
      </w:r>
    </w:p>
    <w:p w:rsidR="009C1528" w:rsidRP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528" w:rsidRP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528" w:rsidRP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528" w:rsidRP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528" w:rsidRP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528" w:rsidRP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528" w:rsidRP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528" w:rsidRP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528" w:rsidRP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528" w:rsidRP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528" w:rsidRP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528" w:rsidRP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528" w:rsidRP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528" w:rsidRP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528" w:rsidRPr="009C1528" w:rsidRDefault="009C1528" w:rsidP="009C15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528" w:rsidRPr="009C1528" w:rsidRDefault="009C1528" w:rsidP="009C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528" w:rsidRPr="009C1528" w:rsidRDefault="009C1528" w:rsidP="009C15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028B" w:rsidRPr="001B16C5" w:rsidRDefault="002F028B" w:rsidP="002F0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6C5">
        <w:rPr>
          <w:rFonts w:ascii="Times New Roman" w:hAnsi="Times New Roman" w:cs="Times New Roman"/>
          <w:b/>
          <w:sz w:val="24"/>
          <w:szCs w:val="24"/>
        </w:rPr>
        <w:t xml:space="preserve">Рабочая программа курса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«Юные краеведы</w:t>
      </w:r>
      <w:r w:rsidRPr="001B16C5">
        <w:rPr>
          <w:rFonts w:ascii="Times New Roman" w:hAnsi="Times New Roman" w:cs="Times New Roman"/>
          <w:b/>
          <w:sz w:val="24"/>
          <w:szCs w:val="24"/>
        </w:rPr>
        <w:t>»</w:t>
      </w:r>
    </w:p>
    <w:p w:rsidR="002F028B" w:rsidRPr="00677E71" w:rsidRDefault="002F028B" w:rsidP="002F0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028B" w:rsidRPr="00677E71" w:rsidRDefault="002F028B" w:rsidP="002F028B">
      <w:pPr>
        <w:spacing w:after="0" w:line="236" w:lineRule="auto"/>
        <w:ind w:left="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</w:t>
      </w:r>
      <w:r w:rsidRPr="00677E71"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  <w:t>курса внеурочной деятельности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7E71">
        <w:rPr>
          <w:rFonts w:ascii="Arial" w:eastAsia="Arial" w:hAnsi="Arial" w:cs="Arial"/>
          <w:sz w:val="24"/>
          <w:szCs w:val="24"/>
          <w:lang w:eastAsia="ar-SA"/>
        </w:rPr>
        <w:t>«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  <w:t>Юные краеведы</w:t>
      </w:r>
      <w:r w:rsidRPr="00677E71">
        <w:rPr>
          <w:rFonts w:ascii="Arial" w:eastAsia="Arial" w:hAnsi="Arial" w:cs="Arial"/>
          <w:sz w:val="24"/>
          <w:szCs w:val="24"/>
          <w:lang w:eastAsia="ar-SA"/>
        </w:rPr>
        <w:t>»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является структурным компонентом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МБОУ «Лицей № 120 г.Челябинска».</w:t>
      </w:r>
    </w:p>
    <w:p w:rsidR="002F028B" w:rsidRPr="00677E71" w:rsidRDefault="002F028B" w:rsidP="002F028B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028B" w:rsidRPr="00677E71" w:rsidRDefault="002F028B" w:rsidP="002F028B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028B" w:rsidRPr="00677E71" w:rsidRDefault="002F028B" w:rsidP="002F028B">
      <w:pPr>
        <w:spacing w:after="0" w:line="234" w:lineRule="auto"/>
        <w:ind w:left="8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</w:t>
      </w:r>
      <w:r w:rsidRPr="00677E71"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  <w:t>курса внеурочной деятельности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включает разделы: пояснительную записку; 1) планируемые результаты освоения курса внеурочной деятельности (личностные и метапредметные); 2) содержание курса внеурочной деятельности с указанием форм организации и видов деятельности; 3) тематическое планирование с указанием часов, отводимых на изучение каждой темы.</w:t>
      </w:r>
    </w:p>
    <w:p w:rsidR="002F028B" w:rsidRPr="00677E71" w:rsidRDefault="002F028B" w:rsidP="002F028B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028B" w:rsidRPr="00677E71" w:rsidRDefault="002F028B" w:rsidP="002F028B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028B" w:rsidRPr="00677E71" w:rsidRDefault="002F028B" w:rsidP="002F028B">
      <w:pPr>
        <w:spacing w:after="0" w:line="236" w:lineRule="auto"/>
        <w:ind w:left="8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71"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  <w:t xml:space="preserve">Курс внеурочной деятельности </w:t>
      </w:r>
      <w:r w:rsidRPr="00677E71">
        <w:rPr>
          <w:rFonts w:ascii="Arial" w:eastAsia="Arial" w:hAnsi="Arial" w:cs="Arial"/>
          <w:sz w:val="24"/>
          <w:szCs w:val="24"/>
          <w:lang w:eastAsia="ar-SA"/>
        </w:rPr>
        <w:t>«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  <w:t>Юные краеведы</w:t>
      </w:r>
      <w:r w:rsidRPr="00677E71">
        <w:rPr>
          <w:rFonts w:ascii="Arial" w:eastAsia="Arial" w:hAnsi="Arial" w:cs="Arial"/>
          <w:sz w:val="24"/>
          <w:szCs w:val="24"/>
          <w:lang w:eastAsia="ar-SA"/>
        </w:rPr>
        <w:t>»</w:t>
      </w:r>
      <w:r w:rsidRPr="00677E71"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  <w:t xml:space="preserve"> 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r w:rsidRPr="00677E71"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677E71"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  <w:t xml:space="preserve"> 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классов разработан как</w:t>
      </w:r>
      <w:r w:rsidRPr="00677E71"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  <w:t xml:space="preserve"> 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дополнение к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География». Курс реализуется в общеинтеллектуальном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направлении плана внеурочной деятельности ООП </w:t>
      </w:r>
      <w:r w:rsidR="009C1528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>ОО МБОУ «Лицей № 120 г</w:t>
      </w:r>
      <w:proofErr w:type="gramStart"/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>.Ч</w:t>
      </w:r>
      <w:proofErr w:type="gramEnd"/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>елябинска».</w:t>
      </w:r>
    </w:p>
    <w:p w:rsidR="002F028B" w:rsidRPr="002F028B" w:rsidRDefault="002F028B" w:rsidP="002F028B">
      <w:pPr>
        <w:spacing w:after="0" w:line="236" w:lineRule="auto"/>
        <w:ind w:left="8"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02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 курса – </w:t>
      </w:r>
      <w:r w:rsidR="009C5054" w:rsidRPr="009C5054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сформировать  целостное  представление</w:t>
      </w:r>
      <w:r w:rsidR="009C5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малой Родине – Челябинской области</w:t>
      </w:r>
      <w:r w:rsidR="009C5054" w:rsidRPr="009C5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знаний природоведческого, исторического, культурологического характера, конструирова</w:t>
      </w:r>
      <w:r w:rsidR="009C5054">
        <w:rPr>
          <w:rFonts w:ascii="Times New Roman" w:eastAsia="Times New Roman" w:hAnsi="Times New Roman" w:cs="Times New Roman"/>
          <w:sz w:val="24"/>
          <w:szCs w:val="24"/>
          <w:lang w:eastAsia="ar-SA"/>
        </w:rPr>
        <w:t>нных на краеведческом материале.</w:t>
      </w:r>
    </w:p>
    <w:p w:rsidR="002F028B" w:rsidRPr="002F028B" w:rsidRDefault="002F028B" w:rsidP="002F028B">
      <w:pPr>
        <w:tabs>
          <w:tab w:val="left" w:pos="518"/>
        </w:tabs>
        <w:spacing w:after="0" w:line="240" w:lineRule="auto"/>
        <w:ind w:firstLine="709"/>
        <w:jc w:val="both"/>
        <w:rPr>
          <w:b/>
        </w:rPr>
      </w:pP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Концептуальные подходы к 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ормированию историко-географи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>ческих знаний и представлений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учащихся 6 классов в курсе «Юные краеведы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конкретизируют постановка и решение следующих </w:t>
      </w:r>
      <w:r w:rsidRPr="002F02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задач:</w:t>
      </w:r>
      <w:r w:rsidRPr="002F028B">
        <w:rPr>
          <w:b/>
        </w:rPr>
        <w:t xml:space="preserve"> </w:t>
      </w:r>
    </w:p>
    <w:p w:rsidR="00E319D9" w:rsidRPr="00E319D9" w:rsidRDefault="00E319D9" w:rsidP="00E319D9">
      <w:p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19D9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обогащение учащихся знаниями о природных и географических особенностях Челябинской области, о её историческом прошлом и настоящем, о культурных и духовных традициях, о значении города Челябинска и Челябинской области в истории развития России, о символах Челябинской области и Урала, о людях, прославивших родной край;</w:t>
      </w:r>
    </w:p>
    <w:p w:rsidR="002F028B" w:rsidRPr="00E319D9" w:rsidRDefault="00E319D9" w:rsidP="002F028B">
      <w:p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F028B" w:rsidRPr="00E319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обучение специальным знаниям, необходимым для проведения самостоятельных </w:t>
      </w:r>
      <w:r w:rsidR="009C5054" w:rsidRPr="00E319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географических </w:t>
      </w:r>
      <w:r w:rsidR="002F028B" w:rsidRPr="00E319D9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исследований;</w:t>
      </w:r>
    </w:p>
    <w:p w:rsidR="002F028B" w:rsidRPr="00E319D9" w:rsidRDefault="002F028B" w:rsidP="002F028B">
      <w:p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19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формирование и развитие умений и навыков </w:t>
      </w:r>
      <w:r w:rsidR="009C5054" w:rsidRPr="00E319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наблюдения, </w:t>
      </w:r>
      <w:r w:rsidRPr="00E319D9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исследовательского поиска, включая работу с различными источниками географической информации;</w:t>
      </w:r>
    </w:p>
    <w:p w:rsidR="002F028B" w:rsidRPr="00E319D9" w:rsidRDefault="002F028B" w:rsidP="002F028B">
      <w:p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19D9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познавательных потребностей и способностей, креативности</w:t>
      </w:r>
      <w:r w:rsidR="009C5054" w:rsidRPr="00E319D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319D9" w:rsidRPr="00E319D9" w:rsidRDefault="00E319D9" w:rsidP="00E319D9">
      <w:p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19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развитие </w:t>
      </w:r>
      <w:r w:rsidR="00283FC4" w:rsidRPr="00E319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умений ориентироваться </w:t>
      </w:r>
      <w:r w:rsidRPr="00E319D9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9C5054" w:rsidRPr="00E319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</w:t>
      </w:r>
      <w:r w:rsidR="00283FC4" w:rsidRPr="00E319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оем родном городе, знать его музеи, памятники </w:t>
      </w:r>
      <w:r w:rsidR="009C5054" w:rsidRPr="00E319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</w:t>
      </w:r>
      <w:r w:rsidR="00283FC4" w:rsidRPr="00E319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роды, истории и </w:t>
      </w:r>
      <w:r w:rsidRPr="00E319D9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культуры;</w:t>
      </w:r>
    </w:p>
    <w:p w:rsidR="009C5054" w:rsidRPr="00E319D9" w:rsidRDefault="00E319D9" w:rsidP="00E319D9">
      <w:p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19D9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представления</w:t>
      </w:r>
      <w:r w:rsidR="00283FC4" w:rsidRPr="00E319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5054" w:rsidRPr="00E319D9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экологических проблемах края.</w:t>
      </w:r>
    </w:p>
    <w:p w:rsidR="002F028B" w:rsidRPr="00677E71" w:rsidRDefault="002F028B" w:rsidP="002F028B">
      <w:p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реализуется в 6</w:t>
      </w:r>
      <w:r w:rsidR="000C0D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классе в объеме 35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год (1 час в неделю).</w:t>
      </w:r>
    </w:p>
    <w:p w:rsidR="002F028B" w:rsidRPr="001B16C5" w:rsidRDefault="002F028B" w:rsidP="002F0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028B" w:rsidRPr="001B16C5" w:rsidRDefault="002F028B" w:rsidP="002F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Р</w:t>
      </w:r>
      <w:r w:rsidRPr="001B16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езультаты освоения </w:t>
      </w:r>
      <w:proofErr w:type="gramStart"/>
      <w:r w:rsidRPr="001B16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курса</w:t>
      </w:r>
      <w:r w:rsidRPr="001B16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внеурочной деятельности</w:t>
      </w:r>
    </w:p>
    <w:p w:rsidR="002F028B" w:rsidRDefault="002F028B" w:rsidP="002F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028B" w:rsidRPr="001B16C5" w:rsidRDefault="002F028B" w:rsidP="002F028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22970" w:rsidRPr="00622970" w:rsidRDefault="00622970" w:rsidP="006229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970">
        <w:rPr>
          <w:rFonts w:ascii="Times New Roman" w:hAnsi="Times New Roman" w:cs="Times New Roman"/>
          <w:sz w:val="24"/>
          <w:szCs w:val="24"/>
        </w:rPr>
        <w:t>воспитание ответственного отношения к природе, осознания необходимости сохранения окружающей среды;</w:t>
      </w:r>
    </w:p>
    <w:p w:rsidR="000E202A" w:rsidRDefault="00622970" w:rsidP="0062297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970">
        <w:rPr>
          <w:rFonts w:ascii="Times New Roman" w:hAnsi="Times New Roman" w:cs="Times New Roman"/>
          <w:sz w:val="24"/>
          <w:szCs w:val="24"/>
        </w:rPr>
        <w:t xml:space="preserve">формирование мотивации дальнейшего изучения </w:t>
      </w:r>
      <w:r w:rsidR="00212B77">
        <w:rPr>
          <w:rFonts w:ascii="Times New Roman" w:hAnsi="Times New Roman" w:cs="Times New Roman"/>
          <w:sz w:val="24"/>
          <w:szCs w:val="24"/>
        </w:rPr>
        <w:t xml:space="preserve">особенностей </w:t>
      </w:r>
      <w:r w:rsidRPr="00622970">
        <w:rPr>
          <w:rFonts w:ascii="Times New Roman" w:hAnsi="Times New Roman" w:cs="Times New Roman"/>
          <w:sz w:val="24"/>
          <w:szCs w:val="24"/>
        </w:rPr>
        <w:t>природы</w:t>
      </w:r>
      <w:r w:rsidR="00212B77">
        <w:rPr>
          <w:rFonts w:ascii="Times New Roman" w:hAnsi="Times New Roman" w:cs="Times New Roman"/>
          <w:sz w:val="24"/>
          <w:szCs w:val="24"/>
        </w:rPr>
        <w:t>, культурных традиций</w:t>
      </w:r>
      <w:r w:rsidR="00C76EC9">
        <w:rPr>
          <w:rFonts w:ascii="Times New Roman" w:hAnsi="Times New Roman" w:cs="Times New Roman"/>
          <w:sz w:val="24"/>
          <w:szCs w:val="24"/>
        </w:rPr>
        <w:t xml:space="preserve"> и исторического прошлого родного края</w:t>
      </w:r>
      <w:r w:rsidR="00E319D9">
        <w:rPr>
          <w:rFonts w:ascii="Times New Roman" w:hAnsi="Times New Roman" w:cs="Times New Roman"/>
          <w:sz w:val="24"/>
          <w:szCs w:val="24"/>
        </w:rPr>
        <w:t>;</w:t>
      </w:r>
    </w:p>
    <w:p w:rsidR="00E319D9" w:rsidRDefault="00E319D9" w:rsidP="0062297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6EC9">
        <w:rPr>
          <w:rFonts w:ascii="Times New Roman" w:hAnsi="Times New Roman" w:cs="Times New Roman"/>
          <w:sz w:val="24"/>
          <w:szCs w:val="24"/>
        </w:rPr>
        <w:t>формирование и развитие навыков самоорганизации и саморазвития;</w:t>
      </w:r>
    </w:p>
    <w:p w:rsidR="00C76EC9" w:rsidRDefault="00C76EC9" w:rsidP="0062297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основ</w:t>
      </w:r>
      <w:r w:rsidRPr="00C76EC9">
        <w:rPr>
          <w:rFonts w:ascii="Times New Roman" w:hAnsi="Times New Roman" w:cs="Times New Roman"/>
          <w:sz w:val="24"/>
          <w:szCs w:val="24"/>
        </w:rPr>
        <w:t xml:space="preserve"> гражданской идентичности личности в форме осознания «Я» как гражданина России, чувства сопричастности и гордости за свою</w:t>
      </w:r>
      <w:r>
        <w:rPr>
          <w:rFonts w:ascii="Times New Roman" w:hAnsi="Times New Roman" w:cs="Times New Roman"/>
          <w:sz w:val="24"/>
          <w:szCs w:val="24"/>
        </w:rPr>
        <w:t xml:space="preserve"> малую</w:t>
      </w:r>
      <w:r w:rsidRPr="00C76EC9">
        <w:rPr>
          <w:rFonts w:ascii="Times New Roman" w:hAnsi="Times New Roman" w:cs="Times New Roman"/>
          <w:sz w:val="24"/>
          <w:szCs w:val="24"/>
        </w:rPr>
        <w:t xml:space="preserve"> Родину, народ и историю, осознание ответственности человека за общее благополучие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6EC9" w:rsidRDefault="00C76EC9" w:rsidP="0062297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6EC9">
        <w:rPr>
          <w:rFonts w:ascii="Times New Roman" w:hAnsi="Times New Roman" w:cs="Times New Roman"/>
          <w:sz w:val="24"/>
          <w:szCs w:val="24"/>
        </w:rPr>
        <w:t>ориентация в нравственном содержании и смысле поступков как собственных, так и окружающих людей;</w:t>
      </w:r>
    </w:p>
    <w:p w:rsidR="002F028B" w:rsidRPr="001B16C5" w:rsidRDefault="002F028B" w:rsidP="002F02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16C5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культуры.</w:t>
      </w:r>
    </w:p>
    <w:p w:rsidR="002F028B" w:rsidRDefault="002F028B" w:rsidP="002F028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28B" w:rsidRPr="001B16C5" w:rsidRDefault="002F028B" w:rsidP="002F028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2F028B" w:rsidRPr="001B16C5" w:rsidRDefault="002F028B" w:rsidP="002F028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="00707B96">
        <w:rPr>
          <w:rFonts w:ascii="Times New Roman" w:hAnsi="Times New Roman" w:cs="Times New Roman"/>
          <w:b/>
          <w:sz w:val="24"/>
          <w:szCs w:val="24"/>
        </w:rPr>
        <w:t>:</w:t>
      </w:r>
    </w:p>
    <w:p w:rsidR="002F028B" w:rsidRPr="001B16C5" w:rsidRDefault="002F028B" w:rsidP="002F02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C5">
        <w:rPr>
          <w:rFonts w:ascii="Times New Roman" w:hAnsi="Times New Roman" w:cs="Times New Roman"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2F028B" w:rsidRPr="001B16C5" w:rsidRDefault="00212B77" w:rsidP="002F02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</w:t>
      </w:r>
      <w:r w:rsidR="002F028B" w:rsidRPr="001B16C5">
        <w:rPr>
          <w:rFonts w:ascii="Times New Roman" w:hAnsi="Times New Roman" w:cs="Times New Roman"/>
          <w:sz w:val="24"/>
          <w:szCs w:val="24"/>
        </w:rPr>
        <w:t xml:space="preserve"> управлять своей познавательной деятельностью;</w:t>
      </w:r>
    </w:p>
    <w:p w:rsidR="002F028B" w:rsidRPr="001B16C5" w:rsidRDefault="002F028B" w:rsidP="002F02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C5">
        <w:rPr>
          <w:rFonts w:ascii="Times New Roman" w:hAnsi="Times New Roman" w:cs="Times New Roman"/>
          <w:sz w:val="24"/>
          <w:szCs w:val="24"/>
        </w:rPr>
        <w:t>- умение организовывать свою деятельность;</w:t>
      </w:r>
    </w:p>
    <w:p w:rsidR="002F028B" w:rsidRDefault="00212B77" w:rsidP="002F02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</w:t>
      </w:r>
      <w:r w:rsidR="002F028B" w:rsidRPr="001B16C5">
        <w:rPr>
          <w:rFonts w:ascii="Times New Roman" w:hAnsi="Times New Roman" w:cs="Times New Roman"/>
          <w:sz w:val="24"/>
          <w:szCs w:val="24"/>
        </w:rPr>
        <w:t xml:space="preserve"> цели и задачи</w:t>
      </w:r>
      <w:r>
        <w:rPr>
          <w:rFonts w:ascii="Times New Roman" w:hAnsi="Times New Roman" w:cs="Times New Roman"/>
          <w:sz w:val="24"/>
          <w:szCs w:val="24"/>
        </w:rPr>
        <w:t xml:space="preserve"> своей деятельности</w:t>
      </w:r>
      <w:r w:rsidR="002F028B" w:rsidRPr="001B16C5">
        <w:rPr>
          <w:rFonts w:ascii="Times New Roman" w:hAnsi="Times New Roman" w:cs="Times New Roman"/>
          <w:sz w:val="24"/>
          <w:szCs w:val="24"/>
        </w:rPr>
        <w:t>;</w:t>
      </w:r>
    </w:p>
    <w:p w:rsidR="00212B77" w:rsidRPr="001B16C5" w:rsidRDefault="00212B77" w:rsidP="002F02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проявление познавательной инициативы в учебном сотрудничестве;</w:t>
      </w:r>
    </w:p>
    <w:p w:rsidR="002F028B" w:rsidRPr="001B16C5" w:rsidRDefault="00212B77" w:rsidP="002F02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эффективные средства достижения цели (результата)</w:t>
      </w:r>
      <w:r w:rsidR="002F028B" w:rsidRPr="001B16C5">
        <w:rPr>
          <w:rFonts w:ascii="Times New Roman" w:hAnsi="Times New Roman" w:cs="Times New Roman"/>
          <w:sz w:val="24"/>
          <w:szCs w:val="24"/>
        </w:rPr>
        <w:t xml:space="preserve"> и применять их на практике;</w:t>
      </w:r>
    </w:p>
    <w:p w:rsidR="002F028B" w:rsidRPr="001B16C5" w:rsidRDefault="002F028B" w:rsidP="002F02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C5">
        <w:rPr>
          <w:rFonts w:ascii="Times New Roman" w:hAnsi="Times New Roman" w:cs="Times New Roman"/>
          <w:sz w:val="24"/>
          <w:szCs w:val="24"/>
        </w:rPr>
        <w:t>- оценивать достигнутые результаты.</w:t>
      </w:r>
    </w:p>
    <w:p w:rsidR="002F028B" w:rsidRPr="001B16C5" w:rsidRDefault="002F028B" w:rsidP="002F028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1B16C5">
        <w:rPr>
          <w:rFonts w:ascii="Times New Roman" w:hAnsi="Times New Roman" w:cs="Times New Roman"/>
          <w:b/>
          <w:sz w:val="24"/>
          <w:szCs w:val="24"/>
        </w:rPr>
        <w:t>:</w:t>
      </w:r>
    </w:p>
    <w:p w:rsidR="002F028B" w:rsidRPr="001B16C5" w:rsidRDefault="002F028B" w:rsidP="002F02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C5">
        <w:rPr>
          <w:rFonts w:ascii="Times New Roman" w:hAnsi="Times New Roman" w:cs="Times New Roman"/>
          <w:sz w:val="24"/>
          <w:szCs w:val="24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2F028B" w:rsidRDefault="002F028B" w:rsidP="002F02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6C5">
        <w:rPr>
          <w:rFonts w:ascii="Times New Roman" w:hAnsi="Times New Roman" w:cs="Times New Roman"/>
          <w:sz w:val="24"/>
          <w:szCs w:val="24"/>
        </w:rPr>
        <w:t>умение вести самостоятельный поиск, анализ, отбор информации</w:t>
      </w:r>
      <w:r w:rsidR="00212B77">
        <w:rPr>
          <w:rFonts w:ascii="Times New Roman" w:hAnsi="Times New Roman" w:cs="Times New Roman"/>
          <w:sz w:val="24"/>
          <w:szCs w:val="24"/>
        </w:rPr>
        <w:t xml:space="preserve"> из различных источников</w:t>
      </w:r>
      <w:r w:rsidRPr="001B16C5">
        <w:rPr>
          <w:rFonts w:ascii="Times New Roman" w:hAnsi="Times New Roman" w:cs="Times New Roman"/>
          <w:sz w:val="24"/>
          <w:szCs w:val="24"/>
        </w:rPr>
        <w:t xml:space="preserve">, её преобразование, сохранение, передачу и презентацию с помощью технических </w:t>
      </w:r>
      <w:r w:rsidR="00212B77">
        <w:rPr>
          <w:rFonts w:ascii="Times New Roman" w:hAnsi="Times New Roman" w:cs="Times New Roman"/>
          <w:sz w:val="24"/>
          <w:szCs w:val="24"/>
        </w:rPr>
        <w:t xml:space="preserve"> и вербальных средств;</w:t>
      </w:r>
    </w:p>
    <w:p w:rsidR="00212B77" w:rsidRDefault="00212B77" w:rsidP="002F02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добыть необходимые знания и материалы, используя расширенный пои</w:t>
      </w:r>
      <w:proofErr w:type="gramStart"/>
      <w:r>
        <w:rPr>
          <w:rFonts w:ascii="Times New Roman" w:hAnsi="Times New Roman" w:cs="Times New Roman"/>
          <w:sz w:val="24"/>
          <w:szCs w:val="24"/>
        </w:rPr>
        <w:t>ск с пр</w:t>
      </w:r>
      <w:proofErr w:type="gramEnd"/>
      <w:r>
        <w:rPr>
          <w:rFonts w:ascii="Times New Roman" w:hAnsi="Times New Roman" w:cs="Times New Roman"/>
          <w:sz w:val="24"/>
          <w:szCs w:val="24"/>
        </w:rPr>
        <w:t>ивлечением дополнительных Интернет-ресурсов и ресурсов библиотек.</w:t>
      </w:r>
    </w:p>
    <w:p w:rsidR="002F028B" w:rsidRPr="001B16C5" w:rsidRDefault="002F028B" w:rsidP="002F028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1B16C5">
        <w:rPr>
          <w:rFonts w:ascii="Times New Roman" w:hAnsi="Times New Roman" w:cs="Times New Roman"/>
          <w:b/>
          <w:sz w:val="24"/>
          <w:szCs w:val="24"/>
        </w:rPr>
        <w:t>:</w:t>
      </w:r>
    </w:p>
    <w:p w:rsidR="002F028B" w:rsidRDefault="002F028B" w:rsidP="002F02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C5">
        <w:rPr>
          <w:rFonts w:ascii="Times New Roman" w:hAnsi="Times New Roman" w:cs="Times New Roman"/>
          <w:sz w:val="24"/>
          <w:szCs w:val="24"/>
        </w:rPr>
        <w:t>- самостоятельно организовывать учебное взаимодействие в группе  (определять общие цели</w:t>
      </w:r>
      <w:r w:rsidR="00E319D9"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Pr="001B16C5">
        <w:rPr>
          <w:rFonts w:ascii="Times New Roman" w:hAnsi="Times New Roman" w:cs="Times New Roman"/>
          <w:sz w:val="24"/>
          <w:szCs w:val="24"/>
        </w:rPr>
        <w:t>, распределять роли, договариваться</w:t>
      </w:r>
      <w:r w:rsidR="00E319D9">
        <w:rPr>
          <w:rFonts w:ascii="Times New Roman" w:hAnsi="Times New Roman" w:cs="Times New Roman"/>
          <w:sz w:val="24"/>
          <w:szCs w:val="24"/>
        </w:rPr>
        <w:t xml:space="preserve"> и сотрудничать</w:t>
      </w:r>
      <w:r w:rsidRPr="001B16C5">
        <w:rPr>
          <w:rFonts w:ascii="Times New Roman" w:hAnsi="Times New Roman" w:cs="Times New Roman"/>
          <w:sz w:val="24"/>
          <w:szCs w:val="24"/>
        </w:rPr>
        <w:t xml:space="preserve"> друг с другом)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028B" w:rsidRDefault="002F028B" w:rsidP="002F02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5C7A">
        <w:rPr>
          <w:rFonts w:ascii="Times New Roman" w:hAnsi="Times New Roman" w:cs="Times New Roman"/>
          <w:sz w:val="24"/>
          <w:szCs w:val="24"/>
        </w:rPr>
        <w:t xml:space="preserve">рефлексия своих действий как достаточно полное отображение предметного содержания и </w:t>
      </w:r>
      <w:r>
        <w:rPr>
          <w:rFonts w:ascii="Times New Roman" w:hAnsi="Times New Roman" w:cs="Times New Roman"/>
          <w:sz w:val="24"/>
          <w:szCs w:val="24"/>
        </w:rPr>
        <w:t>условий осуществляемых действий;</w:t>
      </w:r>
    </w:p>
    <w:p w:rsidR="002F028B" w:rsidRDefault="002F028B" w:rsidP="002F02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2B77" w:rsidRPr="00212B77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212B77" w:rsidRDefault="00212B77" w:rsidP="002F02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B77">
        <w:rPr>
          <w:rFonts w:ascii="Times New Roman" w:hAnsi="Times New Roman" w:cs="Times New Roman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028B" w:rsidRDefault="002F028B" w:rsidP="002F02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5C7A">
        <w:rPr>
          <w:rFonts w:ascii="Times New Roman" w:hAnsi="Times New Roman" w:cs="Times New Roman"/>
          <w:sz w:val="24"/>
          <w:szCs w:val="24"/>
        </w:rPr>
        <w:t>умение с помощью вопросов получать необходимые сведения от партнера по деятельности.</w:t>
      </w:r>
    </w:p>
    <w:p w:rsidR="002F028B" w:rsidRDefault="002F028B" w:rsidP="002F02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28B" w:rsidRDefault="002F028B" w:rsidP="002F02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28B" w:rsidRDefault="002F028B" w:rsidP="002F028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Содержание курса</w:t>
      </w:r>
    </w:p>
    <w:p w:rsidR="002F028B" w:rsidRDefault="00707B96" w:rsidP="002F028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F028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F028B" w:rsidRDefault="00707B96" w:rsidP="002F028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«Юные краеведы</w:t>
      </w:r>
      <w:r w:rsidR="002F028B">
        <w:rPr>
          <w:rFonts w:ascii="Times New Roman" w:hAnsi="Times New Roman" w:cs="Times New Roman"/>
          <w:b/>
          <w:sz w:val="24"/>
          <w:szCs w:val="24"/>
        </w:rPr>
        <w:t>»</w:t>
      </w:r>
    </w:p>
    <w:p w:rsidR="002F028B" w:rsidRDefault="000C0D98" w:rsidP="002F028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(35 часов</w:t>
      </w:r>
      <w:r w:rsidR="002F028B">
        <w:rPr>
          <w:rFonts w:ascii="Times New Roman" w:hAnsi="Times New Roman" w:cs="Times New Roman"/>
          <w:b/>
          <w:sz w:val="24"/>
          <w:szCs w:val="24"/>
        </w:rPr>
        <w:t>)</w:t>
      </w:r>
    </w:p>
    <w:p w:rsidR="00C7389C" w:rsidRPr="00C7389C" w:rsidRDefault="00C7389C" w:rsidP="00C738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Введение. Зачем мне краеведение</w:t>
      </w:r>
      <w:r w:rsidRPr="00C7389C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  <w:r w:rsidRPr="00C7389C">
        <w:rPr>
          <w:rFonts w:ascii="Times New Roman" w:eastAsia="Times New Roman" w:hAnsi="Times New Roman" w:cs="Times New Roman"/>
          <w:sz w:val="24"/>
          <w:szCs w:val="24"/>
        </w:rPr>
        <w:t>(1 час)</w:t>
      </w:r>
    </w:p>
    <w:p w:rsidR="00C7389C" w:rsidRPr="00C7389C" w:rsidRDefault="00C7389C" w:rsidP="00C738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89C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C7389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738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3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Наш край на карте</w:t>
      </w:r>
      <w:r w:rsidRPr="00C73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 часа</w:t>
      </w:r>
      <w:r w:rsidRPr="00C7389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389C" w:rsidRPr="00C7389C" w:rsidRDefault="00C7389C" w:rsidP="00C738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89C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 Челябин</w:t>
      </w:r>
      <w:r>
        <w:rPr>
          <w:rFonts w:ascii="Times New Roman" w:eastAsia="Times New Roman" w:hAnsi="Times New Roman" w:cs="Times New Roman"/>
          <w:sz w:val="24"/>
          <w:szCs w:val="24"/>
        </w:rPr>
        <w:t>ской области. Где мы находимся?; А</w:t>
      </w:r>
      <w:r w:rsidRPr="00C7389C">
        <w:rPr>
          <w:rFonts w:ascii="Times New Roman" w:eastAsia="Times New Roman" w:hAnsi="Times New Roman" w:cs="Times New Roman"/>
          <w:sz w:val="24"/>
          <w:szCs w:val="24"/>
        </w:rPr>
        <w:t>дминистративно-политическая карта РФ и Челябинской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389C">
        <w:rPr>
          <w:rFonts w:ascii="Times New Roman" w:eastAsia="Times New Roman" w:hAnsi="Times New Roman" w:cs="Times New Roman"/>
          <w:sz w:val="24"/>
          <w:szCs w:val="24"/>
        </w:rPr>
        <w:t xml:space="preserve"> Соседи Челябинской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89C" w:rsidRPr="00C7389C" w:rsidRDefault="00C7389C" w:rsidP="00C738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89C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C7389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C738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3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Историческое прошлое родного края</w:t>
      </w:r>
      <w:r w:rsidRPr="00C73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(6</w:t>
      </w:r>
      <w:r w:rsidRPr="00C7389C">
        <w:rPr>
          <w:rFonts w:ascii="Times New Roman" w:eastAsia="Times New Roman" w:hAnsi="Times New Roman" w:cs="Times New Roman"/>
          <w:sz w:val="24"/>
          <w:szCs w:val="24"/>
        </w:rPr>
        <w:t xml:space="preserve"> часов)</w:t>
      </w:r>
    </w:p>
    <w:p w:rsidR="00C7389C" w:rsidRPr="00C7389C" w:rsidRDefault="00C7389C" w:rsidP="00C738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История Южного Урала; </w:t>
      </w:r>
      <w:r w:rsidRPr="00C7389C">
        <w:rPr>
          <w:rFonts w:ascii="Times New Roman" w:eastAsia="Times New Roman" w:hAnsi="Times New Roman" w:cs="Times New Roman"/>
          <w:sz w:val="24"/>
          <w:szCs w:val="24"/>
        </w:rPr>
        <w:t>История Челябинской области и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Челябинска; Знаменитые люди Южного Урала; </w:t>
      </w:r>
      <w:r w:rsidRPr="00C7389C">
        <w:rPr>
          <w:rFonts w:ascii="Times New Roman" w:eastAsia="Times New Roman" w:hAnsi="Times New Roman" w:cs="Times New Roman"/>
          <w:sz w:val="24"/>
          <w:szCs w:val="24"/>
        </w:rPr>
        <w:t>Официальные символы России и Челябинской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области, а также г. Челябинска; </w:t>
      </w:r>
      <w:r w:rsidRPr="00C7389C">
        <w:rPr>
          <w:rFonts w:ascii="Times New Roman" w:eastAsia="Times New Roman" w:hAnsi="Times New Roman" w:cs="Times New Roman"/>
          <w:sz w:val="24"/>
          <w:szCs w:val="24"/>
        </w:rPr>
        <w:t>Города Челябинской облас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ти. Интересные факты из истории; </w:t>
      </w:r>
      <w:r w:rsidRPr="00C7389C">
        <w:rPr>
          <w:rFonts w:ascii="Times New Roman" w:eastAsia="Times New Roman" w:hAnsi="Times New Roman" w:cs="Times New Roman"/>
          <w:sz w:val="24"/>
          <w:szCs w:val="24"/>
        </w:rPr>
        <w:t>Топонимика Челябинской области и Южного Урала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89C" w:rsidRPr="00C7389C" w:rsidRDefault="00C7389C" w:rsidP="00C738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89C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C7389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738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3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230F">
        <w:rPr>
          <w:rFonts w:ascii="Times New Roman" w:eastAsia="Times New Roman" w:hAnsi="Times New Roman" w:cs="Times New Roman"/>
          <w:b/>
          <w:sz w:val="24"/>
          <w:szCs w:val="24"/>
        </w:rPr>
        <w:t>Геология и рельеф Челябинской области</w:t>
      </w:r>
      <w:r w:rsidRPr="00C73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230F">
        <w:rPr>
          <w:rFonts w:ascii="Times New Roman" w:eastAsia="Times New Roman" w:hAnsi="Times New Roman" w:cs="Times New Roman"/>
          <w:sz w:val="24"/>
          <w:szCs w:val="24"/>
        </w:rPr>
        <w:t>(3 часа</w:t>
      </w:r>
      <w:r w:rsidRPr="00C7389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6EC9" w:rsidRDefault="00FB230F" w:rsidP="00FB23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230F">
        <w:rPr>
          <w:rFonts w:ascii="Times New Roman" w:hAnsi="Times New Roman" w:cs="Times New Roman"/>
          <w:sz w:val="24"/>
          <w:szCs w:val="24"/>
        </w:rPr>
        <w:t xml:space="preserve">Природные зоны </w:t>
      </w:r>
      <w:r>
        <w:rPr>
          <w:rFonts w:ascii="Times New Roman" w:hAnsi="Times New Roman" w:cs="Times New Roman"/>
          <w:sz w:val="24"/>
          <w:szCs w:val="24"/>
        </w:rPr>
        <w:t xml:space="preserve">и богатства Челябинской области; Почвы Челябинской области; </w:t>
      </w:r>
      <w:r w:rsidRPr="00FB230F">
        <w:rPr>
          <w:rFonts w:ascii="Times New Roman" w:hAnsi="Times New Roman" w:cs="Times New Roman"/>
          <w:sz w:val="24"/>
          <w:szCs w:val="24"/>
        </w:rPr>
        <w:t>Полезные ископаемые мира и Челябинской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230F" w:rsidRDefault="00FB230F" w:rsidP="00FB23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89C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C738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3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Природные комплексы родного края</w:t>
      </w:r>
      <w:r w:rsidRPr="00C73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 часов</w:t>
      </w:r>
      <w:r w:rsidRPr="00C7389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B230F" w:rsidRDefault="00FB230F" w:rsidP="00FB23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30F">
        <w:rPr>
          <w:rFonts w:ascii="Times New Roman" w:eastAsia="Times New Roman" w:hAnsi="Times New Roman" w:cs="Times New Roman"/>
          <w:sz w:val="24"/>
          <w:szCs w:val="24"/>
        </w:rPr>
        <w:t>Экологические пробл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емы Челябинской области и Урала; </w:t>
      </w:r>
      <w:r w:rsidRPr="00FB230F">
        <w:rPr>
          <w:rFonts w:ascii="Times New Roman" w:eastAsia="Times New Roman" w:hAnsi="Times New Roman" w:cs="Times New Roman"/>
          <w:sz w:val="24"/>
          <w:szCs w:val="24"/>
        </w:rPr>
        <w:t>Охрана природы и природн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богатств Челябинской области; </w:t>
      </w:r>
      <w:r w:rsidRPr="00FB230F">
        <w:rPr>
          <w:rFonts w:ascii="Times New Roman" w:eastAsia="Times New Roman" w:hAnsi="Times New Roman" w:cs="Times New Roman"/>
          <w:sz w:val="24"/>
          <w:szCs w:val="24"/>
        </w:rPr>
        <w:t xml:space="preserve">Заповедники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заказники Челябинской области; </w:t>
      </w:r>
      <w:r w:rsidRPr="00FB230F">
        <w:rPr>
          <w:rFonts w:ascii="Times New Roman" w:eastAsia="Times New Roman" w:hAnsi="Times New Roman" w:cs="Times New Roman"/>
          <w:sz w:val="24"/>
          <w:szCs w:val="24"/>
        </w:rPr>
        <w:t>Национа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льные парки Челябинской области; </w:t>
      </w:r>
      <w:r w:rsidRPr="00FB230F">
        <w:rPr>
          <w:rFonts w:ascii="Times New Roman" w:eastAsia="Times New Roman" w:hAnsi="Times New Roman" w:cs="Times New Roman"/>
          <w:sz w:val="24"/>
          <w:szCs w:val="24"/>
        </w:rPr>
        <w:t>Животные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растения Челябинской области; </w:t>
      </w:r>
      <w:r w:rsidRPr="00FB230F">
        <w:rPr>
          <w:rFonts w:ascii="Times New Roman" w:eastAsia="Times New Roman" w:hAnsi="Times New Roman" w:cs="Times New Roman"/>
          <w:sz w:val="24"/>
          <w:szCs w:val="24"/>
        </w:rPr>
        <w:t xml:space="preserve">Красная Книга Челябинской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области. Редкие растения; </w:t>
      </w:r>
      <w:r w:rsidRPr="00FB230F">
        <w:rPr>
          <w:rFonts w:ascii="Times New Roman" w:eastAsia="Times New Roman" w:hAnsi="Times New Roman" w:cs="Times New Roman"/>
          <w:sz w:val="24"/>
          <w:szCs w:val="24"/>
        </w:rPr>
        <w:t>Красная Книга Челяб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инской области. Редкие животные; </w:t>
      </w:r>
      <w:r w:rsidRPr="00FB230F"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оёмы Челябинской области (реки); </w:t>
      </w:r>
      <w:r w:rsidRPr="00FB230F">
        <w:rPr>
          <w:rFonts w:ascii="Times New Roman" w:eastAsia="Times New Roman" w:hAnsi="Times New Roman" w:cs="Times New Roman"/>
          <w:sz w:val="24"/>
          <w:szCs w:val="24"/>
        </w:rPr>
        <w:t xml:space="preserve">Водоёмы Челябинской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области (озера и водохранилища); </w:t>
      </w:r>
      <w:r w:rsidRPr="00FB230F">
        <w:rPr>
          <w:rFonts w:ascii="Times New Roman" w:eastAsia="Times New Roman" w:hAnsi="Times New Roman" w:cs="Times New Roman"/>
          <w:sz w:val="24"/>
          <w:szCs w:val="24"/>
        </w:rPr>
        <w:t>Растениеводство и животноводство на Урале и в Челябинской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230F" w:rsidRDefault="00FB230F" w:rsidP="00FB23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89C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C738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3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Туристские маршруты</w:t>
      </w:r>
      <w:r w:rsidRPr="00C73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(12 часов</w:t>
      </w:r>
      <w:r w:rsidRPr="00C7389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B230F" w:rsidRDefault="00FB230F" w:rsidP="00FB23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230F">
        <w:rPr>
          <w:rFonts w:ascii="Times New Roman" w:eastAsia="Times New Roman" w:hAnsi="Times New Roman" w:cs="Times New Roman"/>
          <w:sz w:val="24"/>
          <w:szCs w:val="24"/>
        </w:rPr>
        <w:lastRenderedPageBreak/>
        <w:t>Достопримечательности и пам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ятные места Челябинской области; Кухня народов России; Кухня народов Южного Урала; </w:t>
      </w:r>
      <w:r w:rsidRPr="00FB230F">
        <w:rPr>
          <w:rFonts w:ascii="Times New Roman" w:eastAsia="Times New Roman" w:hAnsi="Times New Roman" w:cs="Times New Roman"/>
          <w:sz w:val="24"/>
          <w:szCs w:val="24"/>
        </w:rPr>
        <w:t>Укр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ашения и костюмы народов России; </w:t>
      </w:r>
      <w:r w:rsidRPr="00FB230F">
        <w:rPr>
          <w:rFonts w:ascii="Times New Roman" w:eastAsia="Times New Roman" w:hAnsi="Times New Roman" w:cs="Times New Roman"/>
          <w:sz w:val="24"/>
          <w:szCs w:val="24"/>
        </w:rPr>
        <w:t>Сто народов – одна страна (народы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Ф, традиции, обычаи, праздники); </w:t>
      </w:r>
      <w:r w:rsidRPr="00FB230F">
        <w:rPr>
          <w:rFonts w:ascii="Times New Roman" w:eastAsia="Times New Roman" w:hAnsi="Times New Roman" w:cs="Times New Roman"/>
          <w:sz w:val="24"/>
          <w:szCs w:val="24"/>
        </w:rPr>
        <w:t>Фольклор народов Южного Урала и Челябинской обл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асти; </w:t>
      </w:r>
      <w:r w:rsidRPr="00FB230F">
        <w:rPr>
          <w:rFonts w:ascii="Times New Roman" w:eastAsia="Times New Roman" w:hAnsi="Times New Roman" w:cs="Times New Roman"/>
          <w:sz w:val="24"/>
          <w:szCs w:val="24"/>
        </w:rPr>
        <w:t>Москва – столица нашей Родины (история, достопримечательнос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и интересные факты о Москве); Достопримечательности России; </w:t>
      </w:r>
      <w:r w:rsidRPr="00FB230F">
        <w:rPr>
          <w:rFonts w:ascii="Times New Roman" w:eastAsia="Times New Roman" w:hAnsi="Times New Roman" w:cs="Times New Roman"/>
          <w:sz w:val="24"/>
          <w:szCs w:val="24"/>
        </w:rPr>
        <w:t>Итоговое повторение ма</w:t>
      </w:r>
      <w:r>
        <w:rPr>
          <w:rFonts w:ascii="Times New Roman" w:eastAsia="Times New Roman" w:hAnsi="Times New Roman" w:cs="Times New Roman"/>
          <w:sz w:val="24"/>
          <w:szCs w:val="24"/>
        </w:rPr>
        <w:t>териала по России, Южному Уралу;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30F">
        <w:rPr>
          <w:rFonts w:ascii="Times New Roman" w:eastAsia="Times New Roman" w:hAnsi="Times New Roman" w:cs="Times New Roman"/>
          <w:sz w:val="24"/>
          <w:szCs w:val="24"/>
        </w:rPr>
        <w:t xml:space="preserve">Итоговое обобщающее занятие по итогам курса. Защита </w:t>
      </w:r>
      <w:proofErr w:type="gramStart"/>
      <w:r w:rsidRPr="00FB230F">
        <w:rPr>
          <w:rFonts w:ascii="Times New Roman" w:eastAsia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28B" w:rsidRDefault="002F028B" w:rsidP="00FB230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30F" w:rsidRPr="001B16C5" w:rsidRDefault="00FB230F" w:rsidP="00FB23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28B" w:rsidRDefault="002F028B" w:rsidP="002F02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B0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работы: </w:t>
      </w:r>
      <w:r w:rsidRPr="001B16C5">
        <w:rPr>
          <w:rFonts w:ascii="Times New Roman" w:hAnsi="Times New Roman" w:cs="Times New Roman"/>
          <w:sz w:val="24"/>
          <w:szCs w:val="24"/>
        </w:rPr>
        <w:t xml:space="preserve">практическая работа, </w:t>
      </w:r>
      <w:r w:rsidR="00622970">
        <w:rPr>
          <w:rFonts w:ascii="Times New Roman" w:hAnsi="Times New Roman" w:cs="Times New Roman"/>
          <w:sz w:val="24"/>
          <w:szCs w:val="24"/>
        </w:rPr>
        <w:t xml:space="preserve">работа с картами, </w:t>
      </w:r>
      <w:r w:rsidRPr="001B16C5">
        <w:rPr>
          <w:rFonts w:ascii="Times New Roman" w:hAnsi="Times New Roman" w:cs="Times New Roman"/>
          <w:sz w:val="24"/>
          <w:szCs w:val="24"/>
        </w:rPr>
        <w:t>наблюдение, экспресс-исследование, коллективные и индивидуальные исследования, самостоят</w:t>
      </w:r>
      <w:r>
        <w:rPr>
          <w:rFonts w:ascii="Times New Roman" w:hAnsi="Times New Roman" w:cs="Times New Roman"/>
          <w:sz w:val="24"/>
          <w:szCs w:val="24"/>
        </w:rPr>
        <w:t xml:space="preserve">ельная работа, мини-конференция,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конкурсы,</w:t>
      </w:r>
      <w:r w:rsidRPr="005B0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тематические беседы, викторины, просмотр и обсуждение видеоматериалов,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B066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проект, виртуальные экскурсии, фотовыставки, презентации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мини-проекты.</w:t>
      </w:r>
      <w:proofErr w:type="gramEnd"/>
    </w:p>
    <w:p w:rsidR="002F028B" w:rsidRDefault="002F028B" w:rsidP="002F02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028B" w:rsidRPr="005E6886" w:rsidRDefault="002F028B" w:rsidP="002F02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8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контроля: </w:t>
      </w:r>
      <w:r w:rsidRPr="001B16C5">
        <w:rPr>
          <w:rFonts w:ascii="Times New Roman" w:hAnsi="Times New Roman" w:cs="Times New Roman"/>
          <w:sz w:val="24"/>
          <w:szCs w:val="24"/>
        </w:rPr>
        <w:t>коллективные и индивидуальные исследования,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419">
        <w:rPr>
          <w:rFonts w:ascii="Times New Roman" w:hAnsi="Times New Roman" w:cs="Times New Roman"/>
          <w:sz w:val="24"/>
          <w:szCs w:val="24"/>
        </w:rPr>
        <w:t xml:space="preserve">коллективные </w:t>
      </w:r>
      <w:r>
        <w:rPr>
          <w:rFonts w:ascii="Times New Roman" w:hAnsi="Times New Roman" w:cs="Times New Roman"/>
          <w:sz w:val="24"/>
          <w:szCs w:val="24"/>
        </w:rPr>
        <w:t xml:space="preserve">мини-проекты, защита </w:t>
      </w:r>
      <w:proofErr w:type="gramStart"/>
      <w:r w:rsidR="004E7419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F028B" w:rsidRDefault="002F028B" w:rsidP="002F0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28B" w:rsidRDefault="002F028B" w:rsidP="002F02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0661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1B1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проектная, трудовая, художественно-творческая, туристско-краеведческая.</w:t>
      </w:r>
    </w:p>
    <w:p w:rsidR="009C1528" w:rsidRPr="009C1528" w:rsidRDefault="009C1528" w:rsidP="009C1528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C1528">
        <w:rPr>
          <w:rFonts w:ascii="Times New Roman" w:eastAsia="Times New Roman" w:hAnsi="Times New Roman" w:cs="Times New Roman"/>
          <w:sz w:val="24"/>
          <w:szCs w:val="24"/>
        </w:rPr>
        <w:t xml:space="preserve">Оценивание  </w:t>
      </w:r>
      <w:proofErr w:type="spellStart"/>
      <w:r w:rsidRPr="009C152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C1528">
        <w:rPr>
          <w:rFonts w:ascii="Times New Roman" w:eastAsia="Times New Roman" w:hAnsi="Times New Roman" w:cs="Times New Roman"/>
          <w:sz w:val="24"/>
          <w:szCs w:val="24"/>
        </w:rPr>
        <w:t xml:space="preserve"> достижений </w:t>
      </w:r>
      <w:r w:rsidRPr="009C152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9C1528" w:rsidRPr="009C1528" w:rsidRDefault="009C1528" w:rsidP="009C15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1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результатов).</w:t>
      </w:r>
    </w:p>
    <w:p w:rsidR="002F028B" w:rsidRDefault="002F028B" w:rsidP="002F02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028B" w:rsidRPr="005B0661" w:rsidRDefault="002F028B" w:rsidP="002F0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661"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</w:p>
    <w:p w:rsidR="002F028B" w:rsidRDefault="00707B96" w:rsidP="002F0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F028B" w:rsidRPr="005B066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F028B" w:rsidRPr="0086251E" w:rsidRDefault="002F028B" w:rsidP="002F0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54"/>
        <w:gridCol w:w="7208"/>
        <w:gridCol w:w="2820"/>
      </w:tblGrid>
      <w:tr w:rsidR="002F028B" w:rsidTr="00C76EC9">
        <w:tc>
          <w:tcPr>
            <w:tcW w:w="306" w:type="pct"/>
          </w:tcPr>
          <w:p w:rsidR="002F028B" w:rsidRDefault="002F028B" w:rsidP="006B39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4" w:type="pct"/>
          </w:tcPr>
          <w:p w:rsidR="002F028B" w:rsidRDefault="002F028B" w:rsidP="006B39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320" w:type="pct"/>
          </w:tcPr>
          <w:p w:rsidR="002F028B" w:rsidRDefault="002F028B" w:rsidP="006B39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E7419" w:rsidTr="00C76EC9">
        <w:tc>
          <w:tcPr>
            <w:tcW w:w="306" w:type="pct"/>
          </w:tcPr>
          <w:p w:rsidR="004E7419" w:rsidRPr="009755CE" w:rsidRDefault="004E7419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4" w:type="pct"/>
          </w:tcPr>
          <w:p w:rsidR="004E7419" w:rsidRPr="004E7419" w:rsidRDefault="004E7419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19">
              <w:rPr>
                <w:rFonts w:ascii="Times New Roman" w:hAnsi="Times New Roman" w:cs="Times New Roman"/>
                <w:sz w:val="24"/>
                <w:szCs w:val="24"/>
              </w:rPr>
              <w:t>Введение. Зачем мне краеведение?</w:t>
            </w:r>
          </w:p>
        </w:tc>
        <w:tc>
          <w:tcPr>
            <w:tcW w:w="1320" w:type="pct"/>
          </w:tcPr>
          <w:p w:rsidR="004E7419" w:rsidRPr="009755CE" w:rsidRDefault="004E7419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419" w:rsidTr="00C76EC9">
        <w:tc>
          <w:tcPr>
            <w:tcW w:w="306" w:type="pct"/>
          </w:tcPr>
          <w:p w:rsidR="004E7419" w:rsidRPr="009755CE" w:rsidRDefault="004E7419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pct"/>
          </w:tcPr>
          <w:p w:rsidR="004E7419" w:rsidRPr="004E7419" w:rsidRDefault="004E7419" w:rsidP="004E74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 край на карте</w:t>
            </w:r>
          </w:p>
        </w:tc>
        <w:tc>
          <w:tcPr>
            <w:tcW w:w="1320" w:type="pct"/>
          </w:tcPr>
          <w:p w:rsidR="004E7419" w:rsidRPr="00527DE3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6EC9" w:rsidTr="00C76EC9">
        <w:tc>
          <w:tcPr>
            <w:tcW w:w="306" w:type="pct"/>
          </w:tcPr>
          <w:p w:rsidR="00C76EC9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4" w:type="pct"/>
          </w:tcPr>
          <w:p w:rsidR="00C76EC9" w:rsidRPr="009755CE" w:rsidRDefault="00C76EC9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Челябинской области. Где мы находимся?</w:t>
            </w:r>
          </w:p>
        </w:tc>
        <w:tc>
          <w:tcPr>
            <w:tcW w:w="1320" w:type="pct"/>
          </w:tcPr>
          <w:p w:rsidR="00C76EC9" w:rsidRPr="009755CE" w:rsidRDefault="004E7419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EC9" w:rsidTr="00C76EC9">
        <w:tc>
          <w:tcPr>
            <w:tcW w:w="306" w:type="pct"/>
          </w:tcPr>
          <w:p w:rsidR="00C76EC9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4" w:type="pct"/>
          </w:tcPr>
          <w:p w:rsidR="00C76EC9" w:rsidRPr="009755CE" w:rsidRDefault="00C76EC9" w:rsidP="00527D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>Административно-политическая карта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Челябинской области</w:t>
            </w:r>
            <w:r w:rsidR="00D8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DE3">
              <w:rPr>
                <w:rFonts w:ascii="Times New Roman" w:hAnsi="Times New Roman" w:cs="Times New Roman"/>
                <w:sz w:val="24"/>
                <w:szCs w:val="24"/>
              </w:rPr>
              <w:t>Соседи Челябинской области</w:t>
            </w:r>
          </w:p>
        </w:tc>
        <w:tc>
          <w:tcPr>
            <w:tcW w:w="1320" w:type="pct"/>
          </w:tcPr>
          <w:p w:rsidR="00C76EC9" w:rsidRPr="009755CE" w:rsidRDefault="004E7419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419" w:rsidTr="00C76EC9">
        <w:tc>
          <w:tcPr>
            <w:tcW w:w="306" w:type="pct"/>
          </w:tcPr>
          <w:p w:rsidR="004E7419" w:rsidRPr="009755CE" w:rsidRDefault="004E7419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pct"/>
          </w:tcPr>
          <w:p w:rsidR="004E7419" w:rsidRPr="004E7419" w:rsidRDefault="004E7419" w:rsidP="004E74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прошлое родного края</w:t>
            </w:r>
          </w:p>
        </w:tc>
        <w:tc>
          <w:tcPr>
            <w:tcW w:w="1320" w:type="pct"/>
          </w:tcPr>
          <w:p w:rsidR="004E7419" w:rsidRPr="001279A7" w:rsidRDefault="000C0D98" w:rsidP="004E74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76EC9" w:rsidTr="00C76EC9">
        <w:tc>
          <w:tcPr>
            <w:tcW w:w="306" w:type="pct"/>
          </w:tcPr>
          <w:p w:rsidR="00C76EC9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4" w:type="pct"/>
          </w:tcPr>
          <w:p w:rsidR="00C76EC9" w:rsidRPr="009755CE" w:rsidRDefault="00C76EC9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D869D0">
              <w:rPr>
                <w:rFonts w:ascii="Times New Roman" w:hAnsi="Times New Roman" w:cs="Times New Roman"/>
                <w:sz w:val="24"/>
                <w:szCs w:val="24"/>
              </w:rPr>
              <w:t>Южного Урала</w:t>
            </w:r>
          </w:p>
        </w:tc>
        <w:tc>
          <w:tcPr>
            <w:tcW w:w="1320" w:type="pct"/>
          </w:tcPr>
          <w:p w:rsidR="00C76EC9" w:rsidRPr="009755CE" w:rsidRDefault="004E7419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EC9" w:rsidTr="00C76EC9">
        <w:tc>
          <w:tcPr>
            <w:tcW w:w="306" w:type="pct"/>
          </w:tcPr>
          <w:p w:rsidR="00C76EC9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4" w:type="pct"/>
          </w:tcPr>
          <w:p w:rsidR="00C76EC9" w:rsidRPr="009755CE" w:rsidRDefault="00C76EC9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>История Челя</w:t>
            </w:r>
            <w:r w:rsidR="00D869D0">
              <w:rPr>
                <w:rFonts w:ascii="Times New Roman" w:hAnsi="Times New Roman" w:cs="Times New Roman"/>
                <w:sz w:val="24"/>
                <w:szCs w:val="24"/>
              </w:rPr>
              <w:t>бинской области и г. Челябинска</w:t>
            </w:r>
          </w:p>
        </w:tc>
        <w:tc>
          <w:tcPr>
            <w:tcW w:w="1320" w:type="pct"/>
          </w:tcPr>
          <w:p w:rsidR="00C76EC9" w:rsidRPr="009755CE" w:rsidRDefault="004E7419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419" w:rsidTr="006A3B70">
        <w:tc>
          <w:tcPr>
            <w:tcW w:w="306" w:type="pct"/>
          </w:tcPr>
          <w:p w:rsidR="004E7419" w:rsidRPr="009755CE" w:rsidRDefault="00C7389C" w:rsidP="006A3B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74" w:type="pct"/>
          </w:tcPr>
          <w:p w:rsidR="004E7419" w:rsidRPr="009755CE" w:rsidRDefault="004E7419" w:rsidP="006A3B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люди Южного Урала</w:t>
            </w:r>
          </w:p>
        </w:tc>
        <w:tc>
          <w:tcPr>
            <w:tcW w:w="1320" w:type="pct"/>
          </w:tcPr>
          <w:p w:rsidR="004E7419" w:rsidRPr="009755CE" w:rsidRDefault="004E7419" w:rsidP="006A3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EC9" w:rsidTr="00C76EC9">
        <w:tc>
          <w:tcPr>
            <w:tcW w:w="306" w:type="pct"/>
          </w:tcPr>
          <w:p w:rsidR="00C76EC9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74" w:type="pct"/>
          </w:tcPr>
          <w:p w:rsidR="00C76EC9" w:rsidRPr="009755CE" w:rsidRDefault="00C76EC9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>Официальные символы России и Челябинской</w:t>
            </w:r>
            <w:r w:rsidR="00D869D0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а также г. Челябинска</w:t>
            </w:r>
          </w:p>
        </w:tc>
        <w:tc>
          <w:tcPr>
            <w:tcW w:w="1320" w:type="pct"/>
          </w:tcPr>
          <w:p w:rsidR="00C76EC9" w:rsidRPr="009755CE" w:rsidRDefault="004E7419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EC9" w:rsidTr="00C76EC9">
        <w:tc>
          <w:tcPr>
            <w:tcW w:w="306" w:type="pct"/>
          </w:tcPr>
          <w:p w:rsidR="00C76EC9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74" w:type="pct"/>
          </w:tcPr>
          <w:p w:rsidR="00C76EC9" w:rsidRPr="009755CE" w:rsidRDefault="00C76EC9" w:rsidP="00C7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>Города Челябинской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>Интересные факты</w:t>
            </w:r>
            <w:r w:rsidR="004E7419">
              <w:rPr>
                <w:rFonts w:ascii="Times New Roman" w:hAnsi="Times New Roman" w:cs="Times New Roman"/>
                <w:sz w:val="24"/>
                <w:szCs w:val="24"/>
              </w:rPr>
              <w:t xml:space="preserve"> из истории</w:t>
            </w:r>
          </w:p>
        </w:tc>
        <w:tc>
          <w:tcPr>
            <w:tcW w:w="1320" w:type="pct"/>
          </w:tcPr>
          <w:p w:rsidR="00C76EC9" w:rsidRPr="009755CE" w:rsidRDefault="000C0D98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7DE3" w:rsidTr="00C76EC9">
        <w:tc>
          <w:tcPr>
            <w:tcW w:w="306" w:type="pct"/>
          </w:tcPr>
          <w:p w:rsidR="00527DE3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74" w:type="pct"/>
          </w:tcPr>
          <w:p w:rsidR="00527DE3" w:rsidRPr="009755CE" w:rsidRDefault="00527DE3" w:rsidP="00C7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Топонимика Челябинской области и Южного Урала</w:t>
            </w:r>
          </w:p>
        </w:tc>
        <w:tc>
          <w:tcPr>
            <w:tcW w:w="1320" w:type="pct"/>
          </w:tcPr>
          <w:p w:rsidR="00527DE3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419" w:rsidTr="00C76EC9">
        <w:tc>
          <w:tcPr>
            <w:tcW w:w="306" w:type="pct"/>
          </w:tcPr>
          <w:p w:rsidR="004E7419" w:rsidRPr="009755CE" w:rsidRDefault="004E7419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pct"/>
          </w:tcPr>
          <w:p w:rsidR="004E7419" w:rsidRPr="004E7419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Геология и рельеф Челябинской области</w:t>
            </w:r>
          </w:p>
        </w:tc>
        <w:tc>
          <w:tcPr>
            <w:tcW w:w="1320" w:type="pct"/>
          </w:tcPr>
          <w:p w:rsidR="004E7419" w:rsidRPr="00527DE3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6EC9" w:rsidTr="00C76EC9">
        <w:tc>
          <w:tcPr>
            <w:tcW w:w="306" w:type="pct"/>
          </w:tcPr>
          <w:p w:rsidR="00C76EC9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74" w:type="pct"/>
          </w:tcPr>
          <w:p w:rsidR="00C76EC9" w:rsidRPr="009755CE" w:rsidRDefault="00C76EC9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</w:t>
            </w:r>
            <w:r w:rsidR="00D869D0">
              <w:rPr>
                <w:rFonts w:ascii="Times New Roman" w:hAnsi="Times New Roman" w:cs="Times New Roman"/>
                <w:sz w:val="24"/>
                <w:szCs w:val="24"/>
              </w:rPr>
              <w:t>и богатства Челябинской области</w:t>
            </w:r>
          </w:p>
        </w:tc>
        <w:tc>
          <w:tcPr>
            <w:tcW w:w="1320" w:type="pct"/>
          </w:tcPr>
          <w:p w:rsidR="00C76EC9" w:rsidRPr="009755CE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EC9" w:rsidTr="00C76EC9">
        <w:tc>
          <w:tcPr>
            <w:tcW w:w="306" w:type="pct"/>
          </w:tcPr>
          <w:p w:rsidR="00C76EC9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74" w:type="pct"/>
          </w:tcPr>
          <w:p w:rsidR="00C76EC9" w:rsidRPr="009755CE" w:rsidRDefault="00D869D0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 Челябинской области</w:t>
            </w:r>
          </w:p>
        </w:tc>
        <w:tc>
          <w:tcPr>
            <w:tcW w:w="1320" w:type="pct"/>
          </w:tcPr>
          <w:p w:rsidR="00C76EC9" w:rsidRPr="009755CE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EC9" w:rsidTr="00C76EC9">
        <w:tc>
          <w:tcPr>
            <w:tcW w:w="306" w:type="pct"/>
          </w:tcPr>
          <w:p w:rsidR="00C76EC9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74" w:type="pct"/>
          </w:tcPr>
          <w:p w:rsidR="00C76EC9" w:rsidRPr="009755CE" w:rsidRDefault="00527DE3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6EC9" w:rsidRPr="009755CE">
              <w:rPr>
                <w:rFonts w:ascii="Times New Roman" w:hAnsi="Times New Roman" w:cs="Times New Roman"/>
                <w:sz w:val="24"/>
                <w:szCs w:val="24"/>
              </w:rPr>
              <w:t>олезные ископа</w:t>
            </w:r>
            <w:r w:rsidR="00D869D0">
              <w:rPr>
                <w:rFonts w:ascii="Times New Roman" w:hAnsi="Times New Roman" w:cs="Times New Roman"/>
                <w:sz w:val="24"/>
                <w:szCs w:val="24"/>
              </w:rPr>
              <w:t>емые мира и Челябинской области</w:t>
            </w:r>
          </w:p>
        </w:tc>
        <w:tc>
          <w:tcPr>
            <w:tcW w:w="1320" w:type="pct"/>
          </w:tcPr>
          <w:p w:rsidR="00C76EC9" w:rsidRPr="009755CE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DE3" w:rsidRPr="00527DE3" w:rsidTr="00C76EC9">
        <w:tc>
          <w:tcPr>
            <w:tcW w:w="306" w:type="pct"/>
          </w:tcPr>
          <w:p w:rsidR="00527DE3" w:rsidRPr="00527DE3" w:rsidRDefault="00527DE3" w:rsidP="00527D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pct"/>
          </w:tcPr>
          <w:p w:rsidR="00527DE3" w:rsidRPr="00527DE3" w:rsidRDefault="00527DE3" w:rsidP="00527D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комплексы родного края</w:t>
            </w:r>
          </w:p>
        </w:tc>
        <w:tc>
          <w:tcPr>
            <w:tcW w:w="1320" w:type="pct"/>
          </w:tcPr>
          <w:p w:rsidR="00527DE3" w:rsidRPr="00527DE3" w:rsidRDefault="00C7389C" w:rsidP="00527D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6EC9" w:rsidTr="00C76EC9">
        <w:tc>
          <w:tcPr>
            <w:tcW w:w="306" w:type="pct"/>
          </w:tcPr>
          <w:p w:rsidR="00C76EC9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74" w:type="pct"/>
          </w:tcPr>
          <w:p w:rsidR="00C76EC9" w:rsidRPr="009755CE" w:rsidRDefault="00D869D0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Челябинской области и Урала</w:t>
            </w:r>
          </w:p>
        </w:tc>
        <w:tc>
          <w:tcPr>
            <w:tcW w:w="1320" w:type="pct"/>
          </w:tcPr>
          <w:p w:rsidR="00C76EC9" w:rsidRPr="009755CE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9D0" w:rsidTr="00C76EC9">
        <w:tc>
          <w:tcPr>
            <w:tcW w:w="306" w:type="pct"/>
          </w:tcPr>
          <w:p w:rsidR="00D869D0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74" w:type="pct"/>
          </w:tcPr>
          <w:p w:rsidR="00D869D0" w:rsidRPr="009755CE" w:rsidRDefault="00D869D0" w:rsidP="005F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>Охрана природы и природн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богатств Челябинской области</w:t>
            </w:r>
          </w:p>
        </w:tc>
        <w:tc>
          <w:tcPr>
            <w:tcW w:w="1320" w:type="pct"/>
          </w:tcPr>
          <w:p w:rsidR="00D869D0" w:rsidRPr="009755CE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9D0" w:rsidTr="00C76EC9">
        <w:tc>
          <w:tcPr>
            <w:tcW w:w="306" w:type="pct"/>
          </w:tcPr>
          <w:p w:rsidR="00D869D0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74" w:type="pct"/>
          </w:tcPr>
          <w:p w:rsidR="00D869D0" w:rsidRPr="009755CE" w:rsidRDefault="00D869D0" w:rsidP="0088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заказники Челябинской области</w:t>
            </w:r>
          </w:p>
        </w:tc>
        <w:tc>
          <w:tcPr>
            <w:tcW w:w="1320" w:type="pct"/>
          </w:tcPr>
          <w:p w:rsidR="00D869D0" w:rsidRPr="009755CE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9D0" w:rsidTr="00C76EC9">
        <w:tc>
          <w:tcPr>
            <w:tcW w:w="306" w:type="pct"/>
          </w:tcPr>
          <w:p w:rsidR="00D869D0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374" w:type="pct"/>
          </w:tcPr>
          <w:p w:rsidR="00D869D0" w:rsidRPr="009755CE" w:rsidRDefault="00D869D0" w:rsidP="002E1A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>Национа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парки Челябинской области</w:t>
            </w:r>
          </w:p>
        </w:tc>
        <w:tc>
          <w:tcPr>
            <w:tcW w:w="1320" w:type="pct"/>
          </w:tcPr>
          <w:p w:rsidR="00D869D0" w:rsidRPr="009755CE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9D0" w:rsidRPr="0086251E" w:rsidTr="00C76EC9">
        <w:tc>
          <w:tcPr>
            <w:tcW w:w="306" w:type="pct"/>
          </w:tcPr>
          <w:p w:rsidR="00D869D0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74" w:type="pct"/>
          </w:tcPr>
          <w:p w:rsidR="00D869D0" w:rsidRPr="009755CE" w:rsidRDefault="00D869D0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растения Челябинской области</w:t>
            </w:r>
          </w:p>
        </w:tc>
        <w:tc>
          <w:tcPr>
            <w:tcW w:w="1320" w:type="pct"/>
          </w:tcPr>
          <w:p w:rsidR="00D869D0" w:rsidRPr="009755CE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9D0" w:rsidTr="00C76EC9">
        <w:tc>
          <w:tcPr>
            <w:tcW w:w="306" w:type="pct"/>
          </w:tcPr>
          <w:p w:rsidR="00D869D0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74" w:type="pct"/>
          </w:tcPr>
          <w:p w:rsidR="00D869D0" w:rsidRPr="009755CE" w:rsidRDefault="00D869D0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>Красная Книга Челябинской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области. Редкие растения</w:t>
            </w:r>
          </w:p>
        </w:tc>
        <w:tc>
          <w:tcPr>
            <w:tcW w:w="1320" w:type="pct"/>
          </w:tcPr>
          <w:p w:rsidR="00D869D0" w:rsidRPr="009755CE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9D0" w:rsidTr="00C76EC9">
        <w:tc>
          <w:tcPr>
            <w:tcW w:w="306" w:type="pct"/>
          </w:tcPr>
          <w:p w:rsidR="00D869D0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74" w:type="pct"/>
          </w:tcPr>
          <w:p w:rsidR="00D869D0" w:rsidRPr="009755CE" w:rsidRDefault="00D869D0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>Красная Книга Челяб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инской области. Редкие животные</w:t>
            </w:r>
          </w:p>
        </w:tc>
        <w:tc>
          <w:tcPr>
            <w:tcW w:w="1320" w:type="pct"/>
          </w:tcPr>
          <w:p w:rsidR="00D869D0" w:rsidRPr="009755CE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9D0" w:rsidTr="00C76EC9">
        <w:tc>
          <w:tcPr>
            <w:tcW w:w="306" w:type="pct"/>
          </w:tcPr>
          <w:p w:rsidR="00D869D0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74" w:type="pct"/>
          </w:tcPr>
          <w:p w:rsidR="00D869D0" w:rsidRPr="009755CE" w:rsidRDefault="00D869D0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>Водоёмы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ябинской области (реки)</w:t>
            </w:r>
          </w:p>
        </w:tc>
        <w:tc>
          <w:tcPr>
            <w:tcW w:w="1320" w:type="pct"/>
          </w:tcPr>
          <w:p w:rsidR="00D869D0" w:rsidRPr="009755CE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9D0" w:rsidTr="00C76EC9">
        <w:tc>
          <w:tcPr>
            <w:tcW w:w="306" w:type="pct"/>
          </w:tcPr>
          <w:p w:rsidR="00D869D0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74" w:type="pct"/>
          </w:tcPr>
          <w:p w:rsidR="00D869D0" w:rsidRPr="009755CE" w:rsidRDefault="00D869D0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 xml:space="preserve">Водоёмы Челябинской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(озера и водохранилища)</w:t>
            </w:r>
          </w:p>
        </w:tc>
        <w:tc>
          <w:tcPr>
            <w:tcW w:w="1320" w:type="pct"/>
          </w:tcPr>
          <w:p w:rsidR="00D869D0" w:rsidRPr="009755CE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9D0" w:rsidTr="00C76EC9">
        <w:tc>
          <w:tcPr>
            <w:tcW w:w="306" w:type="pct"/>
          </w:tcPr>
          <w:p w:rsidR="00D869D0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74" w:type="pct"/>
          </w:tcPr>
          <w:p w:rsidR="00D869D0" w:rsidRPr="009755CE" w:rsidRDefault="00D869D0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  <w:r w:rsidR="00527DE3">
              <w:rPr>
                <w:rFonts w:ascii="Times New Roman" w:hAnsi="Times New Roman" w:cs="Times New Roman"/>
                <w:sz w:val="24"/>
                <w:szCs w:val="24"/>
              </w:rPr>
              <w:t xml:space="preserve"> и животноводство</w:t>
            </w: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 xml:space="preserve"> на Урале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1320" w:type="pct"/>
          </w:tcPr>
          <w:p w:rsidR="00D869D0" w:rsidRPr="009755CE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DE3" w:rsidRPr="00527DE3" w:rsidTr="001B23A9">
        <w:tc>
          <w:tcPr>
            <w:tcW w:w="306" w:type="pct"/>
          </w:tcPr>
          <w:p w:rsidR="00527DE3" w:rsidRPr="00527DE3" w:rsidRDefault="00527DE3" w:rsidP="00527D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pct"/>
          </w:tcPr>
          <w:p w:rsidR="00527DE3" w:rsidRPr="00527DE3" w:rsidRDefault="00527DE3" w:rsidP="00527D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Туристские маршруты</w:t>
            </w:r>
          </w:p>
        </w:tc>
        <w:tc>
          <w:tcPr>
            <w:tcW w:w="1320" w:type="pct"/>
          </w:tcPr>
          <w:p w:rsidR="00527DE3" w:rsidRPr="00527DE3" w:rsidRDefault="00C7389C" w:rsidP="00527D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27DE3" w:rsidTr="001B23A9">
        <w:tc>
          <w:tcPr>
            <w:tcW w:w="306" w:type="pct"/>
          </w:tcPr>
          <w:p w:rsidR="00527DE3" w:rsidRPr="009755CE" w:rsidRDefault="00C7389C" w:rsidP="001B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74" w:type="pct"/>
          </w:tcPr>
          <w:p w:rsidR="00527DE3" w:rsidRPr="009755CE" w:rsidRDefault="00527DE3" w:rsidP="001B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и 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ятные места Челябинской области</w:t>
            </w:r>
          </w:p>
        </w:tc>
        <w:tc>
          <w:tcPr>
            <w:tcW w:w="1320" w:type="pct"/>
          </w:tcPr>
          <w:p w:rsidR="00527DE3" w:rsidRPr="009755CE" w:rsidRDefault="00527DE3" w:rsidP="001B23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9D0" w:rsidTr="00C76EC9">
        <w:tc>
          <w:tcPr>
            <w:tcW w:w="306" w:type="pct"/>
          </w:tcPr>
          <w:p w:rsidR="00D869D0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74" w:type="pct"/>
          </w:tcPr>
          <w:p w:rsidR="00D869D0" w:rsidRPr="009755CE" w:rsidRDefault="00D869D0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 народов России</w:t>
            </w:r>
          </w:p>
        </w:tc>
        <w:tc>
          <w:tcPr>
            <w:tcW w:w="1320" w:type="pct"/>
          </w:tcPr>
          <w:p w:rsidR="00D869D0" w:rsidRPr="009755CE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9D0" w:rsidTr="00C76EC9">
        <w:tc>
          <w:tcPr>
            <w:tcW w:w="306" w:type="pct"/>
          </w:tcPr>
          <w:p w:rsidR="00D869D0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74" w:type="pct"/>
          </w:tcPr>
          <w:p w:rsidR="00D869D0" w:rsidRPr="009755CE" w:rsidRDefault="00D869D0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 народов Южного Урала</w:t>
            </w:r>
          </w:p>
        </w:tc>
        <w:tc>
          <w:tcPr>
            <w:tcW w:w="1320" w:type="pct"/>
          </w:tcPr>
          <w:p w:rsidR="00D869D0" w:rsidRPr="009755CE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9D0" w:rsidTr="00C76EC9">
        <w:tc>
          <w:tcPr>
            <w:tcW w:w="306" w:type="pct"/>
          </w:tcPr>
          <w:p w:rsidR="00D869D0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74" w:type="pct"/>
          </w:tcPr>
          <w:p w:rsidR="00D869D0" w:rsidRPr="009755CE" w:rsidRDefault="00D869D0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ашения и костюмы народов России</w:t>
            </w:r>
          </w:p>
        </w:tc>
        <w:tc>
          <w:tcPr>
            <w:tcW w:w="1320" w:type="pct"/>
          </w:tcPr>
          <w:p w:rsidR="00D869D0" w:rsidRPr="009755CE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9D0" w:rsidTr="00C76EC9">
        <w:tc>
          <w:tcPr>
            <w:tcW w:w="306" w:type="pct"/>
          </w:tcPr>
          <w:p w:rsidR="00D869D0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74" w:type="pct"/>
          </w:tcPr>
          <w:p w:rsidR="00D869D0" w:rsidRPr="009755CE" w:rsidRDefault="00D869D0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 xml:space="preserve">Сто народов – одна страна (народы РФ, традиции,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обычаи, праздники)</w:t>
            </w:r>
          </w:p>
        </w:tc>
        <w:tc>
          <w:tcPr>
            <w:tcW w:w="1320" w:type="pct"/>
          </w:tcPr>
          <w:p w:rsidR="00D869D0" w:rsidRPr="009755CE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9D0" w:rsidTr="00C76EC9">
        <w:tc>
          <w:tcPr>
            <w:tcW w:w="306" w:type="pct"/>
          </w:tcPr>
          <w:p w:rsidR="00D869D0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74" w:type="pct"/>
          </w:tcPr>
          <w:p w:rsidR="00D869D0" w:rsidRPr="009755CE" w:rsidRDefault="00D869D0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>Фольклор народов Южн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Урала и Челябинской области</w:t>
            </w:r>
          </w:p>
        </w:tc>
        <w:tc>
          <w:tcPr>
            <w:tcW w:w="1320" w:type="pct"/>
          </w:tcPr>
          <w:p w:rsidR="00D869D0" w:rsidRPr="009755CE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9D0" w:rsidTr="00C76EC9">
        <w:tc>
          <w:tcPr>
            <w:tcW w:w="306" w:type="pct"/>
          </w:tcPr>
          <w:p w:rsidR="00D869D0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74" w:type="pct"/>
          </w:tcPr>
          <w:p w:rsidR="00D869D0" w:rsidRPr="009755CE" w:rsidRDefault="00D869D0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>Москва – столица нашей Родины (истор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достопримечательности и интересные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факты о Москве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0" w:type="pct"/>
          </w:tcPr>
          <w:p w:rsidR="00D869D0" w:rsidRPr="009755CE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9D0" w:rsidTr="00C76EC9">
        <w:tc>
          <w:tcPr>
            <w:tcW w:w="306" w:type="pct"/>
          </w:tcPr>
          <w:p w:rsidR="00D869D0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74" w:type="pct"/>
          </w:tcPr>
          <w:p w:rsidR="00D869D0" w:rsidRPr="009755CE" w:rsidRDefault="00D869D0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России</w:t>
            </w:r>
          </w:p>
        </w:tc>
        <w:tc>
          <w:tcPr>
            <w:tcW w:w="1320" w:type="pct"/>
          </w:tcPr>
          <w:p w:rsidR="00D869D0" w:rsidRPr="009755CE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9D0" w:rsidTr="00C76EC9">
        <w:tc>
          <w:tcPr>
            <w:tcW w:w="306" w:type="pct"/>
          </w:tcPr>
          <w:p w:rsidR="00D869D0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74" w:type="pct"/>
          </w:tcPr>
          <w:p w:rsidR="00D869D0" w:rsidRPr="009755CE" w:rsidRDefault="00D869D0" w:rsidP="0021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по России, Южному Уралу</w:t>
            </w:r>
          </w:p>
        </w:tc>
        <w:tc>
          <w:tcPr>
            <w:tcW w:w="1320" w:type="pct"/>
          </w:tcPr>
          <w:p w:rsidR="00D869D0" w:rsidRPr="009755CE" w:rsidRDefault="00527DE3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9D0" w:rsidTr="00C76EC9">
        <w:tc>
          <w:tcPr>
            <w:tcW w:w="306" w:type="pct"/>
          </w:tcPr>
          <w:p w:rsidR="00D869D0" w:rsidRPr="009755CE" w:rsidRDefault="00C7389C" w:rsidP="006B3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74" w:type="pct"/>
          </w:tcPr>
          <w:p w:rsidR="00D869D0" w:rsidRPr="009755CE" w:rsidRDefault="00D869D0" w:rsidP="00D86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C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обобщающее занятие по итогам курса.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320" w:type="pct"/>
          </w:tcPr>
          <w:p w:rsidR="00D869D0" w:rsidRPr="009755CE" w:rsidRDefault="00C7389C" w:rsidP="004E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C3835" w:rsidRDefault="009C1528" w:rsidP="002F028B">
      <w:pPr>
        <w:pStyle w:val="a3"/>
      </w:pPr>
    </w:p>
    <w:sectPr w:rsidR="00CC3835" w:rsidSect="002F02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BD"/>
    <w:rsid w:val="000C0D98"/>
    <w:rsid w:val="000E202A"/>
    <w:rsid w:val="001279A7"/>
    <w:rsid w:val="0013302A"/>
    <w:rsid w:val="00212B77"/>
    <w:rsid w:val="00283FC4"/>
    <w:rsid w:val="002F028B"/>
    <w:rsid w:val="004E7419"/>
    <w:rsid w:val="00527DE3"/>
    <w:rsid w:val="00622970"/>
    <w:rsid w:val="00707B96"/>
    <w:rsid w:val="009C1528"/>
    <w:rsid w:val="009C5054"/>
    <w:rsid w:val="009E6BE7"/>
    <w:rsid w:val="00BF278C"/>
    <w:rsid w:val="00C7389C"/>
    <w:rsid w:val="00C76EC9"/>
    <w:rsid w:val="00D869D0"/>
    <w:rsid w:val="00E319D9"/>
    <w:rsid w:val="00F524BD"/>
    <w:rsid w:val="00FB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28B"/>
    <w:pPr>
      <w:spacing w:after="0" w:line="240" w:lineRule="auto"/>
    </w:pPr>
  </w:style>
  <w:style w:type="table" w:styleId="a4">
    <w:name w:val="Table Grid"/>
    <w:basedOn w:val="a1"/>
    <w:uiPriority w:val="59"/>
    <w:rsid w:val="002F02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28B"/>
    <w:pPr>
      <w:spacing w:after="0" w:line="240" w:lineRule="auto"/>
    </w:pPr>
  </w:style>
  <w:style w:type="table" w:styleId="a4">
    <w:name w:val="Table Grid"/>
    <w:basedOn w:val="a1"/>
    <w:uiPriority w:val="59"/>
    <w:rsid w:val="002F02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Елена</cp:lastModifiedBy>
  <cp:revision>2</cp:revision>
  <dcterms:created xsi:type="dcterms:W3CDTF">2019-11-21T21:03:00Z</dcterms:created>
  <dcterms:modified xsi:type="dcterms:W3CDTF">2019-11-21T21:03:00Z</dcterms:modified>
</cp:coreProperties>
</file>