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13" w:rsidRPr="00F23D90" w:rsidRDefault="00231713" w:rsidP="00231713">
      <w:pPr>
        <w:jc w:val="center"/>
        <w:rPr>
          <w:b/>
        </w:rPr>
      </w:pPr>
      <w:r w:rsidRPr="00F23D90">
        <w:rPr>
          <w:b/>
        </w:rPr>
        <w:t>Основная образовательная программа начального общего образования</w:t>
      </w:r>
    </w:p>
    <w:p w:rsidR="00231713" w:rsidRPr="00F23D90" w:rsidRDefault="00231713" w:rsidP="00231713">
      <w:pPr>
        <w:jc w:val="center"/>
        <w:rPr>
          <w:b/>
        </w:rPr>
      </w:pPr>
      <w:r w:rsidRPr="00F23D90">
        <w:rPr>
          <w:b/>
        </w:rPr>
        <w:t>МБОУ «Лицей № 120 г</w:t>
      </w:r>
      <w:proofErr w:type="gramStart"/>
      <w:r w:rsidRPr="00F23D90">
        <w:rPr>
          <w:b/>
        </w:rPr>
        <w:t>.Ч</w:t>
      </w:r>
      <w:proofErr w:type="gramEnd"/>
      <w:r w:rsidRPr="00F23D90">
        <w:rPr>
          <w:b/>
        </w:rPr>
        <w:t>елябинска»</w:t>
      </w:r>
    </w:p>
    <w:p w:rsidR="00231713" w:rsidRPr="00F23D90" w:rsidRDefault="00231713" w:rsidP="00231713">
      <w:pPr>
        <w:jc w:val="center"/>
        <w:rPr>
          <w:b/>
        </w:rPr>
      </w:pPr>
    </w:p>
    <w:p w:rsidR="00231713" w:rsidRDefault="00231713" w:rsidP="00231713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ab/>
      </w:r>
    </w:p>
    <w:p w:rsidR="00231713" w:rsidRPr="00F23D90" w:rsidRDefault="00231713" w:rsidP="00231713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 xml:space="preserve">Приложение 2 </w:t>
      </w:r>
    </w:p>
    <w:p w:rsidR="00231713" w:rsidRPr="00F23D90" w:rsidRDefault="00231713" w:rsidP="00231713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>«Рабочие программы курсов внеурочной деятельности»</w:t>
      </w:r>
    </w:p>
    <w:p w:rsidR="00231713" w:rsidRPr="00F23D90" w:rsidRDefault="00231713" w:rsidP="00231713">
      <w:pPr>
        <w:rPr>
          <w:b/>
        </w:rPr>
      </w:pPr>
    </w:p>
    <w:p w:rsidR="00231713" w:rsidRPr="00231713" w:rsidRDefault="00231713" w:rsidP="00231713"/>
    <w:p w:rsidR="00231713" w:rsidRPr="00231713" w:rsidRDefault="00231713" w:rsidP="00231713">
      <w:pPr>
        <w:pStyle w:val="Default"/>
      </w:pPr>
      <w:r w:rsidRPr="00F23D90">
        <w:tab/>
      </w: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231713" w:rsidRDefault="00231713" w:rsidP="00231713">
      <w:pPr>
        <w:pStyle w:val="Default"/>
      </w:pPr>
    </w:p>
    <w:p w:rsidR="00231713" w:rsidRPr="00F23D90" w:rsidRDefault="00231713" w:rsidP="002317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231713" w:rsidRDefault="00231713" w:rsidP="00231713">
      <w:pPr>
        <w:jc w:val="center"/>
        <w:rPr>
          <w:b/>
          <w:sz w:val="28"/>
          <w:szCs w:val="28"/>
        </w:rPr>
      </w:pPr>
      <w:r w:rsidRPr="00F23D90">
        <w:rPr>
          <w:sz w:val="28"/>
          <w:szCs w:val="28"/>
        </w:rPr>
        <w:t xml:space="preserve"> </w:t>
      </w:r>
      <w:r w:rsidRPr="00CD4BD2">
        <w:rPr>
          <w:b/>
          <w:sz w:val="28"/>
          <w:szCs w:val="28"/>
        </w:rPr>
        <w:t xml:space="preserve">курса внеурочной деятельности </w:t>
      </w:r>
    </w:p>
    <w:p w:rsidR="00CD4BD2" w:rsidRPr="00CD4BD2" w:rsidRDefault="00CD4BD2" w:rsidP="0023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231713" w:rsidRPr="00F23D90" w:rsidRDefault="00231713" w:rsidP="00231713">
      <w:pPr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Мир геометрии</w:t>
      </w:r>
      <w:r w:rsidRPr="00F23D90">
        <w:rPr>
          <w:b/>
          <w:sz w:val="28"/>
          <w:szCs w:val="28"/>
        </w:rPr>
        <w:t>»</w:t>
      </w:r>
    </w:p>
    <w:p w:rsidR="00231713" w:rsidRPr="00F23D90" w:rsidRDefault="00231713" w:rsidP="00231713">
      <w:pPr>
        <w:jc w:val="center"/>
        <w:rPr>
          <w:sz w:val="28"/>
          <w:szCs w:val="28"/>
        </w:rPr>
      </w:pPr>
      <w:r w:rsidRPr="00F23D90">
        <w:rPr>
          <w:sz w:val="28"/>
          <w:szCs w:val="28"/>
        </w:rPr>
        <w:t>(1- 4 классы)</w:t>
      </w:r>
    </w:p>
    <w:p w:rsidR="00231713" w:rsidRPr="00F23D90" w:rsidRDefault="00231713" w:rsidP="00231713">
      <w:pPr>
        <w:tabs>
          <w:tab w:val="left" w:pos="1755"/>
        </w:tabs>
        <w:rPr>
          <w:b/>
          <w:bCs/>
        </w:rPr>
      </w:pPr>
    </w:p>
    <w:p w:rsidR="00231713" w:rsidRPr="00F23D90" w:rsidRDefault="00231713" w:rsidP="00231713">
      <w:pPr>
        <w:tabs>
          <w:tab w:val="left" w:pos="1755"/>
        </w:tabs>
        <w:rPr>
          <w:b/>
          <w:bCs/>
        </w:rPr>
      </w:pPr>
    </w:p>
    <w:p w:rsidR="00231713" w:rsidRDefault="00CD4BD2" w:rsidP="00CD4BD2">
      <w:pPr>
        <w:tabs>
          <w:tab w:val="left" w:pos="3193"/>
        </w:tabs>
        <w:jc w:val="center"/>
        <w:rPr>
          <w:bCs/>
        </w:rPr>
      </w:pPr>
      <w:r w:rsidRPr="00CD4BD2">
        <w:rPr>
          <w:bCs/>
        </w:rPr>
        <w:t xml:space="preserve">Направление деятельности </w:t>
      </w:r>
      <w:r>
        <w:rPr>
          <w:bCs/>
        </w:rPr>
        <w:t>–</w:t>
      </w:r>
      <w:r w:rsidRPr="00CD4BD2">
        <w:rPr>
          <w:bCs/>
        </w:rPr>
        <w:t xml:space="preserve"> </w:t>
      </w:r>
      <w:proofErr w:type="spellStart"/>
      <w:r>
        <w:rPr>
          <w:bCs/>
        </w:rPr>
        <w:t>общеинтеллектуальное</w:t>
      </w:r>
      <w:proofErr w:type="spellEnd"/>
    </w:p>
    <w:p w:rsidR="00CD4BD2" w:rsidRDefault="00CD4BD2" w:rsidP="00CD4BD2">
      <w:pPr>
        <w:tabs>
          <w:tab w:val="left" w:pos="3193"/>
        </w:tabs>
        <w:jc w:val="center"/>
        <w:rPr>
          <w:bCs/>
        </w:rPr>
      </w:pPr>
      <w:r>
        <w:rPr>
          <w:bCs/>
        </w:rPr>
        <w:t>Срок реализации – 4 года</w:t>
      </w:r>
    </w:p>
    <w:p w:rsidR="00CD4BD2" w:rsidRPr="00CD4BD2" w:rsidRDefault="00CD4BD2" w:rsidP="00CD4BD2">
      <w:pPr>
        <w:tabs>
          <w:tab w:val="left" w:pos="3193"/>
        </w:tabs>
        <w:jc w:val="center"/>
        <w:rPr>
          <w:bCs/>
        </w:rPr>
      </w:pPr>
    </w:p>
    <w:p w:rsidR="00231713" w:rsidRPr="00F23D90" w:rsidRDefault="00231713" w:rsidP="00231713">
      <w:pPr>
        <w:rPr>
          <w:b/>
        </w:rPr>
      </w:pPr>
    </w:p>
    <w:p w:rsidR="00231713" w:rsidRPr="00F23D90" w:rsidRDefault="00231713" w:rsidP="00231713">
      <w:pPr>
        <w:jc w:val="right"/>
      </w:pPr>
      <w:r w:rsidRPr="00F23D90">
        <w:t xml:space="preserve">Разработала: </w:t>
      </w:r>
      <w:r>
        <w:t xml:space="preserve">Карабанова Дина </w:t>
      </w:r>
      <w:proofErr w:type="spellStart"/>
      <w:r>
        <w:t>Раисовна</w:t>
      </w:r>
      <w:proofErr w:type="spellEnd"/>
      <w:r w:rsidRPr="00F23D90">
        <w:t>,</w:t>
      </w:r>
    </w:p>
    <w:p w:rsidR="00231713" w:rsidRDefault="00231713" w:rsidP="00231713">
      <w:pPr>
        <w:jc w:val="right"/>
      </w:pPr>
      <w:r>
        <w:t>учитель начальной школы</w:t>
      </w:r>
    </w:p>
    <w:p w:rsidR="00231713" w:rsidRPr="00F23D90" w:rsidRDefault="00231713" w:rsidP="00231713">
      <w:pPr>
        <w:jc w:val="right"/>
        <w:rPr>
          <w:b/>
        </w:rPr>
      </w:pPr>
    </w:p>
    <w:p w:rsidR="00231713" w:rsidRPr="00F23D90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rPr>
          <w:b/>
        </w:rPr>
      </w:pPr>
    </w:p>
    <w:p w:rsidR="00231713" w:rsidRDefault="00231713" w:rsidP="00231713">
      <w:pPr>
        <w:rPr>
          <w:b/>
        </w:rPr>
      </w:pPr>
    </w:p>
    <w:p w:rsidR="00231713" w:rsidRPr="00E13E44" w:rsidRDefault="00231713" w:rsidP="00231713">
      <w:pPr>
        <w:jc w:val="center"/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CD4BD2">
      <w:pPr>
        <w:rPr>
          <w:b/>
        </w:rPr>
      </w:pPr>
    </w:p>
    <w:p w:rsidR="00231713" w:rsidRDefault="00231713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  <w:r>
        <w:rPr>
          <w:b/>
        </w:rPr>
        <w:lastRenderedPageBreak/>
        <w:t>Рабочая программа курса внеурочной деятельности «Мир геометрии»</w:t>
      </w:r>
    </w:p>
    <w:p w:rsidR="00CD4BD2" w:rsidRDefault="00CD4BD2" w:rsidP="00CD4BD2">
      <w:pPr>
        <w:spacing w:line="236" w:lineRule="auto"/>
        <w:ind w:left="8" w:firstLine="540"/>
      </w:pPr>
    </w:p>
    <w:p w:rsidR="00CD4BD2" w:rsidRPr="008E3C04" w:rsidRDefault="00CD4BD2" w:rsidP="00CD4BD2">
      <w:pPr>
        <w:spacing w:line="276" w:lineRule="auto"/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Мир геометрии</w:t>
      </w:r>
      <w:r w:rsidRPr="008E3C04">
        <w:rPr>
          <w:rFonts w:ascii="Arial" w:eastAsia="Arial" w:hAnsi="Arial" w:cs="Arial"/>
        </w:rPr>
        <w:t>»</w:t>
      </w:r>
      <w:r w:rsidRPr="008E3C04">
        <w:t xml:space="preserve"> для 1-4 классов является структурным компонентом основной образовательной программы начального общего образования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CD4BD2" w:rsidRPr="00CD4BD2" w:rsidRDefault="00CD4BD2" w:rsidP="00CD4BD2">
      <w:pPr>
        <w:spacing w:line="276" w:lineRule="auto"/>
        <w:ind w:left="8" w:firstLine="480"/>
        <w:rPr>
          <w:rFonts w:eastAsiaTheme="minorEastAsia"/>
        </w:rPr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включает разделы: пояснительную записку; 1) результаты освоения курса внеурочной деятельности (личностные и </w:t>
      </w:r>
      <w:proofErr w:type="spellStart"/>
      <w:r w:rsidRPr="008E3C04">
        <w:t>метапредметные</w:t>
      </w:r>
      <w:proofErr w:type="spellEnd"/>
      <w:r w:rsidRPr="008E3C04">
        <w:t>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CD4BD2" w:rsidRPr="008E3C04" w:rsidRDefault="00CD4BD2" w:rsidP="00CD4BD2">
      <w:pPr>
        <w:spacing w:line="276" w:lineRule="auto"/>
        <w:ind w:left="8" w:firstLine="480"/>
      </w:pPr>
      <w:r w:rsidRPr="008E3C04">
        <w:rPr>
          <w:rFonts w:ascii="Times New Roman CYR" w:eastAsia="Times New Roman CYR" w:hAnsi="Times New Roman CYR" w:cs="Times New Roman CYR"/>
        </w:rPr>
        <w:t xml:space="preserve">Курс внеурочной деятельности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Мир геометрии</w:t>
      </w:r>
      <w:r w:rsidRPr="008E3C04">
        <w:rPr>
          <w:rFonts w:ascii="Arial" w:eastAsia="Arial" w:hAnsi="Arial" w:cs="Arial"/>
        </w:rPr>
        <w:t>»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для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1-4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классов разработан как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дополнение к учебному предмету «</w:t>
      </w:r>
      <w:r>
        <w:t>Математика</w:t>
      </w:r>
      <w:r w:rsidRPr="008E3C04">
        <w:t xml:space="preserve">». Курс реализуется в </w:t>
      </w:r>
      <w:proofErr w:type="spellStart"/>
      <w:r w:rsidRPr="008E3C04">
        <w:t>общеинтеллектуальном</w:t>
      </w:r>
      <w:proofErr w:type="spellEnd"/>
      <w:r w:rsidRPr="008E3C04">
        <w:t xml:space="preserve"> направлении плана внеурочной деятельности ООП НОО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CD4BD2" w:rsidRPr="00D31832" w:rsidRDefault="00CD4BD2" w:rsidP="00CD4BD2">
      <w:pPr>
        <w:pStyle w:val="20"/>
        <w:rPr>
          <w:sz w:val="24"/>
          <w:szCs w:val="24"/>
        </w:rPr>
      </w:pPr>
      <w:r w:rsidRPr="00D318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31832">
        <w:rPr>
          <w:sz w:val="24"/>
          <w:szCs w:val="24"/>
        </w:rPr>
        <w:t>Цель курса: расширение и углубление геометрических представлений младших школьников.</w:t>
      </w:r>
    </w:p>
    <w:p w:rsidR="00CD4BD2" w:rsidRPr="00D31832" w:rsidRDefault="00CD4BD2" w:rsidP="000D1B8A">
      <w:pPr>
        <w:pStyle w:val="2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1832">
        <w:rPr>
          <w:sz w:val="24"/>
          <w:szCs w:val="24"/>
        </w:rPr>
        <w:t>Задачи курса:</w:t>
      </w:r>
    </w:p>
    <w:p w:rsidR="00CD4BD2" w:rsidRPr="00D31832" w:rsidRDefault="00CD4BD2" w:rsidP="000D1B8A">
      <w:pPr>
        <w:pStyle w:val="20"/>
        <w:spacing w:line="276" w:lineRule="auto"/>
        <w:rPr>
          <w:sz w:val="24"/>
          <w:szCs w:val="24"/>
        </w:rPr>
      </w:pPr>
      <w:r w:rsidRPr="00D31832">
        <w:rPr>
          <w:sz w:val="24"/>
          <w:szCs w:val="24"/>
        </w:rPr>
        <w:t>-  формировать умение видеть геометрические формы в окружающей жизни;</w:t>
      </w:r>
    </w:p>
    <w:p w:rsidR="00CD4BD2" w:rsidRPr="00D31832" w:rsidRDefault="00CD4BD2" w:rsidP="000D1B8A">
      <w:pPr>
        <w:pStyle w:val="20"/>
        <w:spacing w:line="276" w:lineRule="auto"/>
        <w:rPr>
          <w:sz w:val="24"/>
          <w:szCs w:val="24"/>
        </w:rPr>
      </w:pPr>
      <w:r w:rsidRPr="00D31832">
        <w:rPr>
          <w:sz w:val="24"/>
          <w:szCs w:val="24"/>
        </w:rPr>
        <w:t>- развивать пространственное воображение при совместном изучении элементов планиметрии и стереометрии;</w:t>
      </w:r>
    </w:p>
    <w:p w:rsidR="00CD4BD2" w:rsidRPr="00D31832" w:rsidRDefault="00CD4BD2" w:rsidP="000D1B8A">
      <w:pPr>
        <w:pStyle w:val="20"/>
        <w:spacing w:line="276" w:lineRule="auto"/>
        <w:rPr>
          <w:sz w:val="24"/>
          <w:szCs w:val="24"/>
        </w:rPr>
      </w:pPr>
      <w:r w:rsidRPr="00D31832">
        <w:rPr>
          <w:sz w:val="24"/>
          <w:szCs w:val="24"/>
        </w:rPr>
        <w:t>-  развивать математические способности детей;</w:t>
      </w:r>
    </w:p>
    <w:p w:rsidR="00CD4BD2" w:rsidRPr="00D31832" w:rsidRDefault="00CD4BD2" w:rsidP="000D1B8A">
      <w:pPr>
        <w:pStyle w:val="20"/>
        <w:spacing w:line="276" w:lineRule="auto"/>
        <w:rPr>
          <w:sz w:val="24"/>
          <w:szCs w:val="24"/>
        </w:rPr>
      </w:pPr>
      <w:r w:rsidRPr="00D31832">
        <w:rPr>
          <w:sz w:val="24"/>
          <w:szCs w:val="24"/>
        </w:rPr>
        <w:t>-воспитывать критичность мышления</w:t>
      </w:r>
      <w:r>
        <w:rPr>
          <w:sz w:val="24"/>
          <w:szCs w:val="24"/>
        </w:rPr>
        <w:t xml:space="preserve">, </w:t>
      </w:r>
      <w:r w:rsidRPr="00D31832">
        <w:rPr>
          <w:sz w:val="24"/>
          <w:szCs w:val="24"/>
        </w:rPr>
        <w:t xml:space="preserve"> интерес к умственному труду, стремление использовать математические знания в повседневной жизни.</w:t>
      </w:r>
    </w:p>
    <w:p w:rsidR="00CD4BD2" w:rsidRDefault="00CD4BD2" w:rsidP="000D1B8A">
      <w:pPr>
        <w:pStyle w:val="20"/>
        <w:spacing w:line="276" w:lineRule="auto"/>
        <w:rPr>
          <w:sz w:val="24"/>
          <w:szCs w:val="24"/>
        </w:rPr>
      </w:pPr>
      <w:r w:rsidRPr="00D31832">
        <w:rPr>
          <w:sz w:val="24"/>
          <w:szCs w:val="24"/>
        </w:rPr>
        <w:t xml:space="preserve">     Программа предназначена для учащихся 1-4 классов и рассчитана на 33часа в 1 кла</w:t>
      </w:r>
      <w:r>
        <w:rPr>
          <w:sz w:val="24"/>
          <w:szCs w:val="24"/>
        </w:rPr>
        <w:t>ссе и по 34 часа во 2-4 классах (всего – 135 часов).</w:t>
      </w:r>
    </w:p>
    <w:p w:rsidR="00CD4BD2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D4BD2" w:rsidRPr="00CD4BD2" w:rsidRDefault="00CD4BD2" w:rsidP="00CD4BD2">
      <w:pPr>
        <w:jc w:val="center"/>
        <w:rPr>
          <w:b/>
        </w:rPr>
      </w:pPr>
      <w:r w:rsidRPr="006D75DA">
        <w:rPr>
          <w:b/>
        </w:rPr>
        <w:t>1.</w:t>
      </w:r>
      <w:r>
        <w:rPr>
          <w:b/>
        </w:rPr>
        <w:t xml:space="preserve"> </w:t>
      </w:r>
      <w:r w:rsidR="000D1B8A">
        <w:rPr>
          <w:b/>
        </w:rPr>
        <w:t>Р</w:t>
      </w:r>
      <w:r w:rsidRPr="006D75DA">
        <w:rPr>
          <w:b/>
        </w:rPr>
        <w:t xml:space="preserve">езультаты освоения курса внеурочной деятельности </w:t>
      </w:r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auto"/>
          <w:sz w:val="24"/>
          <w:szCs w:val="24"/>
        </w:rPr>
        <w:t>реализации курса внеурочной деятельности</w:t>
      </w:r>
      <w:r w:rsidRPr="00FA71A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FA71A7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FA71A7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CD4BD2" w:rsidRDefault="00CD4BD2" w:rsidP="00CD4BD2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CD4BD2" w:rsidRPr="00FA71A7" w:rsidRDefault="00CD4BD2" w:rsidP="00CD4BD2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D4BD2" w:rsidRPr="00FA71A7" w:rsidRDefault="00CD4BD2" w:rsidP="00CD4BD2">
      <w:pPr>
        <w:pStyle w:val="a4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CD4BD2" w:rsidRPr="00FA71A7" w:rsidRDefault="00CD4BD2" w:rsidP="00CD4BD2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CD4BD2" w:rsidRPr="00FA71A7" w:rsidRDefault="00CD4BD2" w:rsidP="00CD4BD2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D4BD2" w:rsidRDefault="00CD4BD2" w:rsidP="00CD4BD2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FA71A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CD4BD2" w:rsidRPr="00BD7394" w:rsidRDefault="00CD4BD2" w:rsidP="00CD4BD2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выполнение;</w:t>
      </w:r>
    </w:p>
    <w:p w:rsidR="00CD4BD2" w:rsidRPr="00DE2B11" w:rsidRDefault="00CD4BD2" w:rsidP="00CD4BD2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E2B11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E2B11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CD4BD2" w:rsidRPr="00DE2B11" w:rsidRDefault="00CD4BD2" w:rsidP="00CD4BD2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CD4BD2" w:rsidRPr="00DE2B11" w:rsidRDefault="00CD4BD2" w:rsidP="00CD4BD2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E2B11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E2B11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CD4BD2" w:rsidRPr="00DE2B11" w:rsidRDefault="00CD4BD2" w:rsidP="00CD4BD2">
      <w:pPr>
        <w:pStyle w:val="a6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чувство прекрасного и эстетические чувства на основе </w:t>
      </w:r>
      <w:r w:rsidRPr="00DE2B11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CD4BD2" w:rsidRPr="00FA71A7" w:rsidRDefault="00CD4BD2" w:rsidP="00CD4BD2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CD4BD2" w:rsidRPr="00FA71A7" w:rsidRDefault="00CD4BD2" w:rsidP="00CD4BD2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CD4BD2" w:rsidRPr="00FA71A7" w:rsidRDefault="00CD4BD2" w:rsidP="00CD4BD2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CD4BD2" w:rsidRPr="00FA71A7" w:rsidRDefault="00CD4BD2" w:rsidP="00CD4BD2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CD4BD2" w:rsidRPr="00FA71A7" w:rsidRDefault="00CD4BD2" w:rsidP="00CD4BD2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0D1B8A" w:rsidRDefault="000D1B8A" w:rsidP="000D1B8A">
      <w:pPr>
        <w:pStyle w:val="4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0D1B8A" w:rsidRDefault="000D1B8A" w:rsidP="000D1B8A">
      <w:pPr>
        <w:pStyle w:val="4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0D1B8A" w:rsidRDefault="000D1B8A" w:rsidP="000D1B8A">
      <w:pPr>
        <w:pStyle w:val="4"/>
        <w:spacing w:before="0"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proofErr w:type="spellStart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</w:t>
      </w:r>
      <w:proofErr w:type="spellEnd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результаты освоения курса внеурочной деятельности</w:t>
      </w:r>
    </w:p>
    <w:p w:rsidR="00CD4BD2" w:rsidRDefault="00CD4BD2" w:rsidP="00CD4BD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D4BD2" w:rsidRPr="00FA71A7" w:rsidRDefault="00CD4BD2" w:rsidP="00CD4BD2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4BD2" w:rsidRPr="00FA71A7" w:rsidRDefault="00CD4BD2" w:rsidP="00CD4BD2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CD4BD2" w:rsidRPr="00FA71A7" w:rsidRDefault="00CD4BD2" w:rsidP="00CD4BD2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D4BD2" w:rsidRPr="00FA71A7" w:rsidRDefault="00CD4BD2" w:rsidP="00CD4BD2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A71A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CD4BD2" w:rsidRPr="00FA71A7" w:rsidRDefault="00CD4BD2" w:rsidP="00CD4BD2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A71A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CD4BD2" w:rsidRPr="00FA71A7" w:rsidRDefault="00CD4BD2" w:rsidP="00CD4BD2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FA71A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CD4BD2" w:rsidRPr="00FA71A7" w:rsidRDefault="00CD4BD2" w:rsidP="00CD4BD2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CD4BD2" w:rsidRPr="00DE2B11" w:rsidRDefault="00CD4BD2" w:rsidP="00CD4BD2">
      <w:pPr>
        <w:pStyle w:val="a6"/>
        <w:numPr>
          <w:ilvl w:val="0"/>
          <w:numId w:val="11"/>
        </w:numPr>
        <w:spacing w:line="240" w:lineRule="auto"/>
        <w:ind w:left="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CD4BD2" w:rsidRPr="00DE2B11" w:rsidRDefault="00CD4BD2" w:rsidP="00CD4BD2">
      <w:pPr>
        <w:pStyle w:val="a6"/>
        <w:spacing w:line="240" w:lineRule="auto"/>
        <w:ind w:left="454" w:firstLine="0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D4BD2" w:rsidRPr="00FA71A7" w:rsidRDefault="00CD4BD2" w:rsidP="00CD4BD2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CD4BD2" w:rsidRPr="00FA71A7" w:rsidRDefault="00CD4BD2" w:rsidP="00CD4BD2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CD4BD2" w:rsidRPr="00FA71A7" w:rsidRDefault="00CD4BD2" w:rsidP="00CD4BD2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CD4BD2" w:rsidRPr="00FA71A7" w:rsidRDefault="00CD4BD2" w:rsidP="00CD4BD2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CD4BD2" w:rsidRPr="00FA71A7" w:rsidRDefault="00CD4BD2" w:rsidP="00CD4BD2">
      <w:pPr>
        <w:pStyle w:val="a6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CD4BD2" w:rsidRDefault="00CD4BD2" w:rsidP="00CD4BD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D4BD2" w:rsidRPr="00FA71A7" w:rsidRDefault="00CD4BD2" w:rsidP="00CD4BD2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FA71A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CD4BD2" w:rsidRPr="00DE2B11" w:rsidRDefault="00CD4BD2" w:rsidP="00CD4BD2">
      <w:pPr>
        <w:pStyle w:val="a6"/>
        <w:numPr>
          <w:ilvl w:val="0"/>
          <w:numId w:val="16"/>
        </w:numPr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lastRenderedPageBreak/>
        <w:t>строить сообщения в устной и письменной форме;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FA71A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FA71A7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FA71A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FA71A7">
        <w:rPr>
          <w:rFonts w:ascii="Times New Roman" w:hAnsi="Times New Roman"/>
          <w:color w:val="auto"/>
          <w:sz w:val="24"/>
          <w:szCs w:val="24"/>
        </w:rPr>
        <w:t> </w:t>
      </w:r>
      <w:r w:rsidRPr="00FA71A7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CD4BD2" w:rsidRPr="00FA71A7" w:rsidRDefault="00CD4BD2" w:rsidP="00CD4BD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D4BD2" w:rsidRPr="00FA71A7" w:rsidRDefault="00CD4BD2" w:rsidP="00CD4BD2">
      <w:pPr>
        <w:pStyle w:val="a6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CD4BD2" w:rsidRPr="00FA71A7" w:rsidRDefault="00CD4BD2" w:rsidP="00CD4BD2">
      <w:pPr>
        <w:pStyle w:val="a6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CD4BD2" w:rsidRPr="00FA71A7" w:rsidRDefault="00CD4BD2" w:rsidP="00CD4BD2">
      <w:pPr>
        <w:pStyle w:val="a6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CD4BD2" w:rsidRPr="00FA71A7" w:rsidRDefault="00CD4BD2" w:rsidP="00CD4BD2">
      <w:pPr>
        <w:pStyle w:val="a6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CD4BD2" w:rsidRPr="00FA71A7" w:rsidRDefault="00CD4BD2" w:rsidP="00CD4BD2">
      <w:pPr>
        <w:pStyle w:val="a6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D4BD2" w:rsidRPr="00FA71A7" w:rsidRDefault="00CD4BD2" w:rsidP="00CD4BD2">
      <w:pPr>
        <w:pStyle w:val="a6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CD4BD2" w:rsidRPr="00FA71A7" w:rsidRDefault="00CD4BD2" w:rsidP="00CD4BD2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CD4BD2" w:rsidRPr="00FA71A7" w:rsidRDefault="00CD4BD2" w:rsidP="00CD4BD2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4BD2" w:rsidRPr="00FA71A7" w:rsidRDefault="00CD4BD2" w:rsidP="00CD4BD2">
      <w:pPr>
        <w:pStyle w:val="a6"/>
        <w:numPr>
          <w:ilvl w:val="0"/>
          <w:numId w:val="1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FA71A7">
        <w:rPr>
          <w:rFonts w:ascii="Times New Roman" w:hAnsi="Times New Roman"/>
          <w:color w:val="auto"/>
          <w:sz w:val="24"/>
          <w:szCs w:val="24"/>
        </w:rPr>
        <w:t>ния;</w:t>
      </w:r>
    </w:p>
    <w:p w:rsidR="00CD4BD2" w:rsidRPr="00FA71A7" w:rsidRDefault="00CD4BD2" w:rsidP="00CD4BD2">
      <w:pPr>
        <w:pStyle w:val="a6"/>
        <w:numPr>
          <w:ilvl w:val="0"/>
          <w:numId w:val="1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CD4BD2" w:rsidRPr="00FA71A7" w:rsidRDefault="00CD4BD2" w:rsidP="00CD4BD2">
      <w:pPr>
        <w:pStyle w:val="a6"/>
        <w:numPr>
          <w:ilvl w:val="0"/>
          <w:numId w:val="1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D4BD2" w:rsidRPr="00FA71A7" w:rsidRDefault="00CD4BD2" w:rsidP="00CD4BD2">
      <w:pPr>
        <w:pStyle w:val="a6"/>
        <w:numPr>
          <w:ilvl w:val="0"/>
          <w:numId w:val="1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CD4BD2" w:rsidRPr="00FA71A7" w:rsidRDefault="00CD4BD2" w:rsidP="00CD4BD2">
      <w:pPr>
        <w:pStyle w:val="a6"/>
        <w:numPr>
          <w:ilvl w:val="0"/>
          <w:numId w:val="1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FA71A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CD4BD2" w:rsidRPr="00FA71A7" w:rsidRDefault="00CD4BD2" w:rsidP="00CD4BD2">
      <w:pPr>
        <w:pStyle w:val="a6"/>
        <w:numPr>
          <w:ilvl w:val="0"/>
          <w:numId w:val="1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вопросы.</w:t>
      </w:r>
    </w:p>
    <w:p w:rsidR="00CD4BD2" w:rsidRPr="00FA71A7" w:rsidRDefault="00CD4BD2" w:rsidP="00CD4BD2">
      <w:pPr>
        <w:pStyle w:val="a4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D4BD2" w:rsidRPr="00FA71A7" w:rsidRDefault="00CD4BD2" w:rsidP="00CD4BD2">
      <w:pPr>
        <w:pStyle w:val="a6"/>
        <w:numPr>
          <w:ilvl w:val="0"/>
          <w:numId w:val="15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CD4BD2" w:rsidRPr="00FA71A7" w:rsidRDefault="00CD4BD2" w:rsidP="00CD4BD2">
      <w:pPr>
        <w:pStyle w:val="a6"/>
        <w:numPr>
          <w:ilvl w:val="0"/>
          <w:numId w:val="15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CD4BD2" w:rsidRPr="00FA71A7" w:rsidRDefault="00CD4BD2" w:rsidP="00CD4BD2">
      <w:pPr>
        <w:pStyle w:val="a6"/>
        <w:numPr>
          <w:ilvl w:val="0"/>
          <w:numId w:val="15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CD4BD2" w:rsidRPr="00FA71A7" w:rsidRDefault="00CD4BD2" w:rsidP="00CD4BD2">
      <w:pPr>
        <w:pStyle w:val="a6"/>
        <w:numPr>
          <w:ilvl w:val="0"/>
          <w:numId w:val="15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D4BD2" w:rsidRPr="00FA71A7" w:rsidRDefault="00CD4BD2" w:rsidP="00CD4BD2">
      <w:pPr>
        <w:pStyle w:val="a6"/>
        <w:numPr>
          <w:ilvl w:val="0"/>
          <w:numId w:val="15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CD4BD2" w:rsidRPr="00FA71A7" w:rsidRDefault="00CD4BD2" w:rsidP="00CD4BD2">
      <w:pPr>
        <w:pStyle w:val="a6"/>
        <w:numPr>
          <w:ilvl w:val="0"/>
          <w:numId w:val="15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риентир для построения действия.</w:t>
      </w:r>
    </w:p>
    <w:p w:rsidR="00CD4BD2" w:rsidRDefault="00CD4BD2" w:rsidP="000D1B8A">
      <w:pPr>
        <w:pStyle w:val="a9"/>
        <w:spacing w:line="240" w:lineRule="auto"/>
        <w:rPr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</w:p>
    <w:p w:rsidR="00CD4BD2" w:rsidRPr="00FA71A7" w:rsidRDefault="00CD4BD2" w:rsidP="00CD4BD2">
      <w:pPr>
        <w:pStyle w:val="a9"/>
        <w:spacing w:line="240" w:lineRule="auto"/>
        <w:jc w:val="center"/>
        <w:rPr>
          <w:bCs/>
          <w:sz w:val="24"/>
        </w:rPr>
      </w:pPr>
      <w:r w:rsidRPr="00FA71A7">
        <w:rPr>
          <w:sz w:val="24"/>
        </w:rPr>
        <w:t xml:space="preserve">Чтение. Работа с текстом </w:t>
      </w:r>
      <w:r w:rsidRPr="00FA71A7">
        <w:rPr>
          <w:bCs/>
          <w:sz w:val="24"/>
        </w:rPr>
        <w:t>(</w:t>
      </w:r>
      <w:proofErr w:type="spellStart"/>
      <w:r w:rsidRPr="00FA71A7">
        <w:rPr>
          <w:bCs/>
          <w:sz w:val="24"/>
        </w:rPr>
        <w:t>метапредметные</w:t>
      </w:r>
      <w:proofErr w:type="spellEnd"/>
      <w:r w:rsidRPr="00FA71A7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CD4BD2" w:rsidRPr="00FA71A7" w:rsidRDefault="00CD4BD2" w:rsidP="00CD4BD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4BD2" w:rsidRPr="00FA71A7" w:rsidRDefault="00CD4BD2" w:rsidP="00CD4BD2">
      <w:pPr>
        <w:pStyle w:val="a6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CD4BD2" w:rsidRPr="00FA71A7" w:rsidRDefault="00CD4BD2" w:rsidP="00CD4BD2">
      <w:pPr>
        <w:pStyle w:val="a6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CD4BD2" w:rsidRPr="00FA71A7" w:rsidRDefault="00CD4BD2" w:rsidP="00CD4BD2">
      <w:pPr>
        <w:pStyle w:val="a6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CD4BD2" w:rsidRPr="00FA71A7" w:rsidRDefault="00CD4BD2" w:rsidP="00CD4BD2">
      <w:pPr>
        <w:pStyle w:val="a6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FA71A7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CD4BD2" w:rsidRPr="00FA71A7" w:rsidRDefault="00CD4BD2" w:rsidP="00CD4BD2">
      <w:pPr>
        <w:pStyle w:val="a6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FA71A7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CD4BD2" w:rsidRPr="00FA71A7" w:rsidRDefault="00CD4BD2" w:rsidP="00CD4BD2">
      <w:pPr>
        <w:pStyle w:val="a6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D4BD2" w:rsidRPr="00FA71A7" w:rsidRDefault="00CD4BD2" w:rsidP="00CD4BD2">
      <w:pPr>
        <w:pStyle w:val="a6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D4BD2" w:rsidRPr="00FA71A7" w:rsidRDefault="00CD4BD2" w:rsidP="00CD4BD2">
      <w:pPr>
        <w:pStyle w:val="a6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D4BD2" w:rsidRPr="00FA71A7" w:rsidRDefault="00CD4BD2" w:rsidP="00CD4BD2">
      <w:pPr>
        <w:pStyle w:val="a6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CD4BD2" w:rsidRPr="00FA71A7" w:rsidRDefault="00CD4BD2" w:rsidP="00CD4BD2">
      <w:pPr>
        <w:pStyle w:val="a6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CD4BD2" w:rsidRPr="00FA71A7" w:rsidRDefault="00CD4BD2" w:rsidP="00CD4BD2">
      <w:pPr>
        <w:pStyle w:val="a6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CD4BD2" w:rsidRPr="00FA71A7" w:rsidRDefault="00CD4BD2" w:rsidP="00CD4BD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4BD2" w:rsidRPr="00FA71A7" w:rsidRDefault="00CD4BD2" w:rsidP="00CD4BD2">
      <w:pPr>
        <w:pStyle w:val="a6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CD4BD2" w:rsidRPr="00FA71A7" w:rsidRDefault="00CD4BD2" w:rsidP="00CD4BD2">
      <w:pPr>
        <w:pStyle w:val="a6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CD4BD2" w:rsidRPr="00FA71A7" w:rsidRDefault="00CD4BD2" w:rsidP="00CD4BD2">
      <w:pPr>
        <w:pStyle w:val="a6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формулировать несложные выводы, основываясь на тексте; находить </w:t>
      </w:r>
      <w:r>
        <w:rPr>
          <w:rFonts w:ascii="Times New Roman" w:hAnsi="Times New Roman"/>
          <w:color w:val="auto"/>
          <w:sz w:val="24"/>
          <w:szCs w:val="24"/>
        </w:rPr>
        <w:t>аргументы, подтверждающие вывод.</w:t>
      </w:r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D4BD2" w:rsidRPr="00FA71A7" w:rsidRDefault="00CD4BD2" w:rsidP="00CD4BD2">
      <w:pPr>
        <w:pStyle w:val="a6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CD4BD2" w:rsidRPr="00FA71A7" w:rsidRDefault="00CD4BD2" w:rsidP="00CD4BD2">
      <w:pPr>
        <w:pStyle w:val="a6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FA71A7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CD4BD2" w:rsidRPr="00FA71A7" w:rsidRDefault="00CD4BD2" w:rsidP="00CD4BD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CD4BD2" w:rsidRPr="00FA71A7" w:rsidRDefault="00CD4BD2" w:rsidP="00CD4BD2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4BD2" w:rsidRPr="00FA71A7" w:rsidRDefault="00CD4BD2" w:rsidP="00CD4BD2">
      <w:pPr>
        <w:pStyle w:val="a6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CD4BD2" w:rsidRPr="00FA71A7" w:rsidRDefault="00CD4BD2" w:rsidP="00CD4BD2">
      <w:pPr>
        <w:pStyle w:val="a6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CD4BD2" w:rsidRPr="00FA71A7" w:rsidRDefault="00CD4BD2" w:rsidP="00CD4BD2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D4BD2" w:rsidRPr="00FA71A7" w:rsidRDefault="00CD4BD2" w:rsidP="00CD4BD2">
      <w:pPr>
        <w:pStyle w:val="a6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CD4BD2" w:rsidRPr="000D1B8A" w:rsidRDefault="00CD4BD2" w:rsidP="000D1B8A">
      <w:pPr>
        <w:pStyle w:val="a6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ора с собственной точкой зрения</w:t>
      </w:r>
    </w:p>
    <w:p w:rsidR="00CD4BD2" w:rsidRDefault="00CD4BD2" w:rsidP="00231713">
      <w:pPr>
        <w:jc w:val="center"/>
        <w:rPr>
          <w:b/>
        </w:rPr>
      </w:pPr>
    </w:p>
    <w:p w:rsidR="00231713" w:rsidRDefault="00231713" w:rsidP="00231713">
      <w:pPr>
        <w:jc w:val="center"/>
        <w:rPr>
          <w:b/>
        </w:rPr>
      </w:pPr>
      <w:r>
        <w:rPr>
          <w:b/>
        </w:rPr>
        <w:t>2</w:t>
      </w:r>
      <w:r w:rsidRPr="00682454">
        <w:rPr>
          <w:b/>
        </w:rPr>
        <w:t>.</w:t>
      </w:r>
      <w:r>
        <w:rPr>
          <w:b/>
        </w:rPr>
        <w:t>Содержание  курса внеурочной деятельности «Мир геометрии»</w:t>
      </w:r>
    </w:p>
    <w:p w:rsidR="00D76EEA" w:rsidRDefault="00D76EEA" w:rsidP="00231713">
      <w:pPr>
        <w:pStyle w:val="Default"/>
        <w:rPr>
          <w:i/>
          <w:iCs/>
        </w:rPr>
      </w:pPr>
    </w:p>
    <w:p w:rsidR="00231713" w:rsidRPr="00682454" w:rsidRDefault="00231713" w:rsidP="00231713">
      <w:pPr>
        <w:jc w:val="center"/>
        <w:rPr>
          <w:b/>
        </w:rPr>
      </w:pPr>
      <w:r w:rsidRPr="00682454">
        <w:rPr>
          <w:b/>
        </w:rPr>
        <w:t>1 класс</w:t>
      </w:r>
    </w:p>
    <w:p w:rsidR="00231713" w:rsidRPr="003559FD" w:rsidRDefault="00231713" w:rsidP="00231713">
      <w:r w:rsidRPr="00DD232C">
        <w:rPr>
          <w:b/>
        </w:rPr>
        <w:t>Раздел 1.</w:t>
      </w:r>
      <w:r>
        <w:rPr>
          <w:b/>
        </w:rPr>
        <w:t xml:space="preserve"> </w:t>
      </w:r>
      <w:r w:rsidRPr="003559FD">
        <w:t xml:space="preserve">Взаимное расположение предметов. </w:t>
      </w:r>
      <w:proofErr w:type="gramStart"/>
      <w:r w:rsidRPr="003559FD">
        <w:t>(Уточняются представления детей о пространственных отношениях «справа — слева», «перед — за», «между», «над — под» и т, д.) – 15 часов</w:t>
      </w:r>
      <w:proofErr w:type="gramEnd"/>
    </w:p>
    <w:p w:rsidR="00231713" w:rsidRPr="003559FD" w:rsidRDefault="00231713" w:rsidP="00231713">
      <w:r w:rsidRPr="00DD232C">
        <w:rPr>
          <w:b/>
        </w:rPr>
        <w:t>Раздел 2</w:t>
      </w:r>
      <w:r w:rsidRPr="003559FD">
        <w:t>.</w:t>
      </w:r>
      <w:r>
        <w:t xml:space="preserve"> </w:t>
      </w:r>
      <w:r w:rsidRPr="003559FD">
        <w:t xml:space="preserve">Целое и части. </w:t>
      </w:r>
      <w:proofErr w:type="gramStart"/>
      <w:r w:rsidRPr="003559FD">
        <w:t>(Расширяются представления младших школьников о способах конструирования геометрических фигур.</w:t>
      </w:r>
      <w:proofErr w:type="gramEnd"/>
      <w:r w:rsidRPr="003559FD">
        <w:t xml:space="preserve"> </w:t>
      </w:r>
      <w:proofErr w:type="gramStart"/>
      <w:r w:rsidRPr="003559FD">
        <w:t>Геометрическая фигура рассматривается как целое, которое можно составить из нескольких других фигур — её частей.) – 6 часов</w:t>
      </w:r>
      <w:proofErr w:type="gramEnd"/>
    </w:p>
    <w:p w:rsidR="00231713" w:rsidRPr="00B7662F" w:rsidRDefault="00231713" w:rsidP="00231713">
      <w:r w:rsidRPr="00DD232C">
        <w:rPr>
          <w:b/>
        </w:rPr>
        <w:t>Раздел 3</w:t>
      </w:r>
      <w:r w:rsidRPr="003559FD">
        <w:t>.</w:t>
      </w:r>
      <w:r>
        <w:t xml:space="preserve"> </w:t>
      </w:r>
      <w:r w:rsidRPr="003559FD">
        <w:t xml:space="preserve">Поверхности. Линии. Точки. (У школьников формируются первые представления о кривой и плоской поверхностях, умения проводить на них линии и изображать их на рисунке). Первоклассники также знакомятся со свойствами замкнутых областей: соседние, </w:t>
      </w:r>
      <w:proofErr w:type="spellStart"/>
      <w:r w:rsidRPr="003559FD">
        <w:t>несоседние</w:t>
      </w:r>
      <w:proofErr w:type="spellEnd"/>
      <w:r w:rsidRPr="003559FD">
        <w:t xml:space="preserve"> области, граница области. – 12 часов</w:t>
      </w:r>
    </w:p>
    <w:p w:rsidR="00231713" w:rsidRPr="00682454" w:rsidRDefault="00231713" w:rsidP="00231713">
      <w:pPr>
        <w:jc w:val="center"/>
        <w:rPr>
          <w:b/>
        </w:rPr>
      </w:pPr>
      <w:r w:rsidRPr="00682454">
        <w:rPr>
          <w:b/>
        </w:rPr>
        <w:t>2 класс</w:t>
      </w:r>
    </w:p>
    <w:p w:rsidR="00231713" w:rsidRPr="00916622" w:rsidRDefault="00231713" w:rsidP="00231713">
      <w:r w:rsidRPr="00916622">
        <w:rPr>
          <w:b/>
        </w:rPr>
        <w:t>Раздел 1.</w:t>
      </w:r>
      <w:r>
        <w:rPr>
          <w:b/>
        </w:rPr>
        <w:t xml:space="preserve"> </w:t>
      </w:r>
      <w:r w:rsidRPr="00916622">
        <w:t>Поверхности. Линии. Точки. (Учащиеся применяют сформированные в первом классе представления о линиях, поверхностях</w:t>
      </w:r>
      <w:r>
        <w:t xml:space="preserve"> </w:t>
      </w:r>
      <w:r w:rsidRPr="00916622">
        <w:t>и точках для выполнения различных заданий с геометрическими фигурами: кривая, прямая, луч, ломаная.) – 4 часа</w:t>
      </w:r>
    </w:p>
    <w:p w:rsidR="00231713" w:rsidRDefault="00231713" w:rsidP="00231713">
      <w:r w:rsidRPr="00916622">
        <w:rPr>
          <w:b/>
        </w:rPr>
        <w:t xml:space="preserve">Раздел 2. </w:t>
      </w:r>
      <w:r w:rsidRPr="00916622">
        <w:t>Углы. Многоугольники. Многогранники, (Уточняются знания младших школьников об угле, многоугольнике; при знакомстве второклассников с многогранником используются их представления о поверхности, продолжается работа по формированию умения читать графическую информацию, дифференцировать видимые и невидимые линии на изображениях многогранников) – 30 часов.</w:t>
      </w:r>
    </w:p>
    <w:p w:rsidR="00231713" w:rsidRDefault="00231713" w:rsidP="00231713">
      <w:pPr>
        <w:rPr>
          <w:b/>
        </w:rPr>
      </w:pPr>
    </w:p>
    <w:p w:rsidR="00231713" w:rsidRPr="00682454" w:rsidRDefault="00231713" w:rsidP="00231713">
      <w:pPr>
        <w:jc w:val="center"/>
        <w:rPr>
          <w:b/>
        </w:rPr>
      </w:pPr>
      <w:r w:rsidRPr="00682454">
        <w:rPr>
          <w:b/>
        </w:rPr>
        <w:t>3 класс</w:t>
      </w:r>
    </w:p>
    <w:p w:rsidR="00231713" w:rsidRPr="00045E2E" w:rsidRDefault="00231713" w:rsidP="00231713">
      <w:r w:rsidRPr="00045E2E">
        <w:rPr>
          <w:b/>
        </w:rPr>
        <w:t>Раздел 1</w:t>
      </w:r>
      <w:r w:rsidRPr="00045E2E">
        <w:t>.</w:t>
      </w:r>
      <w:r>
        <w:t xml:space="preserve"> </w:t>
      </w:r>
      <w:r w:rsidRPr="00045E2E">
        <w:t>Кривые и плоские поверхности. (Продолжается работа, начатая в первом и втором классах.) – 5 часов</w:t>
      </w:r>
    </w:p>
    <w:p w:rsidR="00231713" w:rsidRPr="00045E2E" w:rsidRDefault="00231713" w:rsidP="00231713">
      <w:r w:rsidRPr="00045E2E">
        <w:rPr>
          <w:b/>
        </w:rPr>
        <w:t>Раздел 2</w:t>
      </w:r>
      <w:r w:rsidRPr="00045E2E">
        <w:t>.</w:t>
      </w:r>
      <w:r>
        <w:t xml:space="preserve"> </w:t>
      </w:r>
      <w:r w:rsidRPr="00045E2E">
        <w:t>Пересечение фигур. (Формируются представления о пересечении фигур на плоскости и в пространстве; активизируется умение читать графическую информацию и конструировать геометрические фигуры.) – 22 часа</w:t>
      </w:r>
    </w:p>
    <w:p w:rsidR="00231713" w:rsidRDefault="00231713" w:rsidP="00231713">
      <w:pPr>
        <w:rPr>
          <w:b/>
        </w:rPr>
      </w:pPr>
      <w:r w:rsidRPr="00045E2E">
        <w:rPr>
          <w:b/>
        </w:rPr>
        <w:t>Раздел 3</w:t>
      </w:r>
      <w:r w:rsidRPr="00045E2E">
        <w:t>.</w:t>
      </w:r>
      <w:r>
        <w:t xml:space="preserve"> </w:t>
      </w:r>
      <w:r w:rsidRPr="00045E2E">
        <w:t>Шар. Сфера. Круг. Окружность. (Вводится представление о круге как о сечении шара, о связи круга с окружностью как его границей, о взаимном расположении окружности и круга на плоскости.) – 7 часов</w:t>
      </w:r>
    </w:p>
    <w:p w:rsidR="00231713" w:rsidRDefault="00231713" w:rsidP="00231713">
      <w:pPr>
        <w:rPr>
          <w:b/>
        </w:rPr>
      </w:pPr>
    </w:p>
    <w:p w:rsidR="00231713" w:rsidRPr="00682454" w:rsidRDefault="00231713" w:rsidP="00231713">
      <w:pPr>
        <w:jc w:val="center"/>
        <w:rPr>
          <w:b/>
        </w:rPr>
      </w:pPr>
      <w:r w:rsidRPr="00682454">
        <w:rPr>
          <w:b/>
        </w:rPr>
        <w:t>4 класс</w:t>
      </w:r>
    </w:p>
    <w:p w:rsidR="00231713" w:rsidRPr="009F41F4" w:rsidRDefault="00231713" w:rsidP="00231713">
      <w:pPr>
        <w:rPr>
          <w:b/>
        </w:rPr>
      </w:pPr>
      <w:r w:rsidRPr="00045E2E">
        <w:rPr>
          <w:b/>
        </w:rPr>
        <w:t xml:space="preserve">Раздел </w:t>
      </w:r>
      <w:r>
        <w:rPr>
          <w:b/>
        </w:rPr>
        <w:t>1</w:t>
      </w:r>
      <w:r w:rsidRPr="00045E2E">
        <w:t>.</w:t>
      </w:r>
      <w:r>
        <w:t xml:space="preserve"> </w:t>
      </w:r>
      <w:r w:rsidRPr="00045E2E">
        <w:t xml:space="preserve">Шар. Сфера. Круг. Окружность. (Вводится представление о круге как о сечении шара, о связи круга с окружностью как его границей, о взаимном расположении окружности и круга на плоскости.) – </w:t>
      </w:r>
      <w:r>
        <w:t xml:space="preserve">6 </w:t>
      </w:r>
      <w:r w:rsidRPr="00045E2E">
        <w:t>часов</w:t>
      </w:r>
    </w:p>
    <w:p w:rsidR="00231713" w:rsidRPr="00A27DCB" w:rsidRDefault="00231713" w:rsidP="00231713">
      <w:r w:rsidRPr="00A27DCB">
        <w:rPr>
          <w:b/>
        </w:rPr>
        <w:t xml:space="preserve">Раздел </w:t>
      </w:r>
      <w:r>
        <w:rPr>
          <w:b/>
        </w:rPr>
        <w:t>2</w:t>
      </w:r>
      <w:r w:rsidRPr="00A27DCB">
        <w:rPr>
          <w:b/>
        </w:rPr>
        <w:t>.</w:t>
      </w:r>
      <w:r w:rsidRPr="00A27DCB">
        <w:t xml:space="preserve"> Цилиндр. Конус. Шар. Тела вращения. </w:t>
      </w:r>
      <w:proofErr w:type="gramStart"/>
      <w:r w:rsidRPr="00A27DCB">
        <w:t>(Продолжается работа по формированию у детей представлений о взаимосвязи плоскостных и пространственных фигур.</w:t>
      </w:r>
      <w:proofErr w:type="gramEnd"/>
      <w:r w:rsidRPr="00A27DCB">
        <w:t xml:space="preserve"> Цилиндр, конус и шар рассматриваются как тела вращения плоской фигуры вокруг оси; устанавливается соответствие новых геометрических форм со знакомыми детям предметами. </w:t>
      </w:r>
      <w:proofErr w:type="gramStart"/>
      <w:r w:rsidRPr="00A27DCB">
        <w:t>Учащиеся знакомятся с развёртками конуса, цилиндра, усечённого конуса; продолжается работа по формированию умений читать графическую информацию и изображать на плоскости объёмные фигуры) – 1</w:t>
      </w:r>
      <w:r>
        <w:t>6</w:t>
      </w:r>
      <w:r w:rsidRPr="00A27DCB">
        <w:t xml:space="preserve"> часо</w:t>
      </w:r>
      <w:r>
        <w:t>в</w:t>
      </w:r>
      <w:proofErr w:type="gramEnd"/>
    </w:p>
    <w:p w:rsidR="00231713" w:rsidRDefault="00231713" w:rsidP="00231713">
      <w:r w:rsidRPr="00A27DCB">
        <w:rPr>
          <w:b/>
        </w:rPr>
        <w:t xml:space="preserve">Раздел </w:t>
      </w:r>
      <w:r>
        <w:rPr>
          <w:b/>
        </w:rPr>
        <w:t>3</w:t>
      </w:r>
      <w:r w:rsidRPr="00A27DCB">
        <w:rPr>
          <w:b/>
        </w:rPr>
        <w:t>.</w:t>
      </w:r>
      <w:r w:rsidRPr="00A27DCB">
        <w:t>Пересечение фигур. (Обобщаются представления ребят о различных геометрических фигурах на плоскости и в пространстве и их изображениях.) – 1</w:t>
      </w:r>
      <w:r>
        <w:t>2</w:t>
      </w:r>
      <w:r w:rsidRPr="00A27DCB">
        <w:t xml:space="preserve"> часов</w:t>
      </w:r>
    </w:p>
    <w:p w:rsidR="00231713" w:rsidRPr="00D76EEA" w:rsidRDefault="00231713" w:rsidP="00231713">
      <w:pPr>
        <w:pStyle w:val="Default"/>
        <w:rPr>
          <w:i/>
          <w:iCs/>
          <w:sz w:val="23"/>
          <w:szCs w:val="23"/>
        </w:rPr>
      </w:pPr>
    </w:p>
    <w:p w:rsidR="000D1B8A" w:rsidRDefault="000D1B8A" w:rsidP="000D1B8A">
      <w:pPr>
        <w:pStyle w:val="Default"/>
        <w:rPr>
          <w:i/>
          <w:iCs/>
        </w:rPr>
      </w:pPr>
    </w:p>
    <w:p w:rsidR="000D1B8A" w:rsidRPr="00231713" w:rsidRDefault="000D1B8A" w:rsidP="000D1B8A">
      <w:pPr>
        <w:pStyle w:val="Default"/>
      </w:pPr>
      <w:proofErr w:type="gramStart"/>
      <w:r>
        <w:rPr>
          <w:i/>
          <w:iCs/>
        </w:rPr>
        <w:t>Ф</w:t>
      </w:r>
      <w:r w:rsidRPr="00231713">
        <w:rPr>
          <w:i/>
          <w:iCs/>
        </w:rPr>
        <w:t>ормы организации</w:t>
      </w:r>
      <w:r w:rsidRPr="00231713">
        <w:t xml:space="preserve">: беседа, самостоятельная работа, консультация, практическая работа, игра, ролевая игра. </w:t>
      </w:r>
      <w:proofErr w:type="gramEnd"/>
    </w:p>
    <w:p w:rsidR="000D1B8A" w:rsidRPr="000D1B8A" w:rsidRDefault="000D1B8A" w:rsidP="000D1B8A">
      <w:pPr>
        <w:spacing w:line="276" w:lineRule="auto"/>
      </w:pPr>
      <w:r w:rsidRPr="00231713">
        <w:rPr>
          <w:i/>
          <w:iCs/>
        </w:rPr>
        <w:lastRenderedPageBreak/>
        <w:t>Виды деятельности</w:t>
      </w:r>
      <w:r w:rsidRPr="000D1B8A">
        <w:rPr>
          <w:i/>
          <w:iCs/>
        </w:rPr>
        <w:t xml:space="preserve">: </w:t>
      </w:r>
      <w:r w:rsidRPr="000D1B8A">
        <w:t>решение информационных задач (выполнение заданий и упражнений); работа по карточкам; участие в викторинах и конкурсах; изображение изученных объектов в рисунках, схемах</w:t>
      </w:r>
      <w:r>
        <w:t>; изготовление моделей геометрических фигур.</w:t>
      </w:r>
      <w:r w:rsidRPr="000D1B8A">
        <w:t xml:space="preserve"> </w:t>
      </w:r>
    </w:p>
    <w:p w:rsidR="00E1209E" w:rsidRPr="00A06F78" w:rsidRDefault="00E1209E" w:rsidP="00E1209E">
      <w:pPr>
        <w:pStyle w:val="a4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A3446">
        <w:rPr>
          <w:rFonts w:ascii="Times New Roman" w:hAnsi="Times New Roman"/>
          <w:i/>
          <w:color w:val="auto"/>
          <w:sz w:val="24"/>
          <w:szCs w:val="24"/>
        </w:rPr>
        <w:t xml:space="preserve">     </w:t>
      </w:r>
      <w:r w:rsidRPr="00A06F78">
        <w:rPr>
          <w:rFonts w:ascii="Times New Roman" w:hAnsi="Times New Roman"/>
          <w:color w:val="auto"/>
          <w:sz w:val="24"/>
          <w:szCs w:val="24"/>
        </w:rPr>
        <w:t xml:space="preserve">Оценивание  </w:t>
      </w:r>
      <w:proofErr w:type="spellStart"/>
      <w:r w:rsidRPr="00A06F78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A06F78">
        <w:rPr>
          <w:rFonts w:ascii="Times New Roman" w:hAnsi="Times New Roman"/>
          <w:color w:val="auto"/>
          <w:sz w:val="24"/>
          <w:szCs w:val="24"/>
        </w:rPr>
        <w:t xml:space="preserve"> достижений </w:t>
      </w:r>
      <w:r w:rsidRPr="00A06F78">
        <w:rPr>
          <w:rFonts w:ascii="Times New Roman" w:hAnsi="Times New Roman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E1209E" w:rsidRPr="00A06F78" w:rsidRDefault="00E1209E" w:rsidP="00E1209E">
      <w:pPr>
        <w:spacing w:line="276" w:lineRule="auto"/>
        <w:rPr>
          <w:rStyle w:val="ab"/>
          <w:b w:val="0"/>
          <w:bCs w:val="0"/>
        </w:rPr>
      </w:pPr>
      <w:r w:rsidRPr="00A06F78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E1209E" w:rsidRPr="00A06F78" w:rsidRDefault="00E1209E" w:rsidP="00E1209E">
      <w:pPr>
        <w:spacing w:line="276" w:lineRule="auto"/>
      </w:pPr>
    </w:p>
    <w:p w:rsidR="000D1B8A" w:rsidRDefault="000D1B8A" w:rsidP="000D1B8A">
      <w:pPr>
        <w:pStyle w:val="Default"/>
        <w:rPr>
          <w:sz w:val="23"/>
          <w:szCs w:val="23"/>
        </w:rPr>
      </w:pPr>
    </w:p>
    <w:p w:rsidR="00231713" w:rsidRDefault="00231713" w:rsidP="00231713">
      <w:pPr>
        <w:pStyle w:val="Default"/>
        <w:rPr>
          <w:sz w:val="23"/>
          <w:szCs w:val="23"/>
        </w:rPr>
      </w:pPr>
    </w:p>
    <w:p w:rsidR="00D76EEA" w:rsidRPr="00E1209E" w:rsidRDefault="00D76EEA" w:rsidP="00E1209E">
      <w:pPr>
        <w:pStyle w:val="Default"/>
        <w:rPr>
          <w:sz w:val="23"/>
          <w:szCs w:val="23"/>
        </w:rPr>
      </w:pPr>
    </w:p>
    <w:p w:rsidR="000D1B8A" w:rsidRDefault="00231713" w:rsidP="000D1B8A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0D1B8A">
        <w:rPr>
          <w:rFonts w:ascii="Times New Roman" w:hAnsi="Times New Roman" w:cs="Times New Roman"/>
          <w:b/>
          <w:i w:val="0"/>
          <w:sz w:val="24"/>
          <w:szCs w:val="24"/>
        </w:rPr>
        <w:t>3. Тематическое планирование курса</w:t>
      </w:r>
      <w:r w:rsidR="000D1B8A" w:rsidRPr="000D1B8A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0D1B8A"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внеурочной деятельности</w:t>
      </w:r>
    </w:p>
    <w:p w:rsidR="000D1B8A" w:rsidRDefault="000D1B8A" w:rsidP="000D1B8A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«Мир геометрии»</w:t>
      </w:r>
    </w:p>
    <w:p w:rsidR="000D1B8A" w:rsidRDefault="000D1B8A" w:rsidP="000D1B8A">
      <w:pPr>
        <w:rPr>
          <w:b/>
        </w:rPr>
      </w:pPr>
    </w:p>
    <w:p w:rsidR="00231713" w:rsidRDefault="00231713" w:rsidP="00231713">
      <w:pPr>
        <w:jc w:val="center"/>
        <w:rPr>
          <w:b/>
        </w:rPr>
      </w:pPr>
      <w:r w:rsidRPr="00682454">
        <w:rPr>
          <w:b/>
          <w:lang w:val="en-US"/>
        </w:rPr>
        <w:t xml:space="preserve">1 </w:t>
      </w:r>
      <w:proofErr w:type="spellStart"/>
      <w:r w:rsidRPr="00682454">
        <w:rPr>
          <w:b/>
          <w:lang w:val="en-US"/>
        </w:rPr>
        <w:t>класс</w:t>
      </w:r>
      <w:proofErr w:type="spellEnd"/>
    </w:p>
    <w:p w:rsidR="000D1B8A" w:rsidRPr="000D1B8A" w:rsidRDefault="000D1B8A" w:rsidP="00231713">
      <w:pPr>
        <w:jc w:val="center"/>
        <w:rPr>
          <w:b/>
        </w:rPr>
      </w:pPr>
    </w:p>
    <w:tbl>
      <w:tblPr>
        <w:tblW w:w="10279" w:type="dxa"/>
        <w:tblInd w:w="-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7688"/>
        <w:gridCol w:w="1524"/>
      </w:tblGrid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№ </w:t>
            </w:r>
            <w:proofErr w:type="spellStart"/>
            <w:proofErr w:type="gramStart"/>
            <w:r w:rsidRPr="00576447">
              <w:rPr>
                <w:b/>
              </w:rPr>
              <w:t>п</w:t>
            </w:r>
            <w:proofErr w:type="spellEnd"/>
            <w:proofErr w:type="gramEnd"/>
            <w:r w:rsidRPr="00576447">
              <w:rPr>
                <w:b/>
              </w:rPr>
              <w:t>/</w:t>
            </w:r>
            <w:proofErr w:type="spellStart"/>
            <w:r w:rsidRPr="00576447">
              <w:rPr>
                <w:b/>
              </w:rPr>
              <w:t>п</w:t>
            </w:r>
            <w:proofErr w:type="spellEnd"/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Тема 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>Количество часов</w:t>
            </w:r>
          </w:p>
        </w:tc>
      </w:tr>
      <w:tr w:rsidR="00231713" w:rsidRPr="00576447" w:rsidTr="00231713">
        <w:tc>
          <w:tcPr>
            <w:tcW w:w="10279" w:type="dxa"/>
            <w:gridSpan w:val="3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>Раздел 1. Взаимное расположение предметов (15часов)</w:t>
            </w:r>
          </w:p>
        </w:tc>
      </w:tr>
      <w:tr w:rsidR="00231713" w:rsidRPr="00576447" w:rsidTr="00231713">
        <w:trPr>
          <w:trHeight w:val="467"/>
        </w:trPr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  <w:p w:rsidR="00231713" w:rsidRPr="00576447" w:rsidRDefault="00231713" w:rsidP="00CD4BD2">
            <w:pPr>
              <w:jc w:val="center"/>
            </w:pPr>
          </w:p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  <w:tc>
          <w:tcPr>
            <w:tcW w:w="7688" w:type="dxa"/>
          </w:tcPr>
          <w:p w:rsidR="00231713" w:rsidRPr="00576447" w:rsidRDefault="00231713" w:rsidP="00CD4BD2">
            <w:r w:rsidRPr="00B7662F">
              <w:t xml:space="preserve">Уточнить представления о </w:t>
            </w:r>
            <w:r w:rsidRPr="00576447">
              <w:t>пространственных отношениях «справа — слева», «между».</w:t>
            </w:r>
          </w:p>
        </w:tc>
        <w:tc>
          <w:tcPr>
            <w:tcW w:w="1524" w:type="dxa"/>
          </w:tcPr>
          <w:p w:rsidR="00231713" w:rsidRPr="006D75DA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3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center"/>
            </w:pPr>
            <w:r w:rsidRPr="00576447">
              <w:t>Ориентирование</w:t>
            </w:r>
            <w:r>
              <w:t xml:space="preserve">   </w:t>
            </w:r>
            <w:r w:rsidRPr="00576447">
              <w:t>по «схеме тела» относительно произвольной точки отсчёта.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rPr>
          <w:trHeight w:val="570"/>
        </w:trPr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4</w:t>
            </w:r>
            <w:r>
              <w:t>-5</w:t>
            </w:r>
          </w:p>
          <w:p w:rsidR="00231713" w:rsidRPr="00576447" w:rsidRDefault="00231713" w:rsidP="00CD4BD2"/>
        </w:tc>
        <w:tc>
          <w:tcPr>
            <w:tcW w:w="7688" w:type="dxa"/>
          </w:tcPr>
          <w:p w:rsidR="00231713" w:rsidRPr="00576447" w:rsidRDefault="00231713" w:rsidP="00CD4BD2">
            <w:r w:rsidRPr="00576447">
              <w:t>Ориентирование</w:t>
            </w:r>
            <w:r>
              <w:t xml:space="preserve">  </w:t>
            </w:r>
            <w:r w:rsidRPr="00576447">
              <w:t xml:space="preserve">по «схеме тела» относительно произвольной </w:t>
            </w:r>
          </w:p>
          <w:p w:rsidR="00231713" w:rsidRPr="00576447" w:rsidRDefault="00231713" w:rsidP="00CD4BD2">
            <w:r w:rsidRPr="00576447">
              <w:t>точки отсчёта.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6</w:t>
            </w:r>
            <w:r>
              <w:t>-9</w:t>
            </w:r>
          </w:p>
          <w:p w:rsidR="00231713" w:rsidRPr="00576447" w:rsidRDefault="00231713" w:rsidP="00CD4BD2"/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Отношения «слева  — справа», «</w:t>
            </w:r>
            <w:proofErr w:type="gramStart"/>
            <w:r w:rsidRPr="00576447">
              <w:t>за</w:t>
            </w:r>
            <w:proofErr w:type="gramEnd"/>
            <w:r w:rsidRPr="00576447">
              <w:t xml:space="preserve"> перед», «над — под», «ближе — дальше». Видимые и невидимые части фигур.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4</w:t>
            </w:r>
          </w:p>
        </w:tc>
      </w:tr>
      <w:tr w:rsidR="00231713" w:rsidRPr="00576447" w:rsidTr="00231713">
        <w:trPr>
          <w:trHeight w:val="578"/>
        </w:trPr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10</w:t>
            </w:r>
            <w:r>
              <w:t>-11</w:t>
            </w:r>
          </w:p>
          <w:p w:rsidR="00231713" w:rsidRPr="00576447" w:rsidRDefault="00231713" w:rsidP="00CD4BD2"/>
        </w:tc>
        <w:tc>
          <w:tcPr>
            <w:tcW w:w="7688" w:type="dxa"/>
          </w:tcPr>
          <w:p w:rsidR="00231713" w:rsidRPr="00576447" w:rsidRDefault="00231713" w:rsidP="00CD4BD2">
            <w:pPr>
              <w:jc w:val="center"/>
            </w:pPr>
            <w:r w:rsidRPr="00576447">
              <w:t>Квадрат, прямоугольник, треугольник. Конструирование фигурок из палочек.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12</w:t>
            </w:r>
            <w:r>
              <w:t>-13</w:t>
            </w:r>
          </w:p>
          <w:p w:rsidR="00231713" w:rsidRPr="00576447" w:rsidRDefault="00231713" w:rsidP="00CD4BD2"/>
        </w:tc>
        <w:tc>
          <w:tcPr>
            <w:tcW w:w="7688" w:type="dxa"/>
          </w:tcPr>
          <w:p w:rsidR="00231713" w:rsidRPr="00576447" w:rsidRDefault="00231713" w:rsidP="00CD4BD2">
            <w:pPr>
              <w:jc w:val="center"/>
            </w:pPr>
            <w:r w:rsidRPr="00576447">
              <w:t>Отношения «слева – справа», «на», под», «между». Квадрат, треугольник, круг.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14</w:t>
            </w:r>
            <w:r>
              <w:t>-15</w:t>
            </w:r>
          </w:p>
        </w:tc>
        <w:tc>
          <w:tcPr>
            <w:tcW w:w="7688" w:type="dxa"/>
          </w:tcPr>
          <w:p w:rsidR="00231713" w:rsidRPr="00576447" w:rsidRDefault="00231713" w:rsidP="00CD4BD2">
            <w:r w:rsidRPr="00576447">
              <w:t xml:space="preserve">Ориентироваться на </w:t>
            </w:r>
            <w:r>
              <w:t xml:space="preserve"> </w:t>
            </w:r>
            <w:r w:rsidRPr="00576447">
              <w:t>плоскости и в пространстве.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279" w:type="dxa"/>
            <w:gridSpan w:val="3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>Раздел 2.</w:t>
            </w:r>
            <w:r>
              <w:rPr>
                <w:b/>
              </w:rPr>
              <w:t xml:space="preserve"> </w:t>
            </w:r>
            <w:r w:rsidRPr="00576447">
              <w:rPr>
                <w:b/>
              </w:rPr>
              <w:t>Целое и части (6часов)</w:t>
            </w:r>
          </w:p>
          <w:p w:rsidR="00231713" w:rsidRPr="00576447" w:rsidRDefault="00231713" w:rsidP="00CD4BD2">
            <w:pPr>
              <w:jc w:val="center"/>
            </w:pP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16</w:t>
            </w:r>
          </w:p>
        </w:tc>
        <w:tc>
          <w:tcPr>
            <w:tcW w:w="7688" w:type="dxa"/>
          </w:tcPr>
          <w:p w:rsidR="00231713" w:rsidRPr="006D75DA" w:rsidRDefault="00231713" w:rsidP="00CD4BD2">
            <w:pPr>
              <w:jc w:val="left"/>
            </w:pPr>
            <w:r w:rsidRPr="00576447">
              <w:t xml:space="preserve">Форма, размер. Конструирование </w:t>
            </w:r>
            <w:r>
              <w:t xml:space="preserve">  </w:t>
            </w:r>
            <w:r w:rsidRPr="00576447">
              <w:t>прямоугольника.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17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Конструирование геометрических фигур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18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Конструирование треугольников.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19</w:t>
            </w:r>
            <w:r>
              <w:t>-20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Конструирование прямоугольника из данных фигур.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21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Конструирование и составление фигур.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79" w:type="dxa"/>
            <w:gridSpan w:val="3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>Раздел 3. Поверхности. Линии. Точки. (12 часов)</w:t>
            </w:r>
          </w:p>
          <w:p w:rsidR="00231713" w:rsidRPr="00576447" w:rsidRDefault="00231713" w:rsidP="00CD4BD2">
            <w:pPr>
              <w:jc w:val="center"/>
              <w:rPr>
                <w:b/>
              </w:rPr>
            </w:pP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22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center"/>
            </w:pPr>
            <w:r w:rsidRPr="00576447">
              <w:t>Плоская и кривая поверхность.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23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Плоская и кривая поверхность. Распознавание на геометрических телах.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rPr>
          <w:trHeight w:val="665"/>
        </w:trPr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24</w:t>
            </w:r>
            <w:r>
              <w:t>-25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Понятия «незамкнутая линия», «замкнутая линия», «ломаная</w:t>
            </w:r>
          </w:p>
          <w:p w:rsidR="00231713" w:rsidRPr="00576447" w:rsidRDefault="00231713" w:rsidP="00CD4BD2">
            <w:pPr>
              <w:jc w:val="left"/>
            </w:pPr>
            <w:r w:rsidRPr="00576447">
              <w:t>линия». Положение поверхностей в пространстве.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26</w:t>
            </w:r>
            <w:r>
              <w:t>-26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Невидимые линии на рисунке.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lastRenderedPageBreak/>
              <w:t>28</w:t>
            </w:r>
            <w:r>
              <w:t>-29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Понятия «область», «граница области».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30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 xml:space="preserve">Соседние и </w:t>
            </w:r>
            <w:proofErr w:type="spellStart"/>
            <w:r w:rsidRPr="00576447">
              <w:t>несоседние</w:t>
            </w:r>
            <w:proofErr w:type="spellEnd"/>
            <w:r w:rsidRPr="00576447">
              <w:t xml:space="preserve"> области.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31</w:t>
            </w:r>
            <w:r>
              <w:t>-32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Деление области с помощью линий. Область с «дыркой».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33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Повторение за курс 1 класса.</w:t>
            </w:r>
            <w:r w:rsidR="00CD4BD2">
              <w:t xml:space="preserve">  </w:t>
            </w:r>
            <w:r w:rsidR="00DB7306">
              <w:t>Проект «Цветочная клумба».</w:t>
            </w:r>
          </w:p>
        </w:tc>
        <w:tc>
          <w:tcPr>
            <w:tcW w:w="1524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0D1B8A" w:rsidRPr="00576447" w:rsidTr="00231713">
        <w:tc>
          <w:tcPr>
            <w:tcW w:w="1067" w:type="dxa"/>
          </w:tcPr>
          <w:p w:rsidR="000D1B8A" w:rsidRPr="00576447" w:rsidRDefault="000D1B8A" w:rsidP="00CD4BD2">
            <w:pPr>
              <w:jc w:val="center"/>
            </w:pPr>
          </w:p>
        </w:tc>
        <w:tc>
          <w:tcPr>
            <w:tcW w:w="7688" w:type="dxa"/>
          </w:tcPr>
          <w:p w:rsidR="000D1B8A" w:rsidRPr="00576447" w:rsidRDefault="000D1B8A" w:rsidP="00CD4BD2">
            <w:pPr>
              <w:jc w:val="left"/>
            </w:pPr>
            <w:r>
              <w:t>ИТОГО</w:t>
            </w:r>
          </w:p>
        </w:tc>
        <w:tc>
          <w:tcPr>
            <w:tcW w:w="1524" w:type="dxa"/>
          </w:tcPr>
          <w:p w:rsidR="000D1B8A" w:rsidRPr="00576447" w:rsidRDefault="000D1B8A" w:rsidP="00CD4BD2">
            <w:pPr>
              <w:jc w:val="center"/>
            </w:pPr>
            <w:r>
              <w:t>33</w:t>
            </w:r>
          </w:p>
        </w:tc>
      </w:tr>
    </w:tbl>
    <w:p w:rsidR="000D1B8A" w:rsidRDefault="000D1B8A" w:rsidP="000D1B8A">
      <w:pPr>
        <w:rPr>
          <w:b/>
        </w:rPr>
      </w:pPr>
    </w:p>
    <w:p w:rsidR="000D1B8A" w:rsidRDefault="000D1B8A" w:rsidP="00231713">
      <w:pPr>
        <w:jc w:val="center"/>
        <w:rPr>
          <w:b/>
        </w:rPr>
      </w:pPr>
    </w:p>
    <w:p w:rsidR="00231713" w:rsidRPr="00682454" w:rsidRDefault="00231713" w:rsidP="00231713">
      <w:pPr>
        <w:jc w:val="center"/>
        <w:rPr>
          <w:b/>
        </w:rPr>
      </w:pPr>
      <w:r w:rsidRPr="00682454">
        <w:rPr>
          <w:b/>
        </w:rPr>
        <w:t>2</w:t>
      </w:r>
      <w:r w:rsidRPr="00682454">
        <w:rPr>
          <w:b/>
          <w:lang w:val="en-US"/>
        </w:rPr>
        <w:t xml:space="preserve"> </w:t>
      </w:r>
      <w:proofErr w:type="spellStart"/>
      <w:r w:rsidRPr="00682454">
        <w:rPr>
          <w:b/>
          <w:lang w:val="en-US"/>
        </w:rPr>
        <w:t>класс</w:t>
      </w:r>
      <w:proofErr w:type="spellEnd"/>
    </w:p>
    <w:p w:rsidR="00231713" w:rsidRDefault="00231713" w:rsidP="00231713">
      <w:pPr>
        <w:jc w:val="center"/>
      </w:pPr>
    </w:p>
    <w:tbl>
      <w:tblPr>
        <w:tblW w:w="10314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7392"/>
        <w:gridCol w:w="1900"/>
      </w:tblGrid>
      <w:tr w:rsidR="00CD4BD2" w:rsidRPr="00576447" w:rsidTr="00CD4BD2">
        <w:tc>
          <w:tcPr>
            <w:tcW w:w="1022" w:type="dxa"/>
          </w:tcPr>
          <w:p w:rsidR="00CD4BD2" w:rsidRPr="00576447" w:rsidRDefault="00CD4BD2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№ </w:t>
            </w:r>
            <w:proofErr w:type="spellStart"/>
            <w:proofErr w:type="gramStart"/>
            <w:r w:rsidRPr="00576447">
              <w:rPr>
                <w:b/>
              </w:rPr>
              <w:t>п</w:t>
            </w:r>
            <w:proofErr w:type="spellEnd"/>
            <w:proofErr w:type="gramEnd"/>
            <w:r w:rsidRPr="00576447">
              <w:rPr>
                <w:b/>
              </w:rPr>
              <w:t>/</w:t>
            </w:r>
            <w:proofErr w:type="spellStart"/>
            <w:r w:rsidRPr="00576447">
              <w:rPr>
                <w:b/>
              </w:rPr>
              <w:t>п</w:t>
            </w:r>
            <w:proofErr w:type="spellEnd"/>
          </w:p>
        </w:tc>
        <w:tc>
          <w:tcPr>
            <w:tcW w:w="7392" w:type="dxa"/>
          </w:tcPr>
          <w:p w:rsidR="00CD4BD2" w:rsidRPr="00576447" w:rsidRDefault="00CD4BD2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Тема </w:t>
            </w:r>
          </w:p>
        </w:tc>
        <w:tc>
          <w:tcPr>
            <w:tcW w:w="1900" w:type="dxa"/>
          </w:tcPr>
          <w:p w:rsidR="00CD4BD2" w:rsidRPr="00576447" w:rsidRDefault="00CD4BD2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>Количество часов</w:t>
            </w:r>
          </w:p>
        </w:tc>
      </w:tr>
      <w:tr w:rsidR="00231713" w:rsidRPr="00576447" w:rsidTr="00231713">
        <w:tc>
          <w:tcPr>
            <w:tcW w:w="10314" w:type="dxa"/>
            <w:gridSpan w:val="3"/>
          </w:tcPr>
          <w:p w:rsidR="00231713" w:rsidRPr="00F546A7" w:rsidRDefault="00231713" w:rsidP="00CD4BD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76447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576447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F546A7">
              <w:rPr>
                <w:b/>
              </w:rPr>
              <w:t>Поверхности. Линии. Точки.</w:t>
            </w:r>
            <w:r>
              <w:rPr>
                <w:b/>
              </w:rPr>
              <w:t xml:space="preserve"> (4 часа)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Внешняя и внутренняя, плоская и кривая поверхности.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Замкнутые и незамкнутые кривые линии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3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 xml:space="preserve">Ломаная линия. Длина </w:t>
            </w:r>
            <w:proofErr w:type="gramStart"/>
            <w:r w:rsidRPr="00576447">
              <w:t>ломаной</w:t>
            </w:r>
            <w:proofErr w:type="gramEnd"/>
            <w:r w:rsidRPr="00576447">
              <w:t>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4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 xml:space="preserve">Точка, лежащая </w:t>
            </w:r>
            <w:proofErr w:type="gramStart"/>
            <w:r w:rsidRPr="00576447">
              <w:t>на</w:t>
            </w:r>
            <w:proofErr w:type="gramEnd"/>
            <w:r w:rsidRPr="00576447">
              <w:t xml:space="preserve"> прямой и вне прямой. Кривая линия. Луч.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314" w:type="dxa"/>
            <w:gridSpan w:val="3"/>
          </w:tcPr>
          <w:p w:rsidR="00231713" w:rsidRPr="00F546A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576447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F546A7">
              <w:rPr>
                <w:b/>
              </w:rPr>
              <w:t>Углы. Многоугольники. Многогранники.</w:t>
            </w:r>
            <w:r>
              <w:rPr>
                <w:b/>
              </w:rPr>
              <w:t xml:space="preserve"> (30 часов)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5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Угол. Вершина угла. Его стороны. Обозначение углов.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6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Прямой угол. Вершина угла. Его стороны.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7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Острый, прямой и тупой углы.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8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Острый угол. Имя острого угла.</w:t>
            </w:r>
            <w:r>
              <w:t xml:space="preserve">  </w:t>
            </w:r>
            <w:r w:rsidRPr="00576447">
              <w:t>Урок-проект.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9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Тупой угол. Имя тупого угла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10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Построение луча из вершины угла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11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Построение прямого и острого углов через две точки.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12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Построение с помощью угольника прямых углов, у которых одна сторона совпадает с заданными лучами.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CD4BD2">
            <w:pPr>
              <w:jc w:val="center"/>
            </w:pPr>
            <w:r w:rsidRPr="00576447">
              <w:t>13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Измерение углов. Транспортир.</w:t>
            </w:r>
          </w:p>
        </w:tc>
        <w:tc>
          <w:tcPr>
            <w:tcW w:w="1900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14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Многоугольники. Условия их построения. Имя многоугольников.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15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Треугольник. Имя треугольника. Условия его построения.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16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Практическая работа по теме: «Лучи. Линии (ломанные и кривые, замкнутые и незамкнутые). Углы.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17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 xml:space="preserve">Многоугольники с прямыми </w:t>
            </w:r>
            <w:proofErr w:type="spellStart"/>
            <w:r w:rsidRPr="00576447">
              <w:t>углами</w:t>
            </w:r>
            <w:proofErr w:type="gramStart"/>
            <w:r w:rsidRPr="00576447">
              <w:t>.У</w:t>
            </w:r>
            <w:proofErr w:type="gramEnd"/>
            <w:r w:rsidRPr="00576447">
              <w:t>рок-проект</w:t>
            </w:r>
            <w:proofErr w:type="spellEnd"/>
            <w:r w:rsidRPr="00576447">
              <w:t>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18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Периметр многоугольника.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19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Четырехугольник. Трапеция</w:t>
            </w:r>
            <w:proofErr w:type="gramStart"/>
            <w:r w:rsidRPr="00576447">
              <w:t>.</w:t>
            </w:r>
            <w:proofErr w:type="gramEnd"/>
            <w:r w:rsidRPr="00576447">
              <w:t xml:space="preserve"> </w:t>
            </w:r>
            <w:proofErr w:type="gramStart"/>
            <w:r w:rsidRPr="00576447">
              <w:t>п</w:t>
            </w:r>
            <w:proofErr w:type="gramEnd"/>
            <w:r w:rsidRPr="00576447">
              <w:t>рямоугольник.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20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Равносторонний прямоугольный четырехугольник-квадрат.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21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Взаимное расположение предметов в пространстве.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22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Решение топологических задач. Подготовка к изучению объемных тел. Пентамино.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23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Многогранники. Грани.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24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Многогранники. Границы плоских поверхностей – ребра.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25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Плоские фигуры и объемные тела.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26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Повторение изученного материала.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27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Куб. Развертка куба.</w:t>
            </w:r>
            <w:r>
              <w:t xml:space="preserve">  У</w:t>
            </w:r>
            <w:r w:rsidRPr="00576447">
              <w:t>рок-проект.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28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Каркасная модель куба.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29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Знакомство со свойствами игрального кубика.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30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>
              <w:t>Куб. В</w:t>
            </w:r>
            <w:r w:rsidRPr="00576447">
              <w:t xml:space="preserve">идимые </w:t>
            </w:r>
            <w:r>
              <w:t xml:space="preserve">и </w:t>
            </w:r>
            <w:r w:rsidRPr="00576447">
              <w:t>невидимые грани.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31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>
              <w:t>Куб. П</w:t>
            </w:r>
            <w:r w:rsidRPr="00576447">
              <w:t>остроение куба на нелинованной бумаге.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32</w:t>
            </w:r>
          </w:p>
        </w:tc>
        <w:tc>
          <w:tcPr>
            <w:tcW w:w="7392" w:type="dxa"/>
          </w:tcPr>
          <w:p w:rsidR="00231713" w:rsidRPr="00576447" w:rsidRDefault="00231713" w:rsidP="00CD4BD2">
            <w:pPr>
              <w:jc w:val="left"/>
            </w:pPr>
            <w:r w:rsidRPr="00576447">
              <w:t>Решение топологических задач.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t>33</w:t>
            </w:r>
          </w:p>
        </w:tc>
        <w:tc>
          <w:tcPr>
            <w:tcW w:w="7392" w:type="dxa"/>
          </w:tcPr>
          <w:p w:rsidR="00231713" w:rsidRPr="00576447" w:rsidRDefault="00231713" w:rsidP="00DB7306">
            <w:pPr>
              <w:jc w:val="left"/>
            </w:pPr>
            <w:r w:rsidRPr="00576447">
              <w:t>Многогранники. Видимые и невидимые ломаные линии на поверхности многогранника.</w:t>
            </w:r>
            <w:r>
              <w:t xml:space="preserve">  </w:t>
            </w:r>
            <w:r w:rsidR="00DB7306">
              <w:t>Проект «Геометрические формы на улицах нашего города».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22" w:type="dxa"/>
          </w:tcPr>
          <w:p w:rsidR="00231713" w:rsidRPr="00576447" w:rsidRDefault="00231713" w:rsidP="000D1B8A">
            <w:pPr>
              <w:jc w:val="center"/>
            </w:pPr>
            <w:r w:rsidRPr="00576447">
              <w:lastRenderedPageBreak/>
              <w:t>34</w:t>
            </w:r>
          </w:p>
        </w:tc>
        <w:tc>
          <w:tcPr>
            <w:tcW w:w="7392" w:type="dxa"/>
          </w:tcPr>
          <w:p w:rsidR="00DB7306" w:rsidRPr="00576447" w:rsidRDefault="00231713" w:rsidP="00CD4BD2">
            <w:pPr>
              <w:jc w:val="left"/>
            </w:pPr>
            <w:r w:rsidRPr="00576447">
              <w:t>Обобщение изученного материала по теме: «Геометрические тела».</w:t>
            </w:r>
          </w:p>
        </w:tc>
        <w:tc>
          <w:tcPr>
            <w:tcW w:w="1900" w:type="dxa"/>
          </w:tcPr>
          <w:p w:rsidR="00231713" w:rsidRPr="00576447" w:rsidRDefault="00231713" w:rsidP="000D1B8A">
            <w:pPr>
              <w:jc w:val="center"/>
            </w:pPr>
            <w:r w:rsidRPr="00576447">
              <w:t>1</w:t>
            </w:r>
          </w:p>
        </w:tc>
      </w:tr>
      <w:tr w:rsidR="000D1B8A" w:rsidRPr="00576447" w:rsidTr="00231713">
        <w:tc>
          <w:tcPr>
            <w:tcW w:w="1022" w:type="dxa"/>
          </w:tcPr>
          <w:p w:rsidR="000D1B8A" w:rsidRPr="00576447" w:rsidRDefault="000D1B8A" w:rsidP="00CD4BD2">
            <w:pPr>
              <w:jc w:val="left"/>
            </w:pPr>
          </w:p>
        </w:tc>
        <w:tc>
          <w:tcPr>
            <w:tcW w:w="7392" w:type="dxa"/>
          </w:tcPr>
          <w:p w:rsidR="000D1B8A" w:rsidRPr="00576447" w:rsidRDefault="000D1B8A" w:rsidP="00CD4BD2">
            <w:pPr>
              <w:jc w:val="left"/>
            </w:pPr>
            <w:r>
              <w:t xml:space="preserve">ИТОГО </w:t>
            </w:r>
          </w:p>
        </w:tc>
        <w:tc>
          <w:tcPr>
            <w:tcW w:w="1900" w:type="dxa"/>
          </w:tcPr>
          <w:p w:rsidR="000D1B8A" w:rsidRPr="00576447" w:rsidRDefault="000D1B8A" w:rsidP="000D1B8A">
            <w:pPr>
              <w:jc w:val="center"/>
            </w:pPr>
            <w:r>
              <w:t>34</w:t>
            </w:r>
          </w:p>
        </w:tc>
      </w:tr>
    </w:tbl>
    <w:p w:rsidR="00231713" w:rsidRDefault="00231713" w:rsidP="00231713">
      <w:pPr>
        <w:jc w:val="left"/>
        <w:rPr>
          <w:b/>
        </w:rPr>
      </w:pPr>
    </w:p>
    <w:p w:rsidR="00CD4BD2" w:rsidRDefault="00CD4BD2" w:rsidP="00231713">
      <w:pPr>
        <w:jc w:val="center"/>
        <w:rPr>
          <w:b/>
          <w:sz w:val="28"/>
        </w:rPr>
      </w:pPr>
    </w:p>
    <w:p w:rsidR="00CD4BD2" w:rsidRDefault="00CD4BD2" w:rsidP="00231713">
      <w:pPr>
        <w:jc w:val="center"/>
        <w:rPr>
          <w:b/>
          <w:sz w:val="28"/>
        </w:rPr>
      </w:pPr>
    </w:p>
    <w:p w:rsidR="000D1B8A" w:rsidRDefault="000D1B8A" w:rsidP="00231713">
      <w:pPr>
        <w:jc w:val="center"/>
        <w:rPr>
          <w:b/>
          <w:sz w:val="28"/>
        </w:rPr>
      </w:pPr>
    </w:p>
    <w:p w:rsidR="00231713" w:rsidRPr="000D1B8A" w:rsidRDefault="00231713" w:rsidP="00231713">
      <w:pPr>
        <w:jc w:val="center"/>
        <w:rPr>
          <w:b/>
        </w:rPr>
      </w:pPr>
      <w:r w:rsidRPr="000D1B8A">
        <w:rPr>
          <w:b/>
        </w:rPr>
        <w:t>3 класс</w:t>
      </w:r>
    </w:p>
    <w:p w:rsidR="00231713" w:rsidRDefault="00231713" w:rsidP="00231713"/>
    <w:tbl>
      <w:tblPr>
        <w:tblW w:w="10314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7"/>
        <w:gridCol w:w="7688"/>
        <w:gridCol w:w="1559"/>
      </w:tblGrid>
      <w:tr w:rsidR="00CD4BD2" w:rsidRPr="00576447" w:rsidTr="00CD4BD2">
        <w:tc>
          <w:tcPr>
            <w:tcW w:w="1067" w:type="dxa"/>
          </w:tcPr>
          <w:p w:rsidR="00CD4BD2" w:rsidRPr="00576447" w:rsidRDefault="00CD4BD2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№ </w:t>
            </w:r>
            <w:proofErr w:type="gramStart"/>
            <w:r w:rsidRPr="00576447">
              <w:rPr>
                <w:b/>
              </w:rPr>
              <w:t>п</w:t>
            </w:r>
            <w:proofErr w:type="gramEnd"/>
            <w:r w:rsidRPr="00576447">
              <w:rPr>
                <w:b/>
              </w:rPr>
              <w:t>/п</w:t>
            </w:r>
          </w:p>
        </w:tc>
        <w:tc>
          <w:tcPr>
            <w:tcW w:w="7688" w:type="dxa"/>
          </w:tcPr>
          <w:p w:rsidR="00CD4BD2" w:rsidRPr="00576447" w:rsidRDefault="00CD4BD2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Тема </w:t>
            </w:r>
          </w:p>
        </w:tc>
        <w:tc>
          <w:tcPr>
            <w:tcW w:w="1559" w:type="dxa"/>
          </w:tcPr>
          <w:p w:rsidR="00CD4BD2" w:rsidRPr="00576447" w:rsidRDefault="00CD4BD2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>Количество часов</w:t>
            </w:r>
          </w:p>
        </w:tc>
      </w:tr>
      <w:tr w:rsidR="00231713" w:rsidRPr="00576447" w:rsidTr="00231713">
        <w:tc>
          <w:tcPr>
            <w:tcW w:w="10314" w:type="dxa"/>
            <w:gridSpan w:val="3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>Раздел 1. Кривые и плоские поверхности. (5</w:t>
            </w:r>
            <w:r>
              <w:rPr>
                <w:b/>
              </w:rPr>
              <w:t xml:space="preserve"> </w:t>
            </w:r>
            <w:r w:rsidRPr="00576447">
              <w:rPr>
                <w:b/>
              </w:rPr>
              <w:t>часов)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  <w:r>
              <w:t>-2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Плоские и кривые поверхности.</w:t>
            </w:r>
          </w:p>
        </w:tc>
        <w:tc>
          <w:tcPr>
            <w:tcW w:w="1559" w:type="dxa"/>
          </w:tcPr>
          <w:p w:rsidR="00231713" w:rsidRPr="00576447" w:rsidRDefault="00231713" w:rsidP="00CD4BD2">
            <w:pPr>
              <w:jc w:val="center"/>
            </w:pPr>
            <w:r w:rsidRPr="00576447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3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Видимые и невидимые поверхности геометрических тел.</w:t>
            </w:r>
          </w:p>
        </w:tc>
        <w:tc>
          <w:tcPr>
            <w:tcW w:w="1559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4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Видимые и невидимые элементы многогранника.</w:t>
            </w:r>
          </w:p>
        </w:tc>
        <w:tc>
          <w:tcPr>
            <w:tcW w:w="1559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5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Многогранник и его элементы.</w:t>
            </w:r>
          </w:p>
        </w:tc>
        <w:tc>
          <w:tcPr>
            <w:tcW w:w="1559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314" w:type="dxa"/>
            <w:gridSpan w:val="3"/>
          </w:tcPr>
          <w:p w:rsidR="00231713" w:rsidRPr="00F546A7" w:rsidRDefault="00231713" w:rsidP="00CD4BD2">
            <w:pPr>
              <w:jc w:val="center"/>
              <w:rPr>
                <w:b/>
              </w:rPr>
            </w:pPr>
            <w:r w:rsidRPr="00F546A7">
              <w:rPr>
                <w:b/>
              </w:rPr>
              <w:t>Раздел 2.  Пересечение фигур. (22 часа)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6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Пересечение геометрических фигур.</w:t>
            </w:r>
          </w:p>
        </w:tc>
        <w:tc>
          <w:tcPr>
            <w:tcW w:w="1559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576447" w:rsidRDefault="00231713" w:rsidP="00CD4BD2">
            <w:pPr>
              <w:jc w:val="center"/>
            </w:pPr>
            <w:r w:rsidRPr="00576447">
              <w:t>7</w:t>
            </w:r>
          </w:p>
        </w:tc>
        <w:tc>
          <w:tcPr>
            <w:tcW w:w="7688" w:type="dxa"/>
          </w:tcPr>
          <w:p w:rsidR="00231713" w:rsidRPr="00576447" w:rsidRDefault="00231713" w:rsidP="00CD4BD2">
            <w:pPr>
              <w:jc w:val="left"/>
            </w:pPr>
            <w:r w:rsidRPr="00576447">
              <w:t>Пересечение геометрических фигур.</w:t>
            </w:r>
          </w:p>
        </w:tc>
        <w:tc>
          <w:tcPr>
            <w:tcW w:w="1559" w:type="dxa"/>
          </w:tcPr>
          <w:p w:rsidR="00231713" w:rsidRPr="00576447" w:rsidRDefault="00231713" w:rsidP="00CD4BD2">
            <w:pPr>
              <w:jc w:val="center"/>
            </w:pPr>
            <w:r w:rsidRPr="00576447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  <w:rPr>
                <w:lang w:val="en-US"/>
              </w:rPr>
            </w:pPr>
            <w:r w:rsidRPr="003B0084">
              <w:rPr>
                <w:lang w:val="en-US"/>
              </w:rPr>
              <w:t>8-11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Чтение графической информации, определение плоской фигуры, являющейся пересечением граней многогранника.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4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12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Плоская фигура как пересечение многогранников. Урок-проект.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13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 xml:space="preserve">Случаи пересечения </w:t>
            </w:r>
            <w:proofErr w:type="gramStart"/>
            <w:r w:rsidRPr="003B0084">
              <w:t>прямой</w:t>
            </w:r>
            <w:proofErr w:type="gramEnd"/>
            <w:r w:rsidRPr="003B0084">
              <w:t xml:space="preserve"> и куба. Урок-проект.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14-15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Чтение графической информации.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16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Пересечение лучей. Урок-проект.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17-18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Пересечение геометрических фигур, многогранник и его элементы.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19-20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Чтение графической информации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21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Пересечение отрезков.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22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Пересечение углов.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23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Деление многоугольника на треугольники с помощью отрезков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24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Деление многоугольника на части с помощью ломаной.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25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Чтение графической информации и нахождение пересечения геометрических фигур на плоскости.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26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3B0084">
              <w:t>Чтение графической информации и построение пересечения геометрических фигур на плоскости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 w:rsidRPr="003B0084">
              <w:t>27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center"/>
            </w:pPr>
            <w:r w:rsidRPr="003B0084">
              <w:t>Составление из данного многоугольника фигуры одинаковой площади.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 w:rsidRPr="003B0084">
              <w:t>1</w:t>
            </w:r>
          </w:p>
        </w:tc>
      </w:tr>
      <w:tr w:rsidR="00231713" w:rsidRPr="00576447" w:rsidTr="00231713">
        <w:tc>
          <w:tcPr>
            <w:tcW w:w="10314" w:type="dxa"/>
            <w:gridSpan w:val="3"/>
          </w:tcPr>
          <w:p w:rsidR="00231713" w:rsidRPr="00A27DCB" w:rsidRDefault="00231713" w:rsidP="00CD4BD2">
            <w:pPr>
              <w:jc w:val="center"/>
              <w:rPr>
                <w:b/>
              </w:rPr>
            </w:pPr>
            <w:r w:rsidRPr="00A27DCB">
              <w:rPr>
                <w:b/>
              </w:rPr>
              <w:t>Раздел 3. Шар. Сфера. Круг. Окружность.(7 часов)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>
              <w:t>28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A27DCB">
              <w:t>Шар. Круг как сечение шара.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>
              <w:t>29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A27DCB">
              <w:t>Окружность как граница круга.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>
              <w:t>30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A27DCB">
              <w:t>Взаимное расположение окружности и круга.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Pr="003B0084" w:rsidRDefault="00231713" w:rsidP="00CD4BD2">
            <w:pPr>
              <w:jc w:val="center"/>
            </w:pPr>
            <w:r>
              <w:t>31</w:t>
            </w:r>
          </w:p>
        </w:tc>
        <w:tc>
          <w:tcPr>
            <w:tcW w:w="7688" w:type="dxa"/>
          </w:tcPr>
          <w:p w:rsidR="00231713" w:rsidRPr="003B0084" w:rsidRDefault="00231713" w:rsidP="00CD4BD2">
            <w:pPr>
              <w:jc w:val="left"/>
            </w:pPr>
            <w:r w:rsidRPr="00A27DCB">
              <w:t>Радиус окружности.</w:t>
            </w:r>
          </w:p>
        </w:tc>
        <w:tc>
          <w:tcPr>
            <w:tcW w:w="1559" w:type="dxa"/>
          </w:tcPr>
          <w:p w:rsidR="00231713" w:rsidRPr="003B0084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Default="00231713" w:rsidP="00CD4BD2">
            <w:pPr>
              <w:jc w:val="center"/>
            </w:pPr>
            <w:r>
              <w:t>32-33</w:t>
            </w:r>
          </w:p>
        </w:tc>
        <w:tc>
          <w:tcPr>
            <w:tcW w:w="7688" w:type="dxa"/>
          </w:tcPr>
          <w:p w:rsidR="00231713" w:rsidRPr="00A27DCB" w:rsidRDefault="00231713" w:rsidP="00CD4BD2">
            <w:pPr>
              <w:jc w:val="left"/>
            </w:pPr>
            <w:r w:rsidRPr="00A27DCB">
              <w:t>Структура объекта.</w:t>
            </w:r>
            <w:r w:rsidR="00DB7306">
              <w:t xml:space="preserve"> Проект «Поделки из бумаги на основе объемных геометрических фигур»</w:t>
            </w:r>
          </w:p>
        </w:tc>
        <w:tc>
          <w:tcPr>
            <w:tcW w:w="1559" w:type="dxa"/>
          </w:tcPr>
          <w:p w:rsidR="00231713" w:rsidRDefault="00231713" w:rsidP="00CD4BD2">
            <w:pPr>
              <w:jc w:val="center"/>
            </w:pPr>
            <w:r>
              <w:t>2</w:t>
            </w:r>
          </w:p>
        </w:tc>
      </w:tr>
      <w:tr w:rsidR="00231713" w:rsidRPr="00576447" w:rsidTr="00231713">
        <w:tc>
          <w:tcPr>
            <w:tcW w:w="1067" w:type="dxa"/>
          </w:tcPr>
          <w:p w:rsidR="00231713" w:rsidRDefault="00231713" w:rsidP="00CD4BD2">
            <w:pPr>
              <w:jc w:val="center"/>
            </w:pPr>
            <w:r>
              <w:t>34</w:t>
            </w:r>
          </w:p>
        </w:tc>
        <w:tc>
          <w:tcPr>
            <w:tcW w:w="7688" w:type="dxa"/>
          </w:tcPr>
          <w:p w:rsidR="00231713" w:rsidRPr="00A27DCB" w:rsidRDefault="00231713" w:rsidP="00CD4BD2">
            <w:pPr>
              <w:jc w:val="left"/>
            </w:pPr>
            <w:r w:rsidRPr="00A27DCB">
              <w:t>Построение окружностей по определённым условиям.</w:t>
            </w:r>
          </w:p>
        </w:tc>
        <w:tc>
          <w:tcPr>
            <w:tcW w:w="1559" w:type="dxa"/>
          </w:tcPr>
          <w:p w:rsidR="00231713" w:rsidRDefault="00231713" w:rsidP="00CD4BD2">
            <w:pPr>
              <w:jc w:val="center"/>
            </w:pPr>
            <w:r>
              <w:t>1</w:t>
            </w:r>
          </w:p>
        </w:tc>
      </w:tr>
      <w:tr w:rsidR="000D1B8A" w:rsidRPr="00576447" w:rsidTr="00231713">
        <w:tc>
          <w:tcPr>
            <w:tcW w:w="1067" w:type="dxa"/>
          </w:tcPr>
          <w:p w:rsidR="000D1B8A" w:rsidRDefault="000D1B8A" w:rsidP="00CD4BD2">
            <w:pPr>
              <w:jc w:val="center"/>
            </w:pPr>
          </w:p>
        </w:tc>
        <w:tc>
          <w:tcPr>
            <w:tcW w:w="7688" w:type="dxa"/>
          </w:tcPr>
          <w:p w:rsidR="000D1B8A" w:rsidRPr="00A27DCB" w:rsidRDefault="000D1B8A" w:rsidP="00CD4BD2">
            <w:pPr>
              <w:jc w:val="left"/>
            </w:pPr>
            <w:r>
              <w:t>ИТОГО</w:t>
            </w:r>
          </w:p>
        </w:tc>
        <w:tc>
          <w:tcPr>
            <w:tcW w:w="1559" w:type="dxa"/>
          </w:tcPr>
          <w:p w:rsidR="000D1B8A" w:rsidRDefault="000D1B8A" w:rsidP="00CD4BD2">
            <w:pPr>
              <w:jc w:val="center"/>
            </w:pPr>
            <w:r>
              <w:t>34</w:t>
            </w:r>
          </w:p>
        </w:tc>
      </w:tr>
    </w:tbl>
    <w:p w:rsidR="00231713" w:rsidRDefault="00231713" w:rsidP="00231713"/>
    <w:p w:rsidR="000D1B8A" w:rsidRDefault="000D1B8A" w:rsidP="00231713">
      <w:pPr>
        <w:jc w:val="center"/>
        <w:rPr>
          <w:b/>
          <w:sz w:val="28"/>
        </w:rPr>
      </w:pPr>
    </w:p>
    <w:p w:rsidR="000D1B8A" w:rsidRDefault="000D1B8A" w:rsidP="00231713">
      <w:pPr>
        <w:jc w:val="center"/>
        <w:rPr>
          <w:b/>
          <w:sz w:val="28"/>
        </w:rPr>
      </w:pPr>
    </w:p>
    <w:p w:rsidR="00231713" w:rsidRDefault="00231713" w:rsidP="00231713">
      <w:pPr>
        <w:jc w:val="center"/>
        <w:rPr>
          <w:b/>
        </w:rPr>
      </w:pPr>
      <w:r w:rsidRPr="000D1B8A">
        <w:rPr>
          <w:b/>
        </w:rPr>
        <w:t>4 класс</w:t>
      </w:r>
    </w:p>
    <w:p w:rsidR="000D1B8A" w:rsidRPr="000D1B8A" w:rsidRDefault="000D1B8A" w:rsidP="00231713">
      <w:pPr>
        <w:jc w:val="center"/>
        <w:rPr>
          <w:b/>
        </w:rPr>
      </w:pPr>
    </w:p>
    <w:tbl>
      <w:tblPr>
        <w:tblW w:w="0" w:type="auto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"/>
        <w:gridCol w:w="7045"/>
        <w:gridCol w:w="1521"/>
      </w:tblGrid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№ </w:t>
            </w:r>
            <w:proofErr w:type="spellStart"/>
            <w:proofErr w:type="gramStart"/>
            <w:r w:rsidRPr="00576447">
              <w:rPr>
                <w:b/>
              </w:rPr>
              <w:t>п</w:t>
            </w:r>
            <w:proofErr w:type="spellEnd"/>
            <w:proofErr w:type="gramEnd"/>
            <w:r w:rsidRPr="00576447">
              <w:rPr>
                <w:b/>
              </w:rPr>
              <w:t>/</w:t>
            </w:r>
            <w:proofErr w:type="spellStart"/>
            <w:r w:rsidRPr="00576447">
              <w:rPr>
                <w:b/>
              </w:rPr>
              <w:t>п</w:t>
            </w:r>
            <w:proofErr w:type="spellEnd"/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Тема 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  <w:rPr>
                <w:b/>
              </w:rPr>
            </w:pPr>
            <w:r w:rsidRPr="00576447">
              <w:rPr>
                <w:b/>
              </w:rPr>
              <w:t xml:space="preserve">Количество </w:t>
            </w:r>
            <w:r w:rsidRPr="00576447">
              <w:rPr>
                <w:b/>
              </w:rPr>
              <w:lastRenderedPageBreak/>
              <w:t>часов</w:t>
            </w:r>
          </w:p>
        </w:tc>
      </w:tr>
      <w:tr w:rsidR="00231713" w:rsidRPr="00576447" w:rsidTr="00231713">
        <w:tc>
          <w:tcPr>
            <w:tcW w:w="9571" w:type="dxa"/>
            <w:gridSpan w:val="3"/>
          </w:tcPr>
          <w:p w:rsidR="00231713" w:rsidRPr="00576447" w:rsidRDefault="002A38AA" w:rsidP="00CD4B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1</w:t>
            </w:r>
            <w:r w:rsidR="00231713" w:rsidRPr="00A27DCB">
              <w:rPr>
                <w:b/>
              </w:rPr>
              <w:t>. Шар. Сфера. Круг. Окружность.(</w:t>
            </w:r>
            <w:r w:rsidR="00231713">
              <w:rPr>
                <w:b/>
              </w:rPr>
              <w:t>6</w:t>
            </w:r>
            <w:r w:rsidR="00231713" w:rsidRPr="00A27DCB">
              <w:rPr>
                <w:b/>
              </w:rPr>
              <w:t xml:space="preserve"> часов)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  <w:tc>
          <w:tcPr>
            <w:tcW w:w="7045" w:type="dxa"/>
          </w:tcPr>
          <w:p w:rsidR="00231713" w:rsidRPr="003B0084" w:rsidRDefault="00231713" w:rsidP="00CD4BD2">
            <w:pPr>
              <w:jc w:val="left"/>
            </w:pPr>
            <w:r w:rsidRPr="00A27DCB">
              <w:t>Шар. Круг как сечение шара.</w:t>
            </w:r>
          </w:p>
        </w:tc>
        <w:tc>
          <w:tcPr>
            <w:tcW w:w="1521" w:type="dxa"/>
          </w:tcPr>
          <w:p w:rsidR="00231713" w:rsidRPr="003B0084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2</w:t>
            </w:r>
          </w:p>
        </w:tc>
        <w:tc>
          <w:tcPr>
            <w:tcW w:w="7045" w:type="dxa"/>
          </w:tcPr>
          <w:p w:rsidR="00231713" w:rsidRPr="003B0084" w:rsidRDefault="00231713" w:rsidP="00CD4BD2">
            <w:pPr>
              <w:jc w:val="left"/>
            </w:pPr>
            <w:r w:rsidRPr="00A27DCB">
              <w:t>Окружность как граница круга.</w:t>
            </w:r>
          </w:p>
        </w:tc>
        <w:tc>
          <w:tcPr>
            <w:tcW w:w="1521" w:type="dxa"/>
          </w:tcPr>
          <w:p w:rsidR="00231713" w:rsidRPr="003B0084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3</w:t>
            </w:r>
          </w:p>
        </w:tc>
        <w:tc>
          <w:tcPr>
            <w:tcW w:w="7045" w:type="dxa"/>
          </w:tcPr>
          <w:p w:rsidR="00231713" w:rsidRPr="003B0084" w:rsidRDefault="00231713" w:rsidP="00CD4BD2">
            <w:pPr>
              <w:jc w:val="left"/>
            </w:pPr>
            <w:r w:rsidRPr="00A27DCB">
              <w:t>Взаимное расположение окружности и круга.</w:t>
            </w:r>
          </w:p>
        </w:tc>
        <w:tc>
          <w:tcPr>
            <w:tcW w:w="1521" w:type="dxa"/>
          </w:tcPr>
          <w:p w:rsidR="00231713" w:rsidRPr="003B0084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4</w:t>
            </w:r>
          </w:p>
        </w:tc>
        <w:tc>
          <w:tcPr>
            <w:tcW w:w="7045" w:type="dxa"/>
          </w:tcPr>
          <w:p w:rsidR="00231713" w:rsidRPr="003B0084" w:rsidRDefault="00231713" w:rsidP="00CD4BD2">
            <w:pPr>
              <w:jc w:val="left"/>
            </w:pPr>
            <w:r w:rsidRPr="00A27DCB">
              <w:t>Радиус окружности.</w:t>
            </w:r>
          </w:p>
        </w:tc>
        <w:tc>
          <w:tcPr>
            <w:tcW w:w="1521" w:type="dxa"/>
          </w:tcPr>
          <w:p w:rsidR="00231713" w:rsidRPr="003B0084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5</w:t>
            </w:r>
          </w:p>
        </w:tc>
        <w:tc>
          <w:tcPr>
            <w:tcW w:w="7045" w:type="dxa"/>
          </w:tcPr>
          <w:p w:rsidR="00231713" w:rsidRPr="00A27DCB" w:rsidRDefault="00231713" w:rsidP="00CD4BD2">
            <w:pPr>
              <w:jc w:val="left"/>
            </w:pPr>
            <w:r w:rsidRPr="00A27DCB">
              <w:t>Структура объекта.</w:t>
            </w:r>
          </w:p>
        </w:tc>
        <w:tc>
          <w:tcPr>
            <w:tcW w:w="1521" w:type="dxa"/>
          </w:tcPr>
          <w:p w:rsidR="00231713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6</w:t>
            </w:r>
          </w:p>
        </w:tc>
        <w:tc>
          <w:tcPr>
            <w:tcW w:w="7045" w:type="dxa"/>
          </w:tcPr>
          <w:p w:rsidR="00231713" w:rsidRPr="00A27DCB" w:rsidRDefault="00231713" w:rsidP="00CD4BD2">
            <w:pPr>
              <w:jc w:val="left"/>
            </w:pPr>
            <w:r w:rsidRPr="00A27DCB">
              <w:t>Построение окружностей по определённым условиям.</w:t>
            </w:r>
          </w:p>
        </w:tc>
        <w:tc>
          <w:tcPr>
            <w:tcW w:w="1521" w:type="dxa"/>
          </w:tcPr>
          <w:p w:rsidR="00231713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9571" w:type="dxa"/>
            <w:gridSpan w:val="3"/>
          </w:tcPr>
          <w:p w:rsidR="00231713" w:rsidRPr="00F546A7" w:rsidRDefault="002A38AA" w:rsidP="00CD4BD2">
            <w:pPr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  <w:r w:rsidR="00231713" w:rsidRPr="00F546A7">
              <w:rPr>
                <w:b/>
              </w:rPr>
              <w:t>. Цилиндр. Конус. Шар. Тела вращения.</w:t>
            </w:r>
            <w:r w:rsidR="00231713">
              <w:rPr>
                <w:b/>
              </w:rPr>
              <w:t xml:space="preserve"> (16 часов)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7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F546A7">
              <w:t>Цилиндр – тело вращения.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8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A27DCB">
              <w:t>Конус – тело вращения.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9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A27DCB">
              <w:t>Шар – тело вращения.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10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A27DCB">
              <w:t>Усечённый конус.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11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A27DCB">
              <w:t>Невидимые линии на изображении объемного тела.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12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A27DCB">
              <w:t>Рисунок плоской фигуры.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13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A27DCB">
              <w:t>Плоские фигуры в разрезе цилиндра.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14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A27DCB">
              <w:t>Плоские фигуры в разрезе конуса.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15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A27DCB">
              <w:t>Объемные тела.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16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A27DCB">
              <w:t>Параллелепипед и пирамида.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17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Развертки тел вращения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18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Чтение графической информации.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19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Геометрические формы в окружающих предметах.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20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Видимые и невидимые поверхности на изображении геометрических тел.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21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Объемные фигуры на плоскости.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Default="00231713" w:rsidP="00CD4BD2">
            <w:pPr>
              <w:jc w:val="center"/>
            </w:pPr>
            <w:r>
              <w:t>22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>
              <w:t>Тест по теме «Цилиндр. Конус. Шар. Тела вращения»</w:t>
            </w:r>
          </w:p>
        </w:tc>
        <w:tc>
          <w:tcPr>
            <w:tcW w:w="1521" w:type="dxa"/>
          </w:tcPr>
          <w:p w:rsidR="00231713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9571" w:type="dxa"/>
            <w:gridSpan w:val="3"/>
          </w:tcPr>
          <w:p w:rsidR="00231713" w:rsidRDefault="002A38AA" w:rsidP="00CD4BD2">
            <w:pPr>
              <w:jc w:val="center"/>
            </w:pPr>
            <w:r>
              <w:rPr>
                <w:b/>
              </w:rPr>
              <w:t>Раздел 3</w:t>
            </w:r>
            <w:r w:rsidR="00231713" w:rsidRPr="00A27DCB">
              <w:rPr>
                <w:b/>
              </w:rPr>
              <w:t>.</w:t>
            </w:r>
            <w:r w:rsidR="00231713">
              <w:rPr>
                <w:b/>
              </w:rPr>
              <w:t xml:space="preserve"> </w:t>
            </w:r>
            <w:r w:rsidR="00231713" w:rsidRPr="00F546A7">
              <w:rPr>
                <w:b/>
              </w:rPr>
              <w:t>Пересечение фигур.</w:t>
            </w:r>
            <w:r w:rsidR="00231713">
              <w:rPr>
                <w:b/>
              </w:rPr>
              <w:t xml:space="preserve"> (12 часов)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23-24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Плоские и объемные геометрические фигуры, их пересечение.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2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25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Пересечение многоугольников.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26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Плоская фигура, являющаяся пересечением многогранников.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 xml:space="preserve"> 27-28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Плоская фигура, являющаяся пересечением объемных геометрических тел.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2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29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Изображение конуса и его сечения.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30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Изображение цилиндра и его сечения.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31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Понятие «сечение объемного геометрического тела».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1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Pr="00576447" w:rsidRDefault="00231713" w:rsidP="00CD4BD2">
            <w:pPr>
              <w:jc w:val="center"/>
            </w:pPr>
            <w:r>
              <w:t>32-33</w:t>
            </w:r>
          </w:p>
        </w:tc>
        <w:tc>
          <w:tcPr>
            <w:tcW w:w="7045" w:type="dxa"/>
          </w:tcPr>
          <w:p w:rsidR="00231713" w:rsidRPr="00576447" w:rsidRDefault="00231713" w:rsidP="00CD4BD2">
            <w:pPr>
              <w:jc w:val="left"/>
            </w:pPr>
            <w:r w:rsidRPr="004F3B34">
              <w:t>Изображение объемной геометрической фигуры, развертка.</w:t>
            </w:r>
          </w:p>
        </w:tc>
        <w:tc>
          <w:tcPr>
            <w:tcW w:w="1521" w:type="dxa"/>
          </w:tcPr>
          <w:p w:rsidR="00231713" w:rsidRPr="00576447" w:rsidRDefault="00231713" w:rsidP="00CD4BD2">
            <w:pPr>
              <w:jc w:val="center"/>
            </w:pPr>
            <w:r>
              <w:t>2</w:t>
            </w:r>
          </w:p>
        </w:tc>
      </w:tr>
      <w:tr w:rsidR="00231713" w:rsidRPr="00576447" w:rsidTr="00231713">
        <w:tc>
          <w:tcPr>
            <w:tcW w:w="1005" w:type="dxa"/>
          </w:tcPr>
          <w:p w:rsidR="00231713" w:rsidRDefault="00231713" w:rsidP="00CD4BD2">
            <w:pPr>
              <w:jc w:val="center"/>
            </w:pPr>
            <w:r>
              <w:t>34</w:t>
            </w:r>
          </w:p>
        </w:tc>
        <w:tc>
          <w:tcPr>
            <w:tcW w:w="7045" w:type="dxa"/>
          </w:tcPr>
          <w:p w:rsidR="00231713" w:rsidRPr="004F3B34" w:rsidRDefault="00231713" w:rsidP="00CD4BD2">
            <w:pPr>
              <w:jc w:val="left"/>
            </w:pPr>
            <w:r>
              <w:t>Обобщение за год по теме «Мир геометрии»</w:t>
            </w:r>
            <w:r w:rsidR="00472793">
              <w:t>. Создание презентации «Геометрия вокруг нас».</w:t>
            </w:r>
            <w:bookmarkStart w:id="4" w:name="_GoBack"/>
            <w:bookmarkEnd w:id="4"/>
          </w:p>
        </w:tc>
        <w:tc>
          <w:tcPr>
            <w:tcW w:w="1521" w:type="dxa"/>
          </w:tcPr>
          <w:p w:rsidR="00231713" w:rsidRDefault="00231713" w:rsidP="00CD4BD2">
            <w:pPr>
              <w:jc w:val="center"/>
            </w:pPr>
            <w:r>
              <w:t>1</w:t>
            </w:r>
          </w:p>
        </w:tc>
      </w:tr>
      <w:tr w:rsidR="002A38AA" w:rsidRPr="00576447" w:rsidTr="00231713">
        <w:tc>
          <w:tcPr>
            <w:tcW w:w="1005" w:type="dxa"/>
          </w:tcPr>
          <w:p w:rsidR="002A38AA" w:rsidRDefault="002A38AA" w:rsidP="00CD4BD2">
            <w:pPr>
              <w:jc w:val="center"/>
            </w:pPr>
          </w:p>
        </w:tc>
        <w:tc>
          <w:tcPr>
            <w:tcW w:w="7045" w:type="dxa"/>
          </w:tcPr>
          <w:p w:rsidR="002A38AA" w:rsidRDefault="002A38AA" w:rsidP="00CD4BD2">
            <w:pPr>
              <w:jc w:val="left"/>
            </w:pPr>
            <w:r>
              <w:t>ИТОГО</w:t>
            </w:r>
          </w:p>
        </w:tc>
        <w:tc>
          <w:tcPr>
            <w:tcW w:w="1521" w:type="dxa"/>
          </w:tcPr>
          <w:p w:rsidR="002A38AA" w:rsidRDefault="002A38AA" w:rsidP="00CD4BD2">
            <w:pPr>
              <w:jc w:val="center"/>
            </w:pPr>
            <w:r>
              <w:t>34</w:t>
            </w:r>
          </w:p>
        </w:tc>
      </w:tr>
    </w:tbl>
    <w:p w:rsidR="00B872E7" w:rsidRDefault="00B872E7"/>
    <w:p w:rsidR="00B872E7" w:rsidRDefault="00B872E7" w:rsidP="00B872E7"/>
    <w:p w:rsidR="00B872E7" w:rsidRDefault="00B872E7" w:rsidP="00B872E7">
      <w:pPr>
        <w:tabs>
          <w:tab w:val="left" w:pos="2805"/>
        </w:tabs>
        <w:rPr>
          <w:b/>
        </w:rPr>
      </w:pPr>
      <w:r>
        <w:tab/>
      </w:r>
      <w:r w:rsidRPr="00B872E7">
        <w:rPr>
          <w:b/>
        </w:rPr>
        <w:t>Учебно-методическое обеспечение</w:t>
      </w:r>
    </w:p>
    <w:p w:rsidR="00B872E7" w:rsidRPr="00B872E7" w:rsidRDefault="00B872E7" w:rsidP="00B872E7"/>
    <w:p w:rsidR="00B872E7" w:rsidRPr="00A17387" w:rsidRDefault="00B872E7" w:rsidP="00B872E7">
      <w:pPr>
        <w:autoSpaceDE w:val="0"/>
        <w:autoSpaceDN w:val="0"/>
        <w:adjustRightInd w:val="0"/>
        <w:rPr>
          <w:rFonts w:eastAsia="OfficinaSansC-Book"/>
        </w:rPr>
      </w:pPr>
      <w:r>
        <w:t>1.</w:t>
      </w:r>
      <w:r w:rsidRPr="00A17387">
        <w:rPr>
          <w:rFonts w:eastAsia="OfficinaSansC-Book"/>
        </w:rPr>
        <w:t xml:space="preserve">Дорофеев Г. В., </w:t>
      </w:r>
      <w:proofErr w:type="spellStart"/>
      <w:r w:rsidRPr="00A17387">
        <w:rPr>
          <w:rFonts w:eastAsia="OfficinaSansC-Book"/>
        </w:rPr>
        <w:t>Миракова</w:t>
      </w:r>
      <w:proofErr w:type="spellEnd"/>
      <w:r w:rsidRPr="00A17387">
        <w:rPr>
          <w:rFonts w:eastAsia="OfficinaSansC-Book"/>
        </w:rPr>
        <w:t xml:space="preserve"> Т. Н., Бука Т. Б. Математика. 1 класс. В 2 частях.- М.: Просвещение, 2015. </w:t>
      </w:r>
    </w:p>
    <w:p w:rsidR="00B872E7" w:rsidRPr="00A17387" w:rsidRDefault="00B872E7" w:rsidP="00B872E7">
      <w:pPr>
        <w:autoSpaceDE w:val="0"/>
        <w:autoSpaceDN w:val="0"/>
        <w:adjustRightInd w:val="0"/>
        <w:rPr>
          <w:rFonts w:eastAsia="OfficinaSansC-Book"/>
        </w:rPr>
      </w:pPr>
      <w:r>
        <w:rPr>
          <w:rFonts w:eastAsia="OfficinaSansC-Book"/>
        </w:rPr>
        <w:t>2.</w:t>
      </w:r>
      <w:r w:rsidRPr="00A17387">
        <w:rPr>
          <w:rFonts w:eastAsia="OfficinaSansC-Book"/>
        </w:rPr>
        <w:t xml:space="preserve">Дорофеев Г. В., </w:t>
      </w:r>
      <w:proofErr w:type="spellStart"/>
      <w:r w:rsidRPr="00A17387">
        <w:rPr>
          <w:rFonts w:eastAsia="OfficinaSansC-Book"/>
        </w:rPr>
        <w:t>Миракова</w:t>
      </w:r>
      <w:proofErr w:type="spellEnd"/>
      <w:r w:rsidRPr="00A17387">
        <w:rPr>
          <w:rFonts w:eastAsia="OfficinaSansC-Book"/>
        </w:rPr>
        <w:t xml:space="preserve"> Т. Н., Бука Т. Б. Математика. 2 класс. В 2 частях.- М.: Просвещение</w:t>
      </w:r>
      <w:r>
        <w:rPr>
          <w:rFonts w:eastAsia="OfficinaSansC-Book"/>
        </w:rPr>
        <w:t>, 2016.</w:t>
      </w:r>
      <w:r w:rsidRPr="00A17387">
        <w:rPr>
          <w:rFonts w:eastAsia="OfficinaSansC-Book"/>
        </w:rPr>
        <w:t xml:space="preserve"> </w:t>
      </w:r>
    </w:p>
    <w:p w:rsidR="00B872E7" w:rsidRPr="00A17387" w:rsidRDefault="00B872E7" w:rsidP="00B872E7">
      <w:pPr>
        <w:autoSpaceDE w:val="0"/>
        <w:autoSpaceDN w:val="0"/>
        <w:adjustRightInd w:val="0"/>
        <w:rPr>
          <w:rFonts w:eastAsia="OfficinaSansC-Book"/>
        </w:rPr>
      </w:pPr>
      <w:r>
        <w:t>3.</w:t>
      </w:r>
      <w:r w:rsidRPr="00A17387">
        <w:rPr>
          <w:rFonts w:eastAsia="OfficinaSansC-Book"/>
        </w:rPr>
        <w:t xml:space="preserve">Дорофеев Г. В., </w:t>
      </w:r>
      <w:proofErr w:type="spellStart"/>
      <w:r w:rsidRPr="00A17387">
        <w:rPr>
          <w:rFonts w:eastAsia="OfficinaSansC-Book"/>
        </w:rPr>
        <w:t>Миракова</w:t>
      </w:r>
      <w:proofErr w:type="spellEnd"/>
      <w:r w:rsidRPr="00A17387">
        <w:rPr>
          <w:rFonts w:eastAsia="OfficinaSansC-Book"/>
        </w:rPr>
        <w:t xml:space="preserve"> Т. Н., Бука Т. Б. Математика.  3 класс. В 2 частях.- М.: Просвещение</w:t>
      </w:r>
      <w:r>
        <w:rPr>
          <w:rFonts w:eastAsia="OfficinaSansC-Book"/>
        </w:rPr>
        <w:t>, 2017.</w:t>
      </w:r>
    </w:p>
    <w:p w:rsidR="00321D99" w:rsidRPr="00B872E7" w:rsidRDefault="00B872E7" w:rsidP="00B872E7">
      <w:pPr>
        <w:autoSpaceDE w:val="0"/>
        <w:autoSpaceDN w:val="0"/>
        <w:adjustRightInd w:val="0"/>
        <w:rPr>
          <w:rFonts w:eastAsia="OfficinaSansC-Book"/>
        </w:rPr>
      </w:pPr>
      <w:r>
        <w:rPr>
          <w:rFonts w:eastAsia="OfficinaSansC-Book"/>
        </w:rPr>
        <w:t>4.</w:t>
      </w:r>
      <w:r w:rsidRPr="00A17387">
        <w:rPr>
          <w:rFonts w:eastAsia="OfficinaSansC-Book"/>
        </w:rPr>
        <w:t xml:space="preserve">Дорофеев Г. В., </w:t>
      </w:r>
      <w:proofErr w:type="spellStart"/>
      <w:r w:rsidRPr="00A17387">
        <w:rPr>
          <w:rFonts w:eastAsia="OfficinaSansC-Book"/>
        </w:rPr>
        <w:t>Миракова</w:t>
      </w:r>
      <w:proofErr w:type="spellEnd"/>
      <w:r w:rsidRPr="00A17387">
        <w:rPr>
          <w:rFonts w:eastAsia="OfficinaSansC-Book"/>
        </w:rPr>
        <w:t xml:space="preserve"> Т. Н., Бука Т. Б. Математика.  4 класс. В 2 частях.- М.: Просвещение</w:t>
      </w:r>
      <w:r>
        <w:rPr>
          <w:rFonts w:eastAsia="OfficinaSansC-Book"/>
        </w:rPr>
        <w:t>, 2017.</w:t>
      </w:r>
    </w:p>
    <w:sectPr w:rsidR="00321D99" w:rsidRPr="00B872E7" w:rsidSect="0032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5FB3B14"/>
    <w:multiLevelType w:val="hybridMultilevel"/>
    <w:tmpl w:val="480A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8E17624"/>
    <w:multiLevelType w:val="hybridMultilevel"/>
    <w:tmpl w:val="16B0C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8C92712"/>
    <w:multiLevelType w:val="hybridMultilevel"/>
    <w:tmpl w:val="3A6A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54659B2"/>
    <w:multiLevelType w:val="hybridMultilevel"/>
    <w:tmpl w:val="253A9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D02722D"/>
    <w:multiLevelType w:val="hybridMultilevel"/>
    <w:tmpl w:val="D40E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B9B5887"/>
    <w:multiLevelType w:val="hybridMultilevel"/>
    <w:tmpl w:val="85F6D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329C4"/>
    <w:multiLevelType w:val="hybridMultilevel"/>
    <w:tmpl w:val="53BE0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B467FF"/>
    <w:multiLevelType w:val="hybridMultilevel"/>
    <w:tmpl w:val="F14C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9"/>
  </w:num>
  <w:num w:numId="5">
    <w:abstractNumId w:val="20"/>
  </w:num>
  <w:num w:numId="6">
    <w:abstractNumId w:val="18"/>
  </w:num>
  <w:num w:numId="7">
    <w:abstractNumId w:val="12"/>
  </w:num>
  <w:num w:numId="8">
    <w:abstractNumId w:val="4"/>
  </w:num>
  <w:num w:numId="9">
    <w:abstractNumId w:val="21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10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713"/>
    <w:rsid w:val="000D1B8A"/>
    <w:rsid w:val="00231713"/>
    <w:rsid w:val="002A38AA"/>
    <w:rsid w:val="00321D99"/>
    <w:rsid w:val="00357467"/>
    <w:rsid w:val="00472793"/>
    <w:rsid w:val="005F6CF9"/>
    <w:rsid w:val="006E72DC"/>
    <w:rsid w:val="00A83ED0"/>
    <w:rsid w:val="00AE6DB0"/>
    <w:rsid w:val="00B872E7"/>
    <w:rsid w:val="00CD4BD2"/>
    <w:rsid w:val="00D76EEA"/>
    <w:rsid w:val="00DB7306"/>
    <w:rsid w:val="00DF7FD7"/>
    <w:rsid w:val="00E1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231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сновной"/>
    <w:basedOn w:val="a"/>
    <w:link w:val="a5"/>
    <w:rsid w:val="00CD4BD2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CD4BD2"/>
    <w:pPr>
      <w:ind w:firstLine="244"/>
    </w:pPr>
  </w:style>
  <w:style w:type="paragraph" w:customStyle="1" w:styleId="4">
    <w:name w:val="Заг 4"/>
    <w:basedOn w:val="a"/>
    <w:rsid w:val="00CD4BD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CD4BD2"/>
    <w:rPr>
      <w:color w:val="000000"/>
      <w:w w:val="100"/>
    </w:rPr>
  </w:style>
  <w:style w:type="character" w:customStyle="1" w:styleId="a5">
    <w:name w:val="Основной Знак"/>
    <w:link w:val="a4"/>
    <w:rsid w:val="00CD4B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CD4B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Курсив"/>
    <w:basedOn w:val="a4"/>
    <w:rsid w:val="00CD4BD2"/>
    <w:rPr>
      <w:i/>
      <w:iCs/>
    </w:rPr>
  </w:style>
  <w:style w:type="paragraph" w:styleId="a9">
    <w:name w:val="Subtitle"/>
    <w:basedOn w:val="a"/>
    <w:next w:val="a"/>
    <w:link w:val="aa"/>
    <w:qFormat/>
    <w:rsid w:val="00CD4BD2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a">
    <w:name w:val="Подзаголовок Знак"/>
    <w:basedOn w:val="a0"/>
    <w:link w:val="a9"/>
    <w:rsid w:val="00CD4BD2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c6">
    <w:name w:val="c6"/>
    <w:basedOn w:val="a0"/>
    <w:rsid w:val="00CD4BD2"/>
  </w:style>
  <w:style w:type="character" w:customStyle="1" w:styleId="c1">
    <w:name w:val="c1"/>
    <w:basedOn w:val="a0"/>
    <w:rsid w:val="00CD4BD2"/>
  </w:style>
  <w:style w:type="paragraph" w:customStyle="1" w:styleId="c12">
    <w:name w:val="c12"/>
    <w:basedOn w:val="a"/>
    <w:rsid w:val="00CD4BD2"/>
    <w:pPr>
      <w:suppressAutoHyphens/>
      <w:spacing w:before="105" w:after="105"/>
      <w:jc w:val="left"/>
    </w:pPr>
    <w:rPr>
      <w:color w:val="00000A"/>
      <w:lang w:eastAsia="ru-RU"/>
    </w:rPr>
  </w:style>
  <w:style w:type="character" w:customStyle="1" w:styleId="2">
    <w:name w:val="Основной текст 2 Знак"/>
    <w:basedOn w:val="a0"/>
    <w:link w:val="20"/>
    <w:rsid w:val="00CD4BD2"/>
    <w:rPr>
      <w:rFonts w:ascii="Times New Roman" w:eastAsia="Times New Roman" w:hAnsi="Times New Roman" w:cs="Times New Roman"/>
      <w:lang w:eastAsia="ru-RU"/>
    </w:rPr>
  </w:style>
  <w:style w:type="paragraph" w:styleId="20">
    <w:name w:val="Body Text 2"/>
    <w:basedOn w:val="a"/>
    <w:link w:val="2"/>
    <w:rsid w:val="00CD4BD2"/>
    <w:pPr>
      <w:suppressAutoHyphens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D4B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uiPriority w:val="22"/>
    <w:qFormat/>
    <w:rsid w:val="00E12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231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сновной"/>
    <w:basedOn w:val="a"/>
    <w:link w:val="a5"/>
    <w:rsid w:val="00CD4BD2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CD4BD2"/>
    <w:pPr>
      <w:ind w:firstLine="244"/>
    </w:pPr>
  </w:style>
  <w:style w:type="paragraph" w:customStyle="1" w:styleId="4">
    <w:name w:val="Заг 4"/>
    <w:basedOn w:val="a"/>
    <w:rsid w:val="00CD4BD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CD4BD2"/>
    <w:rPr>
      <w:color w:val="000000"/>
      <w:w w:val="100"/>
    </w:rPr>
  </w:style>
  <w:style w:type="character" w:customStyle="1" w:styleId="a5">
    <w:name w:val="Основной Знак"/>
    <w:link w:val="a4"/>
    <w:rsid w:val="00CD4B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CD4B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Курсив"/>
    <w:basedOn w:val="a4"/>
    <w:rsid w:val="00CD4BD2"/>
    <w:rPr>
      <w:i/>
      <w:iCs/>
    </w:rPr>
  </w:style>
  <w:style w:type="paragraph" w:styleId="a9">
    <w:name w:val="Subtitle"/>
    <w:basedOn w:val="a"/>
    <w:next w:val="a"/>
    <w:link w:val="aa"/>
    <w:qFormat/>
    <w:rsid w:val="00CD4BD2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a">
    <w:name w:val="Подзаголовок Знак"/>
    <w:basedOn w:val="a0"/>
    <w:link w:val="a9"/>
    <w:rsid w:val="00CD4BD2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c6">
    <w:name w:val="c6"/>
    <w:basedOn w:val="a0"/>
    <w:rsid w:val="00CD4BD2"/>
  </w:style>
  <w:style w:type="character" w:customStyle="1" w:styleId="c1">
    <w:name w:val="c1"/>
    <w:basedOn w:val="a0"/>
    <w:rsid w:val="00CD4BD2"/>
  </w:style>
  <w:style w:type="paragraph" w:customStyle="1" w:styleId="c12">
    <w:name w:val="c12"/>
    <w:basedOn w:val="a"/>
    <w:rsid w:val="00CD4BD2"/>
    <w:pPr>
      <w:suppressAutoHyphens/>
      <w:spacing w:before="105" w:after="105"/>
      <w:jc w:val="left"/>
    </w:pPr>
    <w:rPr>
      <w:color w:val="00000A"/>
      <w:lang w:eastAsia="ru-RU"/>
    </w:rPr>
  </w:style>
  <w:style w:type="character" w:customStyle="1" w:styleId="2">
    <w:name w:val="Основной текст 2 Знак"/>
    <w:basedOn w:val="a0"/>
    <w:link w:val="20"/>
    <w:rsid w:val="00CD4BD2"/>
    <w:rPr>
      <w:rFonts w:ascii="Times New Roman" w:eastAsia="Times New Roman" w:hAnsi="Times New Roman" w:cs="Times New Roman"/>
      <w:lang w:eastAsia="ru-RU"/>
    </w:rPr>
  </w:style>
  <w:style w:type="paragraph" w:styleId="20">
    <w:name w:val="Body Text 2"/>
    <w:basedOn w:val="a"/>
    <w:link w:val="2"/>
    <w:rsid w:val="00CD4BD2"/>
    <w:pPr>
      <w:suppressAutoHyphens/>
    </w:pPr>
    <w:rPr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D4B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AC5-0664-4797-A658-D311BBAD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2019-10-01T06:56:00Z</dcterms:created>
  <dcterms:modified xsi:type="dcterms:W3CDTF">2019-11-16T15:42:00Z</dcterms:modified>
</cp:coreProperties>
</file>