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2C658D" w14:textId="77777777" w:rsidR="00997571" w:rsidRDefault="00E527A9">
      <w:pPr>
        <w:pStyle w:val="3"/>
        <w:spacing w:before="0"/>
        <w:jc w:val="center"/>
      </w:pPr>
      <w:r>
        <w:t>Аннотации к рабочим программам</w:t>
      </w:r>
    </w:p>
    <w:p w14:paraId="0F4093CA" w14:textId="77777777" w:rsidR="00997571" w:rsidRDefault="00E527A9">
      <w:pPr>
        <w:pStyle w:val="3"/>
        <w:spacing w:before="0"/>
        <w:jc w:val="center"/>
      </w:pPr>
      <w:r>
        <w:t>внеурочной деятельности</w:t>
      </w:r>
    </w:p>
    <w:p w14:paraId="3B725D63" w14:textId="77777777" w:rsidR="00997571" w:rsidRDefault="00E527A9">
      <w:pPr>
        <w:pStyle w:val="3"/>
        <w:spacing w:before="0"/>
        <w:jc w:val="center"/>
      </w:pPr>
      <w:r>
        <w:t>для обучающихся 1-4 классов</w:t>
      </w:r>
    </w:p>
    <w:p w14:paraId="2D7570DD" w14:textId="77777777" w:rsidR="00997571" w:rsidRDefault="00997571">
      <w:pPr>
        <w:pStyle w:val="3"/>
        <w:spacing w:before="0"/>
        <w:jc w:val="center"/>
      </w:pPr>
    </w:p>
    <w:p w14:paraId="0D779638" w14:textId="77777777" w:rsidR="00997571" w:rsidRDefault="00997571">
      <w:pPr>
        <w:pStyle w:val="3"/>
        <w:spacing w:before="211"/>
      </w:pPr>
    </w:p>
    <w:p w14:paraId="3FCAA435" w14:textId="77777777" w:rsidR="00997571" w:rsidRDefault="00E527A9">
      <w:pPr>
        <w:pStyle w:val="3"/>
        <w:spacing w:before="211"/>
        <w:rPr>
          <w:sz w:val="24"/>
          <w:szCs w:val="24"/>
        </w:rPr>
      </w:pPr>
      <w:r>
        <w:rPr>
          <w:sz w:val="24"/>
          <w:szCs w:val="24"/>
        </w:rPr>
        <w:t>Аннотация к рабочей программе курса «Разговоры о важном»</w:t>
      </w:r>
    </w:p>
    <w:p w14:paraId="5C0A5221" w14:textId="77777777" w:rsidR="00997571" w:rsidRDefault="00E527A9">
      <w:pPr>
        <w:pStyle w:val="af9"/>
        <w:spacing w:before="163" w:line="360" w:lineRule="auto"/>
        <w:ind w:right="125"/>
        <w:rPr>
          <w:sz w:val="24"/>
          <w:szCs w:val="24"/>
        </w:rPr>
      </w:pPr>
      <w:r>
        <w:rPr>
          <w:sz w:val="24"/>
          <w:szCs w:val="24"/>
        </w:rPr>
        <w:t>Программа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разработана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стандартов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общего и среднего общего образования, федеральных образовательных программ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среднего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позволяет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ФГОС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всем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пространстве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школьного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урочной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14:paraId="12FDA3C4" w14:textId="77777777" w:rsidR="00997571" w:rsidRDefault="00E527A9">
      <w:pPr>
        <w:pStyle w:val="af9"/>
        <w:spacing w:line="360" w:lineRule="auto"/>
        <w:ind w:right="128"/>
        <w:rPr>
          <w:sz w:val="24"/>
          <w:szCs w:val="24"/>
        </w:rPr>
      </w:pPr>
      <w:r>
        <w:rPr>
          <w:sz w:val="24"/>
          <w:szCs w:val="24"/>
        </w:rPr>
        <w:t>Задачей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педагога,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реализующего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обучающегося ценностного отношения к Родине, природе, человеку, культуре,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знаниям,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здоровью.</w:t>
      </w:r>
    </w:p>
    <w:p w14:paraId="27805FA2" w14:textId="77777777" w:rsidR="00997571" w:rsidRDefault="00E527A9">
      <w:pPr>
        <w:pStyle w:val="af9"/>
        <w:ind w:left="841" w:firstLine="0"/>
        <w:rPr>
          <w:sz w:val="24"/>
          <w:szCs w:val="24"/>
        </w:rPr>
      </w:pPr>
      <w:r>
        <w:rPr>
          <w:sz w:val="24"/>
          <w:szCs w:val="24"/>
        </w:rPr>
        <w:t>Программа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направлена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на:</w:t>
      </w:r>
    </w:p>
    <w:p w14:paraId="02E1A3FF" w14:textId="77777777" w:rsidR="00997571" w:rsidRDefault="00E527A9">
      <w:pPr>
        <w:pStyle w:val="afb"/>
        <w:numPr>
          <w:ilvl w:val="0"/>
          <w:numId w:val="2"/>
        </w:numPr>
        <w:tabs>
          <w:tab w:val="left" w:pos="1144"/>
        </w:tabs>
        <w:spacing w:before="162"/>
        <w:ind w:left="841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гражданской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идентичности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обучающихся;</w:t>
      </w:r>
    </w:p>
    <w:p w14:paraId="255D0E75" w14:textId="77777777" w:rsidR="00997571" w:rsidRDefault="00E527A9">
      <w:pPr>
        <w:pStyle w:val="afb"/>
        <w:numPr>
          <w:ilvl w:val="0"/>
          <w:numId w:val="2"/>
        </w:numPr>
        <w:tabs>
          <w:tab w:val="left" w:pos="1074"/>
        </w:tabs>
        <w:spacing w:before="161"/>
        <w:ind w:left="841" w:hanging="233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интереса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познанию;</w:t>
      </w:r>
    </w:p>
    <w:p w14:paraId="7E006768" w14:textId="77777777" w:rsidR="00997571" w:rsidRDefault="00E527A9">
      <w:pPr>
        <w:tabs>
          <w:tab w:val="left" w:pos="1074"/>
        </w:tabs>
        <w:spacing w:before="159" w:line="352" w:lineRule="auto"/>
        <w:ind w:left="841" w:right="132"/>
        <w:rPr>
          <w:sz w:val="24"/>
          <w:szCs w:val="24"/>
        </w:rPr>
      </w:pPr>
      <w:r>
        <w:rPr>
          <w:sz w:val="24"/>
          <w:szCs w:val="24"/>
        </w:rPr>
        <w:t>- формирование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осознанного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свободам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уважительного отношения 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правам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свободам других;</w:t>
      </w:r>
    </w:p>
    <w:p w14:paraId="708C0DDE" w14:textId="77777777" w:rsidR="00997571" w:rsidRDefault="00E527A9">
      <w:pPr>
        <w:pStyle w:val="afb"/>
        <w:numPr>
          <w:ilvl w:val="0"/>
          <w:numId w:val="2"/>
        </w:numPr>
        <w:tabs>
          <w:tab w:val="left" w:pos="1074"/>
        </w:tabs>
        <w:spacing w:before="9"/>
        <w:ind w:left="841" w:hanging="233"/>
        <w:rPr>
          <w:sz w:val="24"/>
          <w:szCs w:val="24"/>
        </w:rPr>
      </w:pPr>
      <w:r>
        <w:rPr>
          <w:spacing w:val="-1"/>
          <w:sz w:val="24"/>
          <w:szCs w:val="24"/>
        </w:rPr>
        <w:t>выстраивание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собственного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позиции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нравственных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правовых</w:t>
      </w:r>
    </w:p>
    <w:p w14:paraId="47FCFF0D" w14:textId="77777777" w:rsidR="00997571" w:rsidRDefault="00997571">
      <w:pPr>
        <w:ind w:left="841"/>
        <w:jc w:val="both"/>
        <w:rPr>
          <w:sz w:val="24"/>
          <w:szCs w:val="24"/>
        </w:rPr>
      </w:pPr>
    </w:p>
    <w:p w14:paraId="4FD163DF" w14:textId="77777777" w:rsidR="00997571" w:rsidRDefault="00E527A9">
      <w:pPr>
        <w:ind w:left="841"/>
        <w:jc w:val="both"/>
        <w:rPr>
          <w:sz w:val="24"/>
          <w:szCs w:val="24"/>
        </w:rPr>
      </w:pPr>
      <w:r>
        <w:rPr>
          <w:sz w:val="24"/>
          <w:szCs w:val="24"/>
        </w:rPr>
        <w:t>норм,</w:t>
      </w:r>
    </w:p>
    <w:p w14:paraId="2EF14D29" w14:textId="77777777" w:rsidR="00997571" w:rsidRDefault="00E527A9">
      <w:pPr>
        <w:pStyle w:val="afb"/>
        <w:numPr>
          <w:ilvl w:val="0"/>
          <w:numId w:val="1"/>
        </w:numPr>
        <w:tabs>
          <w:tab w:val="left" w:pos="217"/>
        </w:tabs>
        <w:spacing w:before="253"/>
        <w:ind w:left="841" w:hanging="234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создание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мотивации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участия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социально-значимой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деятельности;</w:t>
      </w:r>
    </w:p>
    <w:p w14:paraId="7A29EDFD" w14:textId="77777777" w:rsidR="00997571" w:rsidRDefault="00E527A9">
      <w:pPr>
        <w:pStyle w:val="afb"/>
        <w:numPr>
          <w:ilvl w:val="0"/>
          <w:numId w:val="1"/>
        </w:numPr>
        <w:tabs>
          <w:tab w:val="left" w:pos="217"/>
        </w:tabs>
        <w:spacing w:before="158"/>
        <w:ind w:left="841" w:hanging="234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развитие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школьников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общекультурной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компетентности;</w:t>
      </w:r>
    </w:p>
    <w:p w14:paraId="359C09C8" w14:textId="77777777" w:rsidR="00997571" w:rsidRDefault="00E527A9">
      <w:pPr>
        <w:pStyle w:val="afb"/>
        <w:numPr>
          <w:ilvl w:val="0"/>
          <w:numId w:val="1"/>
        </w:numPr>
        <w:tabs>
          <w:tab w:val="left" w:pos="217"/>
        </w:tabs>
        <w:spacing w:before="161"/>
        <w:ind w:left="841" w:hanging="234"/>
        <w:jc w:val="left"/>
        <w:rPr>
          <w:sz w:val="24"/>
          <w:szCs w:val="24"/>
        </w:rPr>
      </w:pPr>
      <w:r>
        <w:rPr>
          <w:sz w:val="24"/>
          <w:szCs w:val="24"/>
        </w:rPr>
        <w:t>развитие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умения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принимать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осознанные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делать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выбор;</w:t>
      </w:r>
    </w:p>
    <w:p w14:paraId="3E3015B3" w14:textId="77777777" w:rsidR="00997571" w:rsidRDefault="00E527A9">
      <w:pPr>
        <w:pStyle w:val="afb"/>
        <w:numPr>
          <w:ilvl w:val="0"/>
          <w:numId w:val="1"/>
        </w:numPr>
        <w:tabs>
          <w:tab w:val="left" w:pos="217"/>
        </w:tabs>
        <w:spacing w:before="161"/>
        <w:ind w:left="841" w:hanging="234"/>
        <w:jc w:val="left"/>
        <w:rPr>
          <w:sz w:val="24"/>
          <w:szCs w:val="24"/>
        </w:rPr>
      </w:pPr>
      <w:r>
        <w:rPr>
          <w:sz w:val="24"/>
          <w:szCs w:val="24"/>
        </w:rPr>
        <w:t>осознание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своего места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обществе;</w:t>
      </w:r>
    </w:p>
    <w:p w14:paraId="55BD37E9" w14:textId="77777777" w:rsidR="00997571" w:rsidRDefault="00E527A9">
      <w:pPr>
        <w:pStyle w:val="afb"/>
        <w:numPr>
          <w:ilvl w:val="0"/>
          <w:numId w:val="1"/>
        </w:numPr>
        <w:tabs>
          <w:tab w:val="left" w:pos="217"/>
        </w:tabs>
        <w:spacing w:before="159"/>
        <w:ind w:left="841" w:hanging="234"/>
        <w:jc w:val="left"/>
        <w:rPr>
          <w:sz w:val="24"/>
          <w:szCs w:val="24"/>
        </w:rPr>
      </w:pPr>
      <w:r>
        <w:rPr>
          <w:sz w:val="24"/>
          <w:szCs w:val="24"/>
        </w:rPr>
        <w:t>познание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себя,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своих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мотивов,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устремлений,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склонностей;</w:t>
      </w:r>
    </w:p>
    <w:p w14:paraId="5716D536" w14:textId="77777777" w:rsidR="00997571" w:rsidRDefault="00E527A9">
      <w:pPr>
        <w:pStyle w:val="afb"/>
        <w:numPr>
          <w:ilvl w:val="0"/>
          <w:numId w:val="1"/>
        </w:numPr>
        <w:tabs>
          <w:tab w:val="left" w:pos="217"/>
        </w:tabs>
        <w:spacing w:before="161"/>
        <w:ind w:left="841" w:hanging="234"/>
        <w:jc w:val="left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готовности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личностному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самоопределению.</w:t>
      </w:r>
    </w:p>
    <w:p w14:paraId="21FE6437" w14:textId="77777777" w:rsidR="00997571" w:rsidRDefault="00997571">
      <w:pPr>
        <w:jc w:val="both"/>
        <w:rPr>
          <w:sz w:val="24"/>
          <w:szCs w:val="24"/>
        </w:rPr>
      </w:pPr>
    </w:p>
    <w:p w14:paraId="37576587" w14:textId="77777777" w:rsidR="00997571" w:rsidRDefault="00E527A9">
      <w:pPr>
        <w:pStyle w:val="af9"/>
        <w:spacing w:before="160" w:line="360" w:lineRule="auto"/>
        <w:ind w:right="127"/>
        <w:rPr>
          <w:sz w:val="24"/>
          <w:szCs w:val="24"/>
        </w:rPr>
      </w:pPr>
      <w:r>
        <w:rPr>
          <w:sz w:val="24"/>
          <w:szCs w:val="24"/>
        </w:rPr>
        <w:t>Программа реализуется в работе с обучающимися 1–2, 3–4, классов. В 2023–2024 учебном году запланировано проведение 36 внеурочных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занятий.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Занятия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проводятся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раз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неделю по понедельникам,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первым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уроком.</w:t>
      </w:r>
    </w:p>
    <w:p w14:paraId="2EDEB3D3" w14:textId="77777777" w:rsidR="00997571" w:rsidRDefault="00E527A9">
      <w:pPr>
        <w:pStyle w:val="af9"/>
        <w:spacing w:before="4" w:line="348" w:lineRule="auto"/>
        <w:ind w:right="130"/>
        <w:rPr>
          <w:sz w:val="24"/>
          <w:szCs w:val="24"/>
        </w:rPr>
      </w:pPr>
      <w:r>
        <w:rPr>
          <w:sz w:val="24"/>
          <w:szCs w:val="24"/>
        </w:rPr>
        <w:t>Внеурочные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«Разговоры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важном»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ценностного отношения обучающихся к своей родине – России, населяющим 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людям, ее уникальной истории, богатой природе и великой культуре. Внеурочные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занятия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«Разговоры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важном»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соответствующей внутренней позиции личности обучающегося, необходимой ему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конструктивного 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 поведения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обществе.</w:t>
      </w:r>
    </w:p>
    <w:p w14:paraId="30A57FF1" w14:textId="77777777" w:rsidR="00997571" w:rsidRDefault="00E527A9">
      <w:pPr>
        <w:pStyle w:val="af9"/>
        <w:spacing w:line="360" w:lineRule="auto"/>
        <w:ind w:right="130"/>
        <w:rPr>
          <w:sz w:val="24"/>
          <w:szCs w:val="24"/>
        </w:rPr>
      </w:pPr>
      <w:r>
        <w:rPr>
          <w:sz w:val="24"/>
          <w:szCs w:val="24"/>
        </w:rPr>
        <w:lastRenderedPageBreak/>
        <w:t>Основной формат внеурочных занятий «Разговоры о важном» – разговор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 беседа с обучающимися. Занятия позволяют обучающемуся вырабатывать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собственную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мировозренческую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позицию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обсуждаемым темам.</w:t>
      </w:r>
    </w:p>
    <w:p w14:paraId="582A15AB" w14:textId="77777777" w:rsidR="00997571" w:rsidRDefault="00E527A9">
      <w:pPr>
        <w:pStyle w:val="af9"/>
        <w:spacing w:line="348" w:lineRule="auto"/>
        <w:ind w:right="128"/>
        <w:jc w:val="left"/>
        <w:rPr>
          <w:sz w:val="24"/>
          <w:szCs w:val="24"/>
        </w:rPr>
      </w:pPr>
      <w:r>
        <w:rPr>
          <w:sz w:val="24"/>
          <w:szCs w:val="24"/>
        </w:rPr>
        <w:t>Основные темы занятий связаны с важнейшими аспектами жизни человека 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современной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России: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сложностей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современного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мира,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техническим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прогрессом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сохранением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ориентацией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мировой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культуре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повседневной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культуре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поведения,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доброжелательным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окружающим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собственным поступкам.</w:t>
      </w:r>
    </w:p>
    <w:p w14:paraId="618E2825" w14:textId="77777777" w:rsidR="00997571" w:rsidRDefault="00997571">
      <w:pPr>
        <w:rPr>
          <w:sz w:val="24"/>
          <w:szCs w:val="24"/>
        </w:rPr>
      </w:pPr>
    </w:p>
    <w:p w14:paraId="25A70A48" w14:textId="77777777" w:rsidR="00997571" w:rsidRDefault="00E527A9">
      <w:pPr>
        <w:pStyle w:val="3"/>
        <w:spacing w:before="73"/>
        <w:rPr>
          <w:sz w:val="24"/>
          <w:szCs w:val="24"/>
        </w:rPr>
      </w:pPr>
      <w:r>
        <w:rPr>
          <w:sz w:val="24"/>
          <w:szCs w:val="24"/>
        </w:rPr>
        <w:t>Взаимосвязь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программой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воспитания</w:t>
      </w:r>
    </w:p>
    <w:p w14:paraId="144222C8" w14:textId="77777777" w:rsidR="00997571" w:rsidRDefault="00E527A9">
      <w:pPr>
        <w:pStyle w:val="af9"/>
        <w:spacing w:before="161" w:line="360" w:lineRule="auto"/>
        <w:ind w:right="125"/>
        <w:rPr>
          <w:sz w:val="24"/>
          <w:szCs w:val="24"/>
        </w:rPr>
      </w:pPr>
      <w:r>
        <w:rPr>
          <w:sz w:val="24"/>
          <w:szCs w:val="24"/>
        </w:rPr>
        <w:t>Программа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разработана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учётом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федеральных образовательных программ начального общего, основного общего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среднего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общего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образования.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Это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позволяет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практике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соединить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обучающую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воспитательную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педагога,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ориентировать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её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только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интеллектуальное,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нравственное,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ребёнка.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проявляется:</w:t>
      </w:r>
    </w:p>
    <w:p w14:paraId="483D1617" w14:textId="77777777" w:rsidR="00997571" w:rsidRDefault="00E527A9">
      <w:pPr>
        <w:pStyle w:val="afb"/>
        <w:numPr>
          <w:ilvl w:val="0"/>
          <w:numId w:val="4"/>
        </w:numPr>
        <w:tabs>
          <w:tab w:val="left" w:pos="1074"/>
        </w:tabs>
        <w:spacing w:before="1"/>
        <w:ind w:left="1074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выделении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цели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ценностных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приоритетов;</w:t>
      </w:r>
    </w:p>
    <w:p w14:paraId="6A855C7A" w14:textId="77777777" w:rsidR="00997571" w:rsidRDefault="00E527A9">
      <w:pPr>
        <w:pStyle w:val="afb"/>
        <w:numPr>
          <w:ilvl w:val="0"/>
          <w:numId w:val="4"/>
        </w:numPr>
        <w:tabs>
          <w:tab w:val="left" w:pos="1074"/>
        </w:tabs>
        <w:spacing w:before="161" w:line="355" w:lineRule="auto"/>
        <w:ind w:right="133" w:firstLine="708"/>
        <w:rPr>
          <w:sz w:val="24"/>
          <w:szCs w:val="24"/>
        </w:rPr>
      </w:pPr>
      <w:r>
        <w:rPr>
          <w:sz w:val="24"/>
          <w:szCs w:val="24"/>
        </w:rPr>
        <w:t>в приоритете личностных результатов реализации программы внеурочной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нашедших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отражение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конкретизацию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воспитания;</w:t>
      </w:r>
    </w:p>
    <w:p w14:paraId="19399248" w14:textId="77777777" w:rsidR="00997571" w:rsidRDefault="00E527A9">
      <w:pPr>
        <w:pStyle w:val="afb"/>
        <w:numPr>
          <w:ilvl w:val="0"/>
          <w:numId w:val="4"/>
        </w:numPr>
        <w:tabs>
          <w:tab w:val="left" w:pos="1074"/>
        </w:tabs>
        <w:spacing w:before="9" w:line="350" w:lineRule="auto"/>
        <w:ind w:right="129" w:firstLine="708"/>
        <w:rPr>
          <w:sz w:val="24"/>
          <w:szCs w:val="24"/>
        </w:rPr>
      </w:pPr>
      <w:r>
        <w:rPr>
          <w:sz w:val="24"/>
          <w:szCs w:val="24"/>
        </w:rPr>
        <w:t>в интерактивных формах занятий для обучающихся, обеспечивающих 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вовлеченность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совместную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педагогом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сверстниками деятельность.</w:t>
      </w:r>
    </w:p>
    <w:p w14:paraId="50ADA574" w14:textId="77777777" w:rsidR="00997571" w:rsidRDefault="00E527A9">
      <w:pPr>
        <w:pStyle w:val="3"/>
        <w:spacing w:before="14"/>
        <w:rPr>
          <w:sz w:val="24"/>
          <w:szCs w:val="24"/>
        </w:rPr>
      </w:pPr>
      <w:bookmarkStart w:id="0" w:name="_bookmark1"/>
      <w:bookmarkEnd w:id="0"/>
      <w:r>
        <w:rPr>
          <w:sz w:val="24"/>
          <w:szCs w:val="24"/>
        </w:rPr>
        <w:t>Ценностное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наполнение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внеурочных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занятий</w:t>
      </w:r>
    </w:p>
    <w:p w14:paraId="30B1300E" w14:textId="77777777" w:rsidR="00997571" w:rsidRDefault="00E527A9">
      <w:pPr>
        <w:pStyle w:val="af9"/>
        <w:spacing w:before="160"/>
        <w:ind w:left="841" w:firstLine="0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определения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тематики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внеурочных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занятий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лежат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два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принципа:</w:t>
      </w:r>
    </w:p>
    <w:p w14:paraId="188D458E" w14:textId="77777777" w:rsidR="00997571" w:rsidRDefault="00E527A9">
      <w:pPr>
        <w:pStyle w:val="afb"/>
        <w:numPr>
          <w:ilvl w:val="0"/>
          <w:numId w:val="3"/>
        </w:numPr>
        <w:tabs>
          <w:tab w:val="left" w:pos="1154"/>
        </w:tabs>
        <w:spacing w:before="160"/>
        <w:ind w:hanging="313"/>
        <w:jc w:val="both"/>
        <w:rPr>
          <w:sz w:val="24"/>
          <w:szCs w:val="24"/>
        </w:rPr>
      </w:pPr>
      <w:r>
        <w:rPr>
          <w:sz w:val="24"/>
          <w:szCs w:val="24"/>
        </w:rPr>
        <w:t>соответствие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датам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календаря;</w:t>
      </w:r>
    </w:p>
    <w:p w14:paraId="7EB22276" w14:textId="77777777" w:rsidR="00997571" w:rsidRDefault="00E527A9">
      <w:pPr>
        <w:pStyle w:val="afb"/>
        <w:numPr>
          <w:ilvl w:val="0"/>
          <w:numId w:val="3"/>
        </w:numPr>
        <w:tabs>
          <w:tab w:val="left" w:pos="1154"/>
        </w:tabs>
        <w:spacing w:before="161" w:line="362" w:lineRule="auto"/>
        <w:ind w:left="133" w:right="128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значимость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обучающегося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события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(даты),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отмечается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календаре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текущем году.</w:t>
      </w:r>
    </w:p>
    <w:p w14:paraId="12E10CD2" w14:textId="77777777" w:rsidR="00997571" w:rsidRDefault="00997571">
      <w:pPr>
        <w:ind w:firstLine="708"/>
        <w:rPr>
          <w:sz w:val="24"/>
          <w:szCs w:val="24"/>
        </w:rPr>
      </w:pPr>
    </w:p>
    <w:p w14:paraId="5EB582D1" w14:textId="77777777" w:rsidR="00997571" w:rsidRDefault="00997571">
      <w:pPr>
        <w:rPr>
          <w:sz w:val="24"/>
          <w:szCs w:val="24"/>
        </w:rPr>
      </w:pPr>
    </w:p>
    <w:p w14:paraId="74688468" w14:textId="77777777" w:rsidR="00997571" w:rsidRDefault="00997571">
      <w:pPr>
        <w:rPr>
          <w:sz w:val="24"/>
          <w:szCs w:val="24"/>
        </w:rPr>
      </w:pPr>
    </w:p>
    <w:p w14:paraId="475D416C" w14:textId="77777777" w:rsidR="00B4675B" w:rsidRDefault="00B4675B" w:rsidP="00B4675B">
      <w:pPr>
        <w:spacing w:line="276" w:lineRule="auto"/>
        <w:ind w:left="527" w:right="485" w:firstLine="703"/>
        <w:jc w:val="both"/>
        <w:rPr>
          <w:sz w:val="28"/>
        </w:rPr>
      </w:pPr>
    </w:p>
    <w:p w14:paraId="5FA39EBB" w14:textId="77777777" w:rsidR="00B4675B" w:rsidRPr="00B4675B" w:rsidRDefault="00B4675B" w:rsidP="00B4675B">
      <w:pPr>
        <w:tabs>
          <w:tab w:val="left" w:pos="3690"/>
        </w:tabs>
        <w:jc w:val="center"/>
        <w:rPr>
          <w:b/>
          <w:sz w:val="24"/>
          <w:szCs w:val="24"/>
        </w:rPr>
      </w:pPr>
      <w:r w:rsidRPr="00B4675B">
        <w:rPr>
          <w:b/>
          <w:sz w:val="24"/>
          <w:szCs w:val="24"/>
        </w:rPr>
        <w:t>Аннотация к рабочей программе</w:t>
      </w:r>
    </w:p>
    <w:p w14:paraId="230D4540" w14:textId="77777777" w:rsidR="00B4675B" w:rsidRPr="00B4675B" w:rsidRDefault="00B4675B" w:rsidP="00B4675B">
      <w:pPr>
        <w:tabs>
          <w:tab w:val="left" w:pos="3690"/>
        </w:tabs>
        <w:jc w:val="center"/>
        <w:rPr>
          <w:b/>
          <w:sz w:val="24"/>
          <w:szCs w:val="24"/>
        </w:rPr>
      </w:pPr>
      <w:r w:rsidRPr="00B4675B">
        <w:rPr>
          <w:b/>
          <w:sz w:val="24"/>
          <w:szCs w:val="24"/>
        </w:rPr>
        <w:t xml:space="preserve"> курса внеурочной деятельности «</w:t>
      </w:r>
      <w:r>
        <w:rPr>
          <w:b/>
          <w:sz w:val="24"/>
          <w:szCs w:val="24"/>
        </w:rPr>
        <w:t>Орлята России</w:t>
      </w:r>
      <w:r w:rsidRPr="00B4675B">
        <w:rPr>
          <w:b/>
          <w:sz w:val="24"/>
          <w:szCs w:val="24"/>
        </w:rPr>
        <w:t>»</w:t>
      </w:r>
    </w:p>
    <w:p w14:paraId="4F266F82" w14:textId="77777777" w:rsidR="00B4675B" w:rsidRPr="00B4675B" w:rsidRDefault="00B4675B" w:rsidP="00B4675B">
      <w:pPr>
        <w:spacing w:line="276" w:lineRule="auto"/>
        <w:ind w:right="485"/>
        <w:jc w:val="both"/>
        <w:rPr>
          <w:sz w:val="24"/>
          <w:szCs w:val="24"/>
        </w:rPr>
      </w:pPr>
    </w:p>
    <w:p w14:paraId="10909E1A" w14:textId="77777777" w:rsidR="00B4675B" w:rsidRPr="00B4675B" w:rsidRDefault="00B4675B" w:rsidP="00B4675B">
      <w:pPr>
        <w:ind w:left="527" w:right="485" w:firstLine="703"/>
        <w:jc w:val="both"/>
        <w:rPr>
          <w:sz w:val="24"/>
          <w:szCs w:val="24"/>
        </w:rPr>
      </w:pPr>
      <w:r w:rsidRPr="00B4675B">
        <w:rPr>
          <w:sz w:val="24"/>
          <w:szCs w:val="24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14:paraId="170E170D" w14:textId="77777777" w:rsidR="00B4675B" w:rsidRPr="00B4675B" w:rsidRDefault="00B4675B" w:rsidP="00B4675B">
      <w:pPr>
        <w:spacing w:before="64" w:line="278" w:lineRule="auto"/>
        <w:ind w:right="501"/>
        <w:jc w:val="both"/>
        <w:rPr>
          <w:sz w:val="24"/>
          <w:szCs w:val="24"/>
        </w:rPr>
      </w:pPr>
      <w:r w:rsidRPr="00B4675B">
        <w:rPr>
          <w:sz w:val="24"/>
          <w:szCs w:val="24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Pr="00B4675B"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формулируется</w:t>
      </w:r>
      <w:r w:rsidRPr="00B4675B">
        <w:rPr>
          <w:spacing w:val="-15"/>
          <w:sz w:val="24"/>
          <w:szCs w:val="24"/>
        </w:rPr>
        <w:t xml:space="preserve"> </w:t>
      </w:r>
      <w:r w:rsidRPr="00B4675B">
        <w:rPr>
          <w:sz w:val="24"/>
          <w:szCs w:val="24"/>
        </w:rPr>
        <w:t>как</w:t>
      </w:r>
      <w:r w:rsidRPr="00B4675B">
        <w:rPr>
          <w:spacing w:val="-13"/>
          <w:sz w:val="24"/>
          <w:szCs w:val="24"/>
        </w:rPr>
        <w:t xml:space="preserve"> </w:t>
      </w:r>
      <w:r w:rsidRPr="00B4675B">
        <w:rPr>
          <w:sz w:val="24"/>
          <w:szCs w:val="24"/>
        </w:rPr>
        <w:t>в</w:t>
      </w:r>
      <w:r w:rsidRPr="00B4675B">
        <w:rPr>
          <w:spacing w:val="-17"/>
          <w:sz w:val="24"/>
          <w:szCs w:val="24"/>
        </w:rPr>
        <w:t xml:space="preserve"> </w:t>
      </w:r>
      <w:r w:rsidRPr="00B4675B">
        <w:rPr>
          <w:sz w:val="24"/>
          <w:szCs w:val="24"/>
        </w:rPr>
        <w:t>текстах</w:t>
      </w:r>
      <w:r w:rsidRPr="00B4675B">
        <w:rPr>
          <w:spacing w:val="-15"/>
          <w:sz w:val="24"/>
          <w:szCs w:val="24"/>
        </w:rPr>
        <w:t xml:space="preserve"> </w:t>
      </w:r>
      <w:r w:rsidRPr="00B4675B">
        <w:rPr>
          <w:sz w:val="24"/>
          <w:szCs w:val="24"/>
        </w:rPr>
        <w:t>последнего</w:t>
      </w:r>
      <w:r w:rsidRPr="00B4675B">
        <w:rPr>
          <w:spacing w:val="-12"/>
          <w:sz w:val="24"/>
          <w:szCs w:val="24"/>
        </w:rPr>
        <w:t xml:space="preserve"> </w:t>
      </w:r>
      <w:r w:rsidRPr="00B4675B">
        <w:rPr>
          <w:sz w:val="24"/>
          <w:szCs w:val="24"/>
        </w:rPr>
        <w:t>ФГОС</w:t>
      </w:r>
      <w:r w:rsidRPr="00B4675B">
        <w:rPr>
          <w:spacing w:val="-17"/>
          <w:sz w:val="24"/>
          <w:szCs w:val="24"/>
        </w:rPr>
        <w:t xml:space="preserve"> </w:t>
      </w:r>
      <w:r w:rsidRPr="00B4675B">
        <w:rPr>
          <w:sz w:val="24"/>
          <w:szCs w:val="24"/>
        </w:rPr>
        <w:t>начального общего</w:t>
      </w:r>
      <w:r w:rsidRPr="00B4675B">
        <w:rPr>
          <w:spacing w:val="-8"/>
          <w:sz w:val="24"/>
          <w:szCs w:val="24"/>
        </w:rPr>
        <w:t xml:space="preserve"> </w:t>
      </w:r>
      <w:proofErr w:type="spellStart"/>
      <w:r w:rsidRPr="00B4675B">
        <w:rPr>
          <w:sz w:val="24"/>
          <w:szCs w:val="24"/>
        </w:rPr>
        <w:lastRenderedPageBreak/>
        <w:t>образования</w:t>
      </w:r>
      <w:proofErr w:type="gramStart"/>
      <w:r w:rsidRPr="00B4675B">
        <w:rPr>
          <w:sz w:val="24"/>
          <w:szCs w:val="24"/>
        </w:rPr>
        <w:t>,т</w:t>
      </w:r>
      <w:proofErr w:type="gramEnd"/>
      <w:r w:rsidRPr="00B4675B">
        <w:rPr>
          <w:sz w:val="24"/>
          <w:szCs w:val="24"/>
        </w:rPr>
        <w:t>ак</w:t>
      </w:r>
      <w:proofErr w:type="spellEnd"/>
      <w:r w:rsidRPr="00B4675B">
        <w:rPr>
          <w:sz w:val="24"/>
          <w:szCs w:val="24"/>
        </w:rPr>
        <w:t xml:space="preserve"> и</w:t>
      </w:r>
      <w:r w:rsidRPr="00B4675B">
        <w:rPr>
          <w:spacing w:val="-4"/>
          <w:sz w:val="24"/>
          <w:szCs w:val="24"/>
        </w:rPr>
        <w:t xml:space="preserve"> </w:t>
      </w:r>
      <w:r w:rsidRPr="00B4675B">
        <w:rPr>
          <w:sz w:val="24"/>
          <w:szCs w:val="24"/>
        </w:rPr>
        <w:t>в</w:t>
      </w:r>
      <w:r w:rsidRPr="00B4675B">
        <w:rPr>
          <w:spacing w:val="-5"/>
          <w:sz w:val="24"/>
          <w:szCs w:val="24"/>
        </w:rPr>
        <w:t xml:space="preserve"> </w:t>
      </w:r>
      <w:r w:rsidRPr="00B4675B">
        <w:rPr>
          <w:sz w:val="24"/>
          <w:szCs w:val="24"/>
        </w:rPr>
        <w:t>«Примерной</w:t>
      </w:r>
      <w:r w:rsidRPr="00B4675B">
        <w:rPr>
          <w:spacing w:val="-5"/>
          <w:sz w:val="24"/>
          <w:szCs w:val="24"/>
        </w:rPr>
        <w:t xml:space="preserve"> </w:t>
      </w:r>
      <w:r w:rsidRPr="00B4675B">
        <w:rPr>
          <w:sz w:val="24"/>
          <w:szCs w:val="24"/>
        </w:rPr>
        <w:t>рабочей</w:t>
      </w:r>
      <w:r w:rsidRPr="00B4675B">
        <w:rPr>
          <w:spacing w:val="-3"/>
          <w:sz w:val="24"/>
          <w:szCs w:val="24"/>
        </w:rPr>
        <w:t xml:space="preserve"> </w:t>
      </w:r>
      <w:r w:rsidRPr="00B4675B">
        <w:rPr>
          <w:sz w:val="24"/>
          <w:szCs w:val="24"/>
        </w:rPr>
        <w:t>программе</w:t>
      </w:r>
      <w:r w:rsidRPr="00B4675B">
        <w:rPr>
          <w:spacing w:val="-3"/>
          <w:sz w:val="24"/>
          <w:szCs w:val="24"/>
        </w:rPr>
        <w:t xml:space="preserve"> </w:t>
      </w:r>
      <w:r w:rsidRPr="00B4675B">
        <w:rPr>
          <w:sz w:val="24"/>
          <w:szCs w:val="24"/>
        </w:rPr>
        <w:t>воспитания», в</w:t>
      </w:r>
      <w:r w:rsidRPr="00B4675B">
        <w:rPr>
          <w:spacing w:val="63"/>
          <w:sz w:val="24"/>
          <w:szCs w:val="24"/>
        </w:rPr>
        <w:t xml:space="preserve">  </w:t>
      </w:r>
      <w:r w:rsidRPr="00B4675B">
        <w:rPr>
          <w:sz w:val="24"/>
          <w:szCs w:val="24"/>
        </w:rPr>
        <w:t>которой</w:t>
      </w:r>
      <w:r w:rsidRPr="00B4675B">
        <w:rPr>
          <w:spacing w:val="69"/>
          <w:sz w:val="24"/>
          <w:szCs w:val="24"/>
        </w:rPr>
        <w:t xml:space="preserve">  </w:t>
      </w:r>
      <w:r w:rsidRPr="00B4675B">
        <w:rPr>
          <w:sz w:val="24"/>
          <w:szCs w:val="24"/>
        </w:rPr>
        <w:t>указывается,</w:t>
      </w:r>
      <w:r w:rsidRPr="00B4675B">
        <w:rPr>
          <w:spacing w:val="66"/>
          <w:sz w:val="24"/>
          <w:szCs w:val="24"/>
        </w:rPr>
        <w:t xml:space="preserve">  </w:t>
      </w:r>
      <w:r w:rsidRPr="00B4675B">
        <w:rPr>
          <w:sz w:val="24"/>
          <w:szCs w:val="24"/>
        </w:rPr>
        <w:t>что</w:t>
      </w:r>
      <w:r w:rsidRPr="00B4675B">
        <w:rPr>
          <w:spacing w:val="67"/>
          <w:sz w:val="24"/>
          <w:szCs w:val="24"/>
        </w:rPr>
        <w:t xml:space="preserve">  </w:t>
      </w:r>
      <w:r w:rsidRPr="00B4675B">
        <w:rPr>
          <w:sz w:val="24"/>
          <w:szCs w:val="24"/>
        </w:rPr>
        <w:t>«поощрение</w:t>
      </w:r>
      <w:r w:rsidRPr="00B4675B">
        <w:rPr>
          <w:spacing w:val="68"/>
          <w:sz w:val="24"/>
          <w:szCs w:val="24"/>
        </w:rPr>
        <w:t xml:space="preserve">  </w:t>
      </w:r>
      <w:r w:rsidRPr="00B4675B">
        <w:rPr>
          <w:sz w:val="24"/>
          <w:szCs w:val="24"/>
        </w:rPr>
        <w:t>социальной</w:t>
      </w:r>
      <w:r w:rsidRPr="00B4675B">
        <w:rPr>
          <w:spacing w:val="69"/>
          <w:sz w:val="24"/>
          <w:szCs w:val="24"/>
        </w:rPr>
        <w:t xml:space="preserve">  </w:t>
      </w:r>
      <w:r w:rsidRPr="00B4675B">
        <w:rPr>
          <w:sz w:val="24"/>
          <w:szCs w:val="24"/>
        </w:rPr>
        <w:t>активности  обучающихся» может рассматриваться в качестве «основной традиции   воспитания в образовательной организации».</w:t>
      </w:r>
    </w:p>
    <w:p w14:paraId="12970BC4" w14:textId="77777777" w:rsidR="00B4675B" w:rsidRPr="00B4675B" w:rsidRDefault="00B4675B" w:rsidP="00B4675B">
      <w:pPr>
        <w:spacing w:line="276" w:lineRule="auto"/>
        <w:ind w:left="527" w:right="495" w:firstLine="703"/>
        <w:jc w:val="both"/>
        <w:rPr>
          <w:sz w:val="24"/>
          <w:szCs w:val="24"/>
        </w:rPr>
      </w:pPr>
      <w:r w:rsidRPr="00B4675B">
        <w:rPr>
          <w:sz w:val="24"/>
          <w:szCs w:val="24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14:paraId="47AB20F7" w14:textId="77777777" w:rsidR="00B4675B" w:rsidRPr="00B4675B" w:rsidRDefault="00B4675B" w:rsidP="00B4675B">
      <w:pPr>
        <w:spacing w:before="4"/>
        <w:ind w:left="1026"/>
        <w:jc w:val="both"/>
        <w:rPr>
          <w:sz w:val="24"/>
          <w:szCs w:val="24"/>
        </w:rPr>
      </w:pPr>
      <w:r w:rsidRPr="00B4675B">
        <w:rPr>
          <w:sz w:val="24"/>
          <w:szCs w:val="24"/>
        </w:rPr>
        <w:t>Планируемые</w:t>
      </w:r>
      <w:r w:rsidRPr="00B4675B">
        <w:rPr>
          <w:spacing w:val="67"/>
          <w:w w:val="150"/>
          <w:sz w:val="24"/>
          <w:szCs w:val="24"/>
        </w:rPr>
        <w:t xml:space="preserve"> </w:t>
      </w:r>
      <w:r w:rsidRPr="00B4675B">
        <w:rPr>
          <w:sz w:val="24"/>
          <w:szCs w:val="24"/>
        </w:rPr>
        <w:t>результаты</w:t>
      </w:r>
      <w:r w:rsidRPr="00B4675B">
        <w:rPr>
          <w:spacing w:val="72"/>
          <w:w w:val="150"/>
          <w:sz w:val="24"/>
          <w:szCs w:val="24"/>
        </w:rPr>
        <w:t xml:space="preserve"> </w:t>
      </w:r>
      <w:r w:rsidRPr="00B4675B">
        <w:rPr>
          <w:sz w:val="24"/>
          <w:szCs w:val="24"/>
        </w:rPr>
        <w:t>освоения</w:t>
      </w:r>
      <w:r w:rsidRPr="00B4675B">
        <w:rPr>
          <w:spacing w:val="23"/>
          <w:sz w:val="24"/>
          <w:szCs w:val="24"/>
        </w:rPr>
        <w:t xml:space="preserve">  </w:t>
      </w:r>
      <w:r w:rsidRPr="00B4675B">
        <w:rPr>
          <w:sz w:val="24"/>
          <w:szCs w:val="24"/>
        </w:rPr>
        <w:t>курса</w:t>
      </w:r>
      <w:r w:rsidRPr="00B4675B">
        <w:rPr>
          <w:spacing w:val="72"/>
          <w:w w:val="150"/>
          <w:sz w:val="24"/>
          <w:szCs w:val="24"/>
        </w:rPr>
        <w:t xml:space="preserve"> </w:t>
      </w:r>
      <w:r w:rsidRPr="00B4675B">
        <w:rPr>
          <w:sz w:val="24"/>
          <w:szCs w:val="24"/>
        </w:rPr>
        <w:t>внеурочной</w:t>
      </w:r>
      <w:r w:rsidRPr="00B4675B">
        <w:rPr>
          <w:spacing w:val="76"/>
          <w:w w:val="150"/>
          <w:sz w:val="24"/>
          <w:szCs w:val="24"/>
        </w:rPr>
        <w:t xml:space="preserve"> </w:t>
      </w:r>
      <w:r w:rsidRPr="00B4675B">
        <w:rPr>
          <w:spacing w:val="-2"/>
          <w:sz w:val="24"/>
          <w:szCs w:val="24"/>
        </w:rPr>
        <w:t>деятельности</w:t>
      </w:r>
    </w:p>
    <w:p w14:paraId="0B1C7781" w14:textId="77777777" w:rsidR="00B4675B" w:rsidRPr="00B4675B" w:rsidRDefault="00B4675B" w:rsidP="00B4675B">
      <w:pPr>
        <w:spacing w:before="36" w:line="276" w:lineRule="auto"/>
        <w:ind w:left="427" w:right="127"/>
        <w:jc w:val="both"/>
        <w:rPr>
          <w:sz w:val="24"/>
          <w:szCs w:val="24"/>
        </w:rPr>
      </w:pPr>
      <w:r w:rsidRPr="00B4675B">
        <w:rPr>
          <w:sz w:val="24"/>
          <w:szCs w:val="24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B4675B">
        <w:rPr>
          <w:sz w:val="24"/>
          <w:szCs w:val="24"/>
        </w:rPr>
        <w:t>метапредметных</w:t>
      </w:r>
      <w:proofErr w:type="spellEnd"/>
      <w:r w:rsidRPr="00B4675B">
        <w:rPr>
          <w:sz w:val="24"/>
          <w:szCs w:val="24"/>
        </w:rPr>
        <w:t xml:space="preserve"> действий и умений, которые могут быть</w:t>
      </w:r>
      <w:r w:rsidRPr="00B4675B">
        <w:rPr>
          <w:spacing w:val="-2"/>
          <w:sz w:val="24"/>
          <w:szCs w:val="24"/>
        </w:rPr>
        <w:t xml:space="preserve"> </w:t>
      </w:r>
      <w:r w:rsidRPr="00B4675B">
        <w:rPr>
          <w:sz w:val="24"/>
          <w:szCs w:val="24"/>
        </w:rPr>
        <w:t>достигнуты на этом этапе обучения.</w:t>
      </w:r>
    </w:p>
    <w:p w14:paraId="5E21462F" w14:textId="77777777" w:rsidR="00B4675B" w:rsidRPr="00B4675B" w:rsidRDefault="00B4675B" w:rsidP="00B4675B">
      <w:pPr>
        <w:spacing w:before="7" w:line="276" w:lineRule="auto"/>
        <w:ind w:left="527" w:firstLine="631"/>
        <w:rPr>
          <w:sz w:val="24"/>
          <w:szCs w:val="24"/>
        </w:rPr>
      </w:pPr>
      <w:r w:rsidRPr="00B4675B">
        <w:rPr>
          <w:sz w:val="24"/>
          <w:szCs w:val="24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 w:rsidRPr="00B4675B">
        <w:rPr>
          <w:spacing w:val="-8"/>
          <w:sz w:val="24"/>
          <w:szCs w:val="24"/>
        </w:rPr>
        <w:t xml:space="preserve"> </w:t>
      </w:r>
      <w:r w:rsidRPr="00B4675B">
        <w:rPr>
          <w:sz w:val="24"/>
          <w:szCs w:val="24"/>
        </w:rPr>
        <w:t>на</w:t>
      </w:r>
      <w:r w:rsidRPr="00B4675B">
        <w:rPr>
          <w:spacing w:val="-6"/>
          <w:sz w:val="24"/>
          <w:szCs w:val="24"/>
        </w:rPr>
        <w:t xml:space="preserve"> </w:t>
      </w:r>
      <w:r w:rsidRPr="00B4675B">
        <w:rPr>
          <w:sz w:val="24"/>
          <w:szCs w:val="24"/>
        </w:rPr>
        <w:t>4</w:t>
      </w:r>
      <w:r w:rsidRPr="00B4675B">
        <w:rPr>
          <w:spacing w:val="-5"/>
          <w:sz w:val="24"/>
          <w:szCs w:val="24"/>
        </w:rPr>
        <w:t xml:space="preserve"> </w:t>
      </w:r>
      <w:r w:rsidRPr="00B4675B">
        <w:rPr>
          <w:sz w:val="24"/>
          <w:szCs w:val="24"/>
        </w:rPr>
        <w:t>года</w:t>
      </w:r>
      <w:r w:rsidRPr="00B4675B">
        <w:rPr>
          <w:spacing w:val="-6"/>
          <w:sz w:val="24"/>
          <w:szCs w:val="24"/>
        </w:rPr>
        <w:t xml:space="preserve"> </w:t>
      </w:r>
      <w:r w:rsidRPr="00B4675B">
        <w:rPr>
          <w:sz w:val="24"/>
          <w:szCs w:val="24"/>
        </w:rPr>
        <w:t>(1</w:t>
      </w:r>
      <w:r w:rsidRPr="00B4675B">
        <w:rPr>
          <w:spacing w:val="-3"/>
          <w:sz w:val="24"/>
          <w:szCs w:val="24"/>
        </w:rPr>
        <w:t xml:space="preserve"> </w:t>
      </w:r>
      <w:r w:rsidRPr="00B4675B">
        <w:rPr>
          <w:sz w:val="24"/>
          <w:szCs w:val="24"/>
        </w:rPr>
        <w:t>класс</w:t>
      </w:r>
      <w:r w:rsidRPr="00B4675B">
        <w:rPr>
          <w:spacing w:val="-7"/>
          <w:sz w:val="24"/>
          <w:szCs w:val="24"/>
        </w:rPr>
        <w:t xml:space="preserve"> </w:t>
      </w:r>
      <w:r w:rsidRPr="00B4675B">
        <w:rPr>
          <w:sz w:val="24"/>
          <w:szCs w:val="24"/>
        </w:rPr>
        <w:t>-</w:t>
      </w:r>
      <w:r w:rsidRPr="00B4675B">
        <w:rPr>
          <w:spacing w:val="-9"/>
          <w:sz w:val="24"/>
          <w:szCs w:val="24"/>
        </w:rPr>
        <w:t xml:space="preserve"> </w:t>
      </w:r>
      <w:r w:rsidRPr="00B4675B">
        <w:rPr>
          <w:sz w:val="24"/>
          <w:szCs w:val="24"/>
        </w:rPr>
        <w:t>33</w:t>
      </w:r>
      <w:r w:rsidRPr="00B4675B">
        <w:rPr>
          <w:spacing w:val="-5"/>
          <w:sz w:val="24"/>
          <w:szCs w:val="24"/>
        </w:rPr>
        <w:t xml:space="preserve"> </w:t>
      </w:r>
      <w:r w:rsidRPr="00B4675B">
        <w:rPr>
          <w:sz w:val="24"/>
          <w:szCs w:val="24"/>
        </w:rPr>
        <w:t>недели;</w:t>
      </w:r>
      <w:r w:rsidRPr="00B4675B">
        <w:rPr>
          <w:spacing w:val="-2"/>
          <w:sz w:val="24"/>
          <w:szCs w:val="24"/>
        </w:rPr>
        <w:t xml:space="preserve"> </w:t>
      </w:r>
      <w:r w:rsidRPr="00B4675B">
        <w:rPr>
          <w:sz w:val="24"/>
          <w:szCs w:val="24"/>
        </w:rPr>
        <w:t>2</w:t>
      </w:r>
      <w:r w:rsidRPr="00B4675B">
        <w:rPr>
          <w:spacing w:val="-8"/>
          <w:sz w:val="24"/>
          <w:szCs w:val="24"/>
        </w:rPr>
        <w:t xml:space="preserve"> </w:t>
      </w:r>
      <w:r w:rsidRPr="00B4675B">
        <w:rPr>
          <w:sz w:val="24"/>
          <w:szCs w:val="24"/>
        </w:rPr>
        <w:t>–</w:t>
      </w:r>
      <w:r w:rsidRPr="00B4675B">
        <w:rPr>
          <w:spacing w:val="-8"/>
          <w:sz w:val="24"/>
          <w:szCs w:val="24"/>
        </w:rPr>
        <w:t xml:space="preserve"> </w:t>
      </w:r>
      <w:r w:rsidRPr="00B4675B">
        <w:rPr>
          <w:sz w:val="24"/>
          <w:szCs w:val="24"/>
        </w:rPr>
        <w:t>4</w:t>
      </w:r>
      <w:r w:rsidRPr="00B4675B">
        <w:rPr>
          <w:spacing w:val="-3"/>
          <w:sz w:val="24"/>
          <w:szCs w:val="24"/>
        </w:rPr>
        <w:t xml:space="preserve"> </w:t>
      </w:r>
      <w:r w:rsidRPr="00B4675B">
        <w:rPr>
          <w:sz w:val="24"/>
          <w:szCs w:val="24"/>
        </w:rPr>
        <w:t>класс</w:t>
      </w:r>
      <w:r w:rsidRPr="00B4675B">
        <w:rPr>
          <w:spacing w:val="-14"/>
          <w:sz w:val="24"/>
          <w:szCs w:val="24"/>
        </w:rPr>
        <w:t xml:space="preserve"> </w:t>
      </w:r>
      <w:r w:rsidRPr="00B4675B">
        <w:rPr>
          <w:sz w:val="24"/>
          <w:szCs w:val="24"/>
        </w:rPr>
        <w:t>–</w:t>
      </w:r>
      <w:r w:rsidRPr="00B4675B">
        <w:rPr>
          <w:spacing w:val="-3"/>
          <w:sz w:val="24"/>
          <w:szCs w:val="24"/>
        </w:rPr>
        <w:t xml:space="preserve"> </w:t>
      </w:r>
      <w:r w:rsidRPr="00B4675B">
        <w:rPr>
          <w:sz w:val="24"/>
          <w:szCs w:val="24"/>
        </w:rPr>
        <w:t>34</w:t>
      </w:r>
      <w:r w:rsidRPr="00B4675B">
        <w:rPr>
          <w:spacing w:val="-1"/>
          <w:sz w:val="24"/>
          <w:szCs w:val="24"/>
        </w:rPr>
        <w:t xml:space="preserve"> </w:t>
      </w:r>
      <w:proofErr w:type="gramStart"/>
      <w:r w:rsidRPr="00B4675B">
        <w:rPr>
          <w:sz w:val="24"/>
          <w:szCs w:val="24"/>
        </w:rPr>
        <w:t>учебных</w:t>
      </w:r>
      <w:proofErr w:type="gramEnd"/>
      <w:r w:rsidRPr="00B4675B">
        <w:rPr>
          <w:spacing w:val="-5"/>
          <w:sz w:val="24"/>
          <w:szCs w:val="24"/>
        </w:rPr>
        <w:t xml:space="preserve"> </w:t>
      </w:r>
      <w:r w:rsidRPr="00B4675B">
        <w:rPr>
          <w:sz w:val="24"/>
          <w:szCs w:val="24"/>
        </w:rPr>
        <w:t>недели</w:t>
      </w:r>
      <w:r w:rsidRPr="00B4675B">
        <w:rPr>
          <w:spacing w:val="-3"/>
          <w:sz w:val="24"/>
          <w:szCs w:val="24"/>
        </w:rPr>
        <w:t xml:space="preserve"> </w:t>
      </w:r>
      <w:r w:rsidRPr="00B4675B">
        <w:rPr>
          <w:sz w:val="24"/>
          <w:szCs w:val="24"/>
        </w:rPr>
        <w:t xml:space="preserve">в </w:t>
      </w:r>
      <w:r w:rsidRPr="00B4675B">
        <w:rPr>
          <w:spacing w:val="-2"/>
          <w:sz w:val="24"/>
          <w:szCs w:val="24"/>
        </w:rPr>
        <w:t>год).</w:t>
      </w:r>
    </w:p>
    <w:p w14:paraId="3D8E6D5D" w14:textId="77777777" w:rsidR="00B4675B" w:rsidRPr="00B4675B" w:rsidRDefault="00B4675B" w:rsidP="00B4675B">
      <w:pPr>
        <w:pStyle w:val="af9"/>
        <w:spacing w:before="6"/>
        <w:ind w:left="0" w:firstLine="0"/>
        <w:jc w:val="left"/>
        <w:rPr>
          <w:sz w:val="24"/>
          <w:szCs w:val="24"/>
        </w:rPr>
      </w:pPr>
    </w:p>
    <w:p w14:paraId="247BB9EF" w14:textId="77777777" w:rsidR="00B4675B" w:rsidRDefault="00B4675B">
      <w:pPr>
        <w:rPr>
          <w:sz w:val="24"/>
          <w:szCs w:val="24"/>
        </w:rPr>
      </w:pPr>
    </w:p>
    <w:p w14:paraId="719277D2" w14:textId="77777777" w:rsidR="00997571" w:rsidRDefault="00997571">
      <w:pPr>
        <w:rPr>
          <w:sz w:val="24"/>
          <w:szCs w:val="24"/>
        </w:rPr>
      </w:pPr>
    </w:p>
    <w:p w14:paraId="1B0BA5A2" w14:textId="77777777" w:rsidR="00997571" w:rsidRDefault="00E527A9">
      <w:pPr>
        <w:spacing w:line="236" w:lineRule="auto"/>
        <w:ind w:left="8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Аннотация к рабочей программе </w:t>
      </w:r>
      <w:r>
        <w:rPr>
          <w:rFonts w:ascii="Times New Roman CYR" w:eastAsia="Times New Roman CYR" w:hAnsi="Times New Roman CYR" w:cs="Times New Roman CYR"/>
          <w:b/>
          <w:sz w:val="24"/>
          <w:szCs w:val="24"/>
        </w:rPr>
        <w:t>курса внеурочной деятельности</w:t>
      </w:r>
      <w:r>
        <w:rPr>
          <w:b/>
          <w:sz w:val="24"/>
          <w:szCs w:val="24"/>
        </w:rPr>
        <w:t xml:space="preserve"> </w:t>
      </w:r>
    </w:p>
    <w:p w14:paraId="28DDF286" w14:textId="77777777" w:rsidR="00997571" w:rsidRDefault="00E527A9">
      <w:pPr>
        <w:spacing w:line="236" w:lineRule="auto"/>
        <w:ind w:left="8" w:firstLine="540"/>
        <w:jc w:val="center"/>
        <w:rPr>
          <w:rFonts w:ascii="Times New Roman CYR" w:eastAsia="Times New Roman CYR" w:hAnsi="Times New Roman CYR" w:cs="Times New Roman CYR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«</w:t>
      </w:r>
      <w:r>
        <w:rPr>
          <w:rFonts w:ascii="Times New Roman CYR" w:eastAsia="Times New Roman CYR" w:hAnsi="Times New Roman CYR" w:cs="Times New Roman CYR"/>
          <w:b/>
          <w:sz w:val="24"/>
          <w:szCs w:val="24"/>
        </w:rPr>
        <w:t>Движение есть жизнь» (общефизическая подготовка)</w:t>
      </w:r>
    </w:p>
    <w:p w14:paraId="65ADBAC5" w14:textId="77777777" w:rsidR="00997571" w:rsidRDefault="00997571">
      <w:pPr>
        <w:spacing w:line="236" w:lineRule="auto"/>
        <w:ind w:left="8" w:firstLine="540"/>
        <w:jc w:val="center"/>
        <w:rPr>
          <w:b/>
          <w:sz w:val="24"/>
          <w:szCs w:val="24"/>
        </w:rPr>
      </w:pPr>
    </w:p>
    <w:p w14:paraId="54E30B54" w14:textId="77777777" w:rsidR="00997571" w:rsidRDefault="00E527A9">
      <w:pPr>
        <w:spacing w:line="236" w:lineRule="auto"/>
        <w:ind w:left="8" w:firstLine="540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>курса внеурочной деятельности</w:t>
      </w:r>
      <w:r>
        <w:rPr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«</w:t>
      </w:r>
      <w:r>
        <w:rPr>
          <w:rFonts w:ascii="Times New Roman CYR" w:eastAsia="Times New Roman CYR" w:hAnsi="Times New Roman CYR" w:cs="Times New Roman CYR"/>
          <w:sz w:val="24"/>
          <w:szCs w:val="24"/>
        </w:rPr>
        <w:t xml:space="preserve">Движение есть жизнь» (общефизическая подготовка) </w:t>
      </w:r>
      <w:r>
        <w:rPr>
          <w:sz w:val="24"/>
          <w:szCs w:val="24"/>
        </w:rPr>
        <w:t xml:space="preserve">для 1-4 классов является структурным компонентом основной образовательной программы начального общего образования МБОУ «Лицей № 120 </w:t>
      </w:r>
      <w:proofErr w:type="spellStart"/>
      <w:r>
        <w:rPr>
          <w:sz w:val="24"/>
          <w:szCs w:val="24"/>
        </w:rPr>
        <w:t>г.Челябинска</w:t>
      </w:r>
      <w:proofErr w:type="spellEnd"/>
      <w:r>
        <w:rPr>
          <w:sz w:val="24"/>
          <w:szCs w:val="24"/>
        </w:rPr>
        <w:t>».</w:t>
      </w:r>
    </w:p>
    <w:p w14:paraId="253687B5" w14:textId="77777777" w:rsidR="00997571" w:rsidRDefault="00997571">
      <w:pPr>
        <w:spacing w:line="13" w:lineRule="exact"/>
        <w:rPr>
          <w:sz w:val="24"/>
          <w:szCs w:val="24"/>
        </w:rPr>
      </w:pPr>
    </w:p>
    <w:p w14:paraId="3800FDB3" w14:textId="77777777" w:rsidR="00997571" w:rsidRDefault="00997571">
      <w:pPr>
        <w:spacing w:line="14" w:lineRule="exact"/>
        <w:rPr>
          <w:sz w:val="24"/>
          <w:szCs w:val="24"/>
        </w:rPr>
      </w:pPr>
    </w:p>
    <w:p w14:paraId="191198CB" w14:textId="77777777" w:rsidR="00997571" w:rsidRDefault="00E527A9">
      <w:pPr>
        <w:spacing w:line="234" w:lineRule="auto"/>
        <w:ind w:left="8" w:firstLine="480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Рабочая программа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>курса внеурочной деятельности</w:t>
      </w:r>
      <w:r>
        <w:rPr>
          <w:sz w:val="24"/>
          <w:szCs w:val="24"/>
        </w:rPr>
        <w:t xml:space="preserve"> включает разделы: пояснительную записку; 1) содержание курса внеурочной деятельности с указанием форм организации и видов деятельности; 2) планируемые результаты освоения курса внеурочной деятельности (личностные и метапредметные); 3) тематическое планирование с указанием часов, отводимых на изучение каждой темы.</w:t>
      </w:r>
    </w:p>
    <w:p w14:paraId="531F5247" w14:textId="77777777" w:rsidR="00997571" w:rsidRDefault="00997571">
      <w:pPr>
        <w:spacing w:line="13" w:lineRule="exact"/>
        <w:rPr>
          <w:sz w:val="24"/>
          <w:szCs w:val="24"/>
        </w:rPr>
      </w:pPr>
    </w:p>
    <w:p w14:paraId="73A43FE9" w14:textId="77777777" w:rsidR="00997571" w:rsidRDefault="00997571">
      <w:pPr>
        <w:spacing w:line="13" w:lineRule="exact"/>
        <w:rPr>
          <w:sz w:val="24"/>
          <w:szCs w:val="24"/>
        </w:rPr>
      </w:pPr>
    </w:p>
    <w:p w14:paraId="7F34D0D7" w14:textId="77777777" w:rsidR="00997571" w:rsidRDefault="00E527A9">
      <w:pPr>
        <w:spacing w:line="236" w:lineRule="auto"/>
        <w:ind w:left="8" w:firstLine="480"/>
        <w:rPr>
          <w:sz w:val="24"/>
          <w:szCs w:val="24"/>
        </w:rPr>
      </w:pPr>
      <w:r>
        <w:rPr>
          <w:rFonts w:ascii="Times New Roman CYR" w:eastAsia="Times New Roman CYR" w:hAnsi="Times New Roman CYR" w:cs="Times New Roman CYR"/>
          <w:sz w:val="24"/>
          <w:szCs w:val="24"/>
        </w:rPr>
        <w:t xml:space="preserve">Курс внеурочной деятельности </w:t>
      </w:r>
      <w:r>
        <w:rPr>
          <w:rFonts w:ascii="Arial" w:eastAsia="Arial" w:hAnsi="Arial" w:cs="Arial"/>
          <w:sz w:val="24"/>
          <w:szCs w:val="24"/>
        </w:rPr>
        <w:t>«</w:t>
      </w:r>
      <w:r>
        <w:rPr>
          <w:rFonts w:ascii="Times New Roman CYR" w:eastAsia="Times New Roman CYR" w:hAnsi="Times New Roman CYR" w:cs="Times New Roman CYR"/>
          <w:sz w:val="24"/>
          <w:szCs w:val="24"/>
        </w:rPr>
        <w:t>Движение есть жизнь</w:t>
      </w:r>
      <w:r>
        <w:rPr>
          <w:rFonts w:ascii="Arial" w:eastAsia="Arial" w:hAnsi="Arial" w:cs="Arial"/>
          <w:sz w:val="24"/>
          <w:szCs w:val="24"/>
        </w:rPr>
        <w:t xml:space="preserve">» </w:t>
      </w:r>
      <w:r>
        <w:rPr>
          <w:rFonts w:eastAsia="Arial"/>
          <w:sz w:val="24"/>
          <w:szCs w:val="24"/>
        </w:rPr>
        <w:t>(общефизическая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подготовка)</w:t>
      </w:r>
      <w:r>
        <w:rPr>
          <w:rFonts w:ascii="Times New Roman CYR" w:eastAsia="Times New Roman CYR" w:hAnsi="Times New Roman CYR" w:cs="Times New Roman CYR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rFonts w:ascii="Times New Roman CYR" w:eastAsia="Times New Roman CYR" w:hAnsi="Times New Roman CYR" w:cs="Times New Roman CYR"/>
          <w:sz w:val="24"/>
          <w:szCs w:val="24"/>
        </w:rPr>
        <w:t xml:space="preserve"> </w:t>
      </w:r>
      <w:r>
        <w:rPr>
          <w:sz w:val="24"/>
          <w:szCs w:val="24"/>
        </w:rPr>
        <w:t>1-4</w:t>
      </w:r>
      <w:r>
        <w:rPr>
          <w:rFonts w:ascii="Times New Roman CYR" w:eastAsia="Times New Roman CYR" w:hAnsi="Times New Roman CYR" w:cs="Times New Roman CYR"/>
          <w:sz w:val="24"/>
          <w:szCs w:val="24"/>
        </w:rPr>
        <w:t xml:space="preserve"> </w:t>
      </w:r>
      <w:r>
        <w:rPr>
          <w:sz w:val="24"/>
          <w:szCs w:val="24"/>
        </w:rPr>
        <w:t>классов разработан как</w:t>
      </w:r>
      <w:r>
        <w:rPr>
          <w:rFonts w:ascii="Times New Roman CYR" w:eastAsia="Times New Roman CYR" w:hAnsi="Times New Roman CYR" w:cs="Times New Roman CYR"/>
          <w:sz w:val="24"/>
          <w:szCs w:val="24"/>
        </w:rPr>
        <w:t xml:space="preserve"> </w:t>
      </w:r>
      <w:r>
        <w:rPr>
          <w:sz w:val="24"/>
          <w:szCs w:val="24"/>
        </w:rPr>
        <w:t xml:space="preserve">дополнение к учебному предмету «Физическая культура». Курс реализуется в рамках спортивно-оздоровительной деятельности плана внеурочной деятельности ООП НОО МБОУ «Лицей № 120 </w:t>
      </w:r>
      <w:proofErr w:type="spellStart"/>
      <w:r>
        <w:rPr>
          <w:sz w:val="24"/>
          <w:szCs w:val="24"/>
        </w:rPr>
        <w:t>г.Челябинска</w:t>
      </w:r>
      <w:proofErr w:type="spellEnd"/>
      <w:r>
        <w:rPr>
          <w:sz w:val="24"/>
          <w:szCs w:val="24"/>
        </w:rPr>
        <w:t>».</w:t>
      </w:r>
    </w:p>
    <w:p w14:paraId="283CCA68" w14:textId="77777777" w:rsidR="00997571" w:rsidRDefault="00997571">
      <w:pPr>
        <w:spacing w:line="12" w:lineRule="exact"/>
        <w:rPr>
          <w:sz w:val="24"/>
          <w:szCs w:val="24"/>
        </w:rPr>
      </w:pPr>
    </w:p>
    <w:p w14:paraId="3F2DCCD3" w14:textId="77777777" w:rsidR="00997571" w:rsidRDefault="00E527A9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программы: </w:t>
      </w:r>
    </w:p>
    <w:p w14:paraId="5B179AB6" w14:textId="77777777" w:rsidR="00997571" w:rsidRDefault="00E527A9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Активизация процессов психофизиологической адаптации школьников к современному миру.</w:t>
      </w:r>
    </w:p>
    <w:p w14:paraId="33970CB6" w14:textId="77777777" w:rsidR="00997571" w:rsidRDefault="00E527A9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Задачи:</w:t>
      </w:r>
    </w:p>
    <w:p w14:paraId="44CF7EBB" w14:textId="77777777" w:rsidR="00997571" w:rsidRDefault="00E527A9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привить культуру здорового образа жизни для осознания физического и нравственного здоровья,</w:t>
      </w:r>
    </w:p>
    <w:p w14:paraId="673D92E3" w14:textId="77777777" w:rsidR="00997571" w:rsidRDefault="00E527A9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привлечь обучающихся к регулярным и систематическим занятиям физической культурой,</w:t>
      </w:r>
    </w:p>
    <w:p w14:paraId="40390F31" w14:textId="77777777" w:rsidR="00997571" w:rsidRDefault="00E527A9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формировать сознательное и ответственное отношение к вопросам техники безопасности на занятиях.</w:t>
      </w:r>
    </w:p>
    <w:p w14:paraId="6808A6E3" w14:textId="77777777" w:rsidR="00997571" w:rsidRDefault="00E527A9">
      <w:pPr>
        <w:tabs>
          <w:tab w:val="left" w:pos="4365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</w:t>
      </w:r>
      <w:r>
        <w:rPr>
          <w:sz w:val="24"/>
          <w:szCs w:val="24"/>
        </w:rPr>
        <w:t>Программа рассчитана на 33 часа в 1 классе, во 2-4 классах – по 34 часа (всего – 135 часов).</w:t>
      </w:r>
    </w:p>
    <w:p w14:paraId="2EF7355F" w14:textId="77777777" w:rsidR="00997571" w:rsidRDefault="00997571">
      <w:pPr>
        <w:tabs>
          <w:tab w:val="left" w:pos="4365"/>
        </w:tabs>
        <w:rPr>
          <w:sz w:val="24"/>
          <w:szCs w:val="24"/>
        </w:rPr>
      </w:pPr>
    </w:p>
    <w:p w14:paraId="5CC74E5C" w14:textId="77777777" w:rsidR="00997571" w:rsidRDefault="00997571">
      <w:pPr>
        <w:spacing w:line="360" w:lineRule="auto"/>
        <w:jc w:val="center"/>
        <w:rPr>
          <w:rFonts w:eastAsia="Calibri"/>
          <w:b/>
          <w:bCs/>
          <w:sz w:val="24"/>
          <w:szCs w:val="24"/>
        </w:rPr>
      </w:pPr>
    </w:p>
    <w:p w14:paraId="61E61CBA" w14:textId="77777777" w:rsidR="00997571" w:rsidRDefault="00997571">
      <w:pPr>
        <w:rPr>
          <w:sz w:val="24"/>
          <w:szCs w:val="24"/>
        </w:rPr>
      </w:pPr>
    </w:p>
    <w:p w14:paraId="53E8F49E" w14:textId="77777777" w:rsidR="00997571" w:rsidRDefault="00997571">
      <w:pPr>
        <w:rPr>
          <w:sz w:val="24"/>
          <w:szCs w:val="24"/>
        </w:rPr>
      </w:pPr>
    </w:p>
    <w:p w14:paraId="1C065F08" w14:textId="77777777" w:rsidR="00B4675B" w:rsidRDefault="00B4675B">
      <w:pPr>
        <w:rPr>
          <w:sz w:val="24"/>
          <w:szCs w:val="24"/>
        </w:rPr>
      </w:pPr>
    </w:p>
    <w:p w14:paraId="3B786C01" w14:textId="77777777" w:rsidR="00B4675B" w:rsidRDefault="00B4675B">
      <w:pPr>
        <w:rPr>
          <w:sz w:val="24"/>
          <w:szCs w:val="24"/>
        </w:rPr>
      </w:pPr>
    </w:p>
    <w:p w14:paraId="15D441C0" w14:textId="77777777" w:rsidR="00B4675B" w:rsidRDefault="00B4675B">
      <w:pPr>
        <w:rPr>
          <w:sz w:val="24"/>
          <w:szCs w:val="24"/>
        </w:rPr>
      </w:pPr>
    </w:p>
    <w:p w14:paraId="0AEB1EFF" w14:textId="77777777" w:rsidR="00B4675B" w:rsidRDefault="00B4675B">
      <w:pPr>
        <w:rPr>
          <w:sz w:val="24"/>
          <w:szCs w:val="24"/>
        </w:rPr>
      </w:pPr>
    </w:p>
    <w:p w14:paraId="7910D19C" w14:textId="77777777" w:rsidR="00B4675B" w:rsidRDefault="00B4675B">
      <w:pPr>
        <w:rPr>
          <w:sz w:val="24"/>
          <w:szCs w:val="24"/>
        </w:rPr>
      </w:pPr>
    </w:p>
    <w:p w14:paraId="2AFD4491" w14:textId="77777777" w:rsidR="00997571" w:rsidRDefault="00997571">
      <w:pPr>
        <w:rPr>
          <w:sz w:val="24"/>
          <w:szCs w:val="24"/>
        </w:rPr>
      </w:pPr>
    </w:p>
    <w:p w14:paraId="513C291E" w14:textId="77777777" w:rsidR="00997571" w:rsidRDefault="00E527A9">
      <w:pPr>
        <w:spacing w:line="360" w:lineRule="auto"/>
        <w:ind w:firstLine="851"/>
        <w:jc w:val="center"/>
        <w:rPr>
          <w:b/>
          <w:sz w:val="24"/>
          <w:szCs w:val="24"/>
          <w:lang w:eastAsia="ru-RU"/>
        </w:rPr>
      </w:pPr>
      <w:r>
        <w:rPr>
          <w:sz w:val="24"/>
          <w:szCs w:val="24"/>
        </w:rPr>
        <w:lastRenderedPageBreak/>
        <w:tab/>
      </w:r>
      <w:r>
        <w:rPr>
          <w:b/>
          <w:sz w:val="24"/>
          <w:szCs w:val="24"/>
          <w:lang w:eastAsia="ru-RU"/>
        </w:rPr>
        <w:t>Аннотация к рабочей программе</w:t>
      </w:r>
      <w:r>
        <w:rPr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  <w:lang w:eastAsia="ru-RU"/>
        </w:rPr>
        <w:t>курса внеурочной деятельности «Функциональная грамотность» для 1-4 классов</w:t>
      </w:r>
    </w:p>
    <w:p w14:paraId="0C0257D1" w14:textId="77777777" w:rsidR="00997571" w:rsidRDefault="00997571">
      <w:pPr>
        <w:spacing w:line="360" w:lineRule="auto"/>
        <w:ind w:firstLine="851"/>
        <w:jc w:val="center"/>
        <w:rPr>
          <w:b/>
          <w:sz w:val="24"/>
          <w:szCs w:val="24"/>
          <w:lang w:eastAsia="ru-RU"/>
        </w:rPr>
      </w:pPr>
    </w:p>
    <w:p w14:paraId="50EFA053" w14:textId="77777777" w:rsidR="00997571" w:rsidRDefault="00E527A9">
      <w:pPr>
        <w:spacing w:line="276" w:lineRule="auto"/>
        <w:ind w:left="8"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Рабочая программа курса внеурочной деятельности для 1 - 4 классов «Функциональная грамотность»</w:t>
      </w:r>
      <w:r>
        <w:rPr>
          <w:sz w:val="24"/>
          <w:szCs w:val="24"/>
        </w:rPr>
        <w:t xml:space="preserve"> является структурным компонентом основной образовательной программы начального общего образования МБОУ «Лицей № 120 </w:t>
      </w:r>
      <w:proofErr w:type="spellStart"/>
      <w:r>
        <w:rPr>
          <w:sz w:val="24"/>
          <w:szCs w:val="24"/>
        </w:rPr>
        <w:t>г.Челябинска</w:t>
      </w:r>
      <w:proofErr w:type="spellEnd"/>
      <w:r>
        <w:rPr>
          <w:sz w:val="24"/>
          <w:szCs w:val="24"/>
        </w:rPr>
        <w:t xml:space="preserve">», </w:t>
      </w:r>
      <w:r>
        <w:rPr>
          <w:sz w:val="24"/>
          <w:szCs w:val="24"/>
          <w:lang w:eastAsia="ru-RU"/>
        </w:rPr>
        <w:t xml:space="preserve">разработана в соответствии с требованиями Федерального государственного образовательного стандарта начального общего образования, требованиями к основной образовательной программе начального общего образования. </w:t>
      </w:r>
    </w:p>
    <w:p w14:paraId="13E68139" w14:textId="77777777" w:rsidR="00997571" w:rsidRDefault="00E527A9">
      <w:pPr>
        <w:spacing w:line="276" w:lineRule="auto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Программа «Функциональная грамотность» составлена на основе авторского курса программы «Функциональная грамотность» для 1-4 классов (авторы-составители М.В. Буряк, С.А. Шейкина). </w:t>
      </w:r>
    </w:p>
    <w:p w14:paraId="0CF81EDC" w14:textId="77777777" w:rsidR="00997571" w:rsidRDefault="00E527A9">
      <w:pPr>
        <w:spacing w:line="276" w:lineRule="auto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Программа «Функциональная грамотность» учитывает возрастные, </w:t>
      </w:r>
      <w:proofErr w:type="spellStart"/>
      <w:r>
        <w:rPr>
          <w:sz w:val="24"/>
          <w:szCs w:val="24"/>
          <w:lang w:eastAsia="ru-RU"/>
        </w:rPr>
        <w:t>общеучебные</w:t>
      </w:r>
      <w:proofErr w:type="spellEnd"/>
      <w:r>
        <w:rPr>
          <w:sz w:val="24"/>
          <w:szCs w:val="24"/>
          <w:lang w:eastAsia="ru-RU"/>
        </w:rPr>
        <w:t xml:space="preserve"> и психологические особенности младшего школьника. </w:t>
      </w:r>
    </w:p>
    <w:p w14:paraId="25C48569" w14:textId="77777777" w:rsidR="00997571" w:rsidRDefault="00E527A9">
      <w:pPr>
        <w:spacing w:line="276" w:lineRule="auto"/>
        <w:ind w:firstLine="851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Цель программы</w:t>
      </w:r>
      <w:r>
        <w:rPr>
          <w:sz w:val="24"/>
          <w:szCs w:val="24"/>
          <w:lang w:eastAsia="ru-RU"/>
        </w:rPr>
        <w:t xml:space="preserve">: создание условий для развития функциональной грамотности. </w:t>
      </w:r>
    </w:p>
    <w:p w14:paraId="7F3EDC6A" w14:textId="77777777" w:rsidR="00997571" w:rsidRDefault="00E527A9">
      <w:pPr>
        <w:spacing w:line="276" w:lineRule="auto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Программа разбита на четыре блока: «Читательская грамотность», «Математическая грамотность», «Финансовая грамотность» и «Естественно-научная грамотность».</w:t>
      </w:r>
    </w:p>
    <w:p w14:paraId="299AD575" w14:textId="77777777" w:rsidR="00997571" w:rsidRDefault="00E527A9">
      <w:pPr>
        <w:spacing w:line="276" w:lineRule="auto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</w:t>
      </w:r>
    </w:p>
    <w:p w14:paraId="33FBA23A" w14:textId="77777777" w:rsidR="00997571" w:rsidRDefault="00E527A9">
      <w:pPr>
        <w:spacing w:line="276" w:lineRule="auto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14:paraId="578B51CD" w14:textId="77777777" w:rsidR="00997571" w:rsidRDefault="00E527A9">
      <w:pPr>
        <w:spacing w:line="276" w:lineRule="auto"/>
        <w:ind w:firstLine="851"/>
        <w:jc w:val="both"/>
        <w:rPr>
          <w:sz w:val="24"/>
          <w:szCs w:val="24"/>
          <w:lang w:eastAsia="ru-RU"/>
        </w:rPr>
      </w:pPr>
      <w:bookmarkStart w:id="1" w:name="_Hlk110940460"/>
      <w:r>
        <w:rPr>
          <w:sz w:val="24"/>
          <w:szCs w:val="24"/>
          <w:lang w:eastAsia="ru-RU"/>
        </w:rPr>
        <w:t xml:space="preserve">Целью изучения блока </w:t>
      </w:r>
      <w:bookmarkEnd w:id="1"/>
      <w:r>
        <w:rPr>
          <w:sz w:val="24"/>
          <w:szCs w:val="24"/>
          <w:lang w:eastAsia="ru-RU"/>
        </w:rPr>
        <w:t>«</w:t>
      </w:r>
      <w:r w:rsidRPr="00B4675B">
        <w:rPr>
          <w:b/>
          <w:sz w:val="24"/>
          <w:szCs w:val="24"/>
          <w:lang w:eastAsia="ru-RU"/>
        </w:rPr>
        <w:t>Финансовая грамотность</w:t>
      </w:r>
      <w:r>
        <w:rPr>
          <w:sz w:val="24"/>
          <w:szCs w:val="24"/>
          <w:lang w:eastAsia="ru-RU"/>
        </w:rPr>
        <w:t>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14:paraId="16CE114C" w14:textId="77777777" w:rsidR="00997571" w:rsidRDefault="00E527A9">
      <w:pPr>
        <w:shd w:val="clear" w:color="auto" w:fill="FFFFFF"/>
        <w:spacing w:line="276" w:lineRule="auto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</w:t>
      </w:r>
      <w:r>
        <w:rPr>
          <w:rFonts w:eastAsia="Calibri"/>
          <w:sz w:val="24"/>
          <w:szCs w:val="24"/>
          <w:lang w:eastAsia="ru-RU"/>
        </w:rPr>
        <w:t xml:space="preserve">  </w:t>
      </w:r>
      <w:r>
        <w:rPr>
          <w:sz w:val="24"/>
          <w:szCs w:val="24"/>
          <w:lang w:eastAsia="ru-RU"/>
        </w:rPr>
        <w:t xml:space="preserve">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  Программа курса внеурочной деятельности «Функциональная грамотность» рассчитана на 135 часов и предполагает проведение 1 занятия в неделю. Срок реализации     4 года (1-4 класс): 1 класс – 33 часа, 2 класс – 34 часа, 3 класс – 34 часа, 4 класс – 34 часа </w:t>
      </w:r>
    </w:p>
    <w:p w14:paraId="7A7A52B1" w14:textId="49F82D21" w:rsidR="00997571" w:rsidRDefault="00E527A9">
      <w:pPr>
        <w:spacing w:line="276" w:lineRule="auto"/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первом полугодии проводятся занятия по формированию читательской и естественнонаучной грамотности, во 2 полугодии - по формированию математической </w:t>
      </w:r>
      <w:r w:rsidR="00B4675B">
        <w:rPr>
          <w:sz w:val="24"/>
          <w:szCs w:val="24"/>
          <w:lang w:eastAsia="ru-RU"/>
        </w:rPr>
        <w:t xml:space="preserve">и </w:t>
      </w:r>
      <w:r>
        <w:rPr>
          <w:sz w:val="24"/>
          <w:szCs w:val="24"/>
          <w:lang w:eastAsia="ru-RU"/>
        </w:rPr>
        <w:t>финансовой грамотности. Если учитель считает необходимым, последовательность проведения занятий можно изменить. В 3 классе предусматриваются две проверочные работы в конце каждого полугодия по изученному материалу. В 4 классе в конце каждого полугодия проводятся две творческие работы по выбору учащихся.</w:t>
      </w:r>
    </w:p>
    <w:p w14:paraId="41C35872" w14:textId="77777777" w:rsidR="00997571" w:rsidRDefault="00E527A9">
      <w:pPr>
        <w:spacing w:line="276" w:lineRule="auto"/>
        <w:ind w:firstLine="708"/>
        <w:jc w:val="both"/>
        <w:rPr>
          <w:color w:val="000000"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Формы организации занятий: </w:t>
      </w:r>
      <w:r>
        <w:rPr>
          <w:sz w:val="24"/>
          <w:szCs w:val="24"/>
          <w:lang w:eastAsia="ru-RU"/>
        </w:rPr>
        <w:t>п</w:t>
      </w:r>
      <w:r>
        <w:rPr>
          <w:color w:val="000000"/>
          <w:sz w:val="24"/>
          <w:szCs w:val="24"/>
          <w:lang w:eastAsia="ru-RU"/>
        </w:rPr>
        <w:t xml:space="preserve">редметные недели, библиотечные уроки, деловые беседы, </w:t>
      </w:r>
      <w:r>
        <w:rPr>
          <w:color w:val="000000"/>
          <w:sz w:val="24"/>
          <w:szCs w:val="24"/>
          <w:lang w:eastAsia="ru-RU"/>
        </w:rPr>
        <w:lastRenderedPageBreak/>
        <w:t xml:space="preserve">участие в научно-исследовательских дискуссиях, практические упражнения.  </w:t>
      </w:r>
    </w:p>
    <w:p w14:paraId="7E24E8E6" w14:textId="77777777" w:rsidR="00997571" w:rsidRDefault="00E527A9">
      <w:pPr>
        <w:spacing w:line="276" w:lineRule="auto"/>
        <w:ind w:firstLine="708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Для повышения мотивации изучения курса и с учетом возрастных особенностей для занятий используются сюжеты авторских и русских народных сказок, сюжеты художественных и научно-познавательных текстов.</w:t>
      </w:r>
    </w:p>
    <w:p w14:paraId="6907B770" w14:textId="77777777" w:rsidR="00997571" w:rsidRDefault="00997571">
      <w:pPr>
        <w:spacing w:line="276" w:lineRule="auto"/>
        <w:rPr>
          <w:sz w:val="24"/>
          <w:szCs w:val="24"/>
        </w:rPr>
      </w:pPr>
    </w:p>
    <w:p w14:paraId="68153580" w14:textId="77777777" w:rsidR="00997571" w:rsidRDefault="00997571">
      <w:pPr>
        <w:tabs>
          <w:tab w:val="left" w:pos="1503"/>
        </w:tabs>
        <w:rPr>
          <w:sz w:val="24"/>
          <w:szCs w:val="24"/>
        </w:rPr>
      </w:pPr>
    </w:p>
    <w:p w14:paraId="10B26C55" w14:textId="77777777" w:rsidR="00997571" w:rsidRDefault="00997571">
      <w:pPr>
        <w:tabs>
          <w:tab w:val="left" w:pos="1503"/>
        </w:tabs>
        <w:rPr>
          <w:sz w:val="24"/>
          <w:szCs w:val="24"/>
        </w:rPr>
      </w:pPr>
    </w:p>
    <w:p w14:paraId="27F2C3E2" w14:textId="77777777" w:rsidR="00997571" w:rsidRDefault="00997571">
      <w:pPr>
        <w:rPr>
          <w:sz w:val="24"/>
          <w:szCs w:val="24"/>
        </w:rPr>
      </w:pPr>
    </w:p>
    <w:p w14:paraId="27518820" w14:textId="77777777" w:rsidR="00997571" w:rsidRDefault="00997571">
      <w:pPr>
        <w:rPr>
          <w:sz w:val="24"/>
          <w:szCs w:val="24"/>
        </w:rPr>
      </w:pPr>
    </w:p>
    <w:p w14:paraId="7DDFF0FD" w14:textId="77777777" w:rsidR="00997571" w:rsidRDefault="00E527A9">
      <w:pPr>
        <w:pStyle w:val="af9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Аннотация к рабочей программе </w:t>
      </w:r>
    </w:p>
    <w:p w14:paraId="132D110D" w14:textId="77777777" w:rsidR="00997571" w:rsidRDefault="00E527A9">
      <w:pPr>
        <w:pStyle w:val="af9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курса внеурочной деятельности «Грамотный читатель»</w:t>
      </w:r>
    </w:p>
    <w:p w14:paraId="42F3CC01" w14:textId="77777777" w:rsidR="00997571" w:rsidRDefault="00997571">
      <w:pPr>
        <w:pStyle w:val="af9"/>
        <w:ind w:left="0"/>
        <w:rPr>
          <w:b/>
          <w:sz w:val="24"/>
          <w:szCs w:val="24"/>
        </w:rPr>
      </w:pPr>
    </w:p>
    <w:p w14:paraId="1DE6299E" w14:textId="77777777" w:rsidR="00997571" w:rsidRDefault="00E527A9" w:rsidP="00B4675B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Рабочая программа </w:t>
      </w:r>
      <w:r>
        <w:rPr>
          <w:rFonts w:eastAsia="Times New Roman CYR"/>
          <w:sz w:val="24"/>
          <w:szCs w:val="24"/>
        </w:rPr>
        <w:t>курса внеурочной деятельности</w:t>
      </w:r>
      <w:r>
        <w:rPr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«</w:t>
      </w:r>
      <w:r>
        <w:rPr>
          <w:rFonts w:eastAsia="Times New Roman CYR"/>
          <w:sz w:val="24"/>
          <w:szCs w:val="24"/>
        </w:rPr>
        <w:t xml:space="preserve">Грамотный читатель </w:t>
      </w:r>
      <w:r>
        <w:rPr>
          <w:rFonts w:eastAsia="Arial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</w:p>
    <w:p w14:paraId="21D7516A" w14:textId="77777777" w:rsidR="00997571" w:rsidRDefault="00E527A9" w:rsidP="00B4675B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1-4 классов является структурным компонентом основной образовательной </w:t>
      </w:r>
    </w:p>
    <w:p w14:paraId="5C5B2021" w14:textId="77777777" w:rsidR="00997571" w:rsidRDefault="00E527A9" w:rsidP="00B4675B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программы начального общего образования МБОУ «Лицей № 120 </w:t>
      </w:r>
      <w:proofErr w:type="spellStart"/>
      <w:r>
        <w:rPr>
          <w:sz w:val="24"/>
          <w:szCs w:val="24"/>
        </w:rPr>
        <w:t>г.Челябинска</w:t>
      </w:r>
      <w:proofErr w:type="spellEnd"/>
      <w:r>
        <w:rPr>
          <w:sz w:val="24"/>
          <w:szCs w:val="24"/>
        </w:rPr>
        <w:t>».</w:t>
      </w:r>
    </w:p>
    <w:p w14:paraId="2EEC7CEA" w14:textId="77777777" w:rsidR="00997571" w:rsidRDefault="00E527A9">
      <w:pPr>
        <w:pStyle w:val="af9"/>
        <w:spacing w:before="1" w:line="276" w:lineRule="auto"/>
        <w:ind w:right="848" w:firstLine="707"/>
        <w:rPr>
          <w:sz w:val="24"/>
          <w:szCs w:val="24"/>
        </w:rPr>
      </w:pPr>
      <w:r>
        <w:rPr>
          <w:sz w:val="24"/>
          <w:szCs w:val="24"/>
        </w:rPr>
        <w:t>Программа внеурочной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курсу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«Грамотный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читатель»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разработана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авторской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 М. К. Антошина «Грамотный читатель. Обучение смысловому чтению»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предназначена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уровне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составлена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соответствии с требованиями Федерального государственного образовательного стандарта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начального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образования.</w:t>
      </w:r>
    </w:p>
    <w:p w14:paraId="4180D834" w14:textId="77777777" w:rsidR="00997571" w:rsidRDefault="00E527A9">
      <w:pPr>
        <w:pStyle w:val="af9"/>
        <w:spacing w:line="276" w:lineRule="auto"/>
        <w:ind w:right="845" w:firstLine="707"/>
        <w:rPr>
          <w:sz w:val="24"/>
          <w:szCs w:val="24"/>
        </w:rPr>
      </w:pPr>
      <w:r>
        <w:rPr>
          <w:sz w:val="24"/>
          <w:szCs w:val="24"/>
        </w:rPr>
        <w:t>Курс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«Грамотный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читатель»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способствует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расширению читательского пространства, реализации дифференцированного обучения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развитию индивидуальных возможностей каждого ребёнка, воспитанию ученика-читателя.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Рабочая программа составлена с учетом рабочей программы воспитания МБОУ «Лицей №120 </w:t>
      </w:r>
      <w:proofErr w:type="spellStart"/>
      <w:r>
        <w:rPr>
          <w:sz w:val="24"/>
          <w:szCs w:val="24"/>
        </w:rPr>
        <w:t>г.Челябинска</w:t>
      </w:r>
      <w:proofErr w:type="spellEnd"/>
      <w:r>
        <w:rPr>
          <w:sz w:val="24"/>
          <w:szCs w:val="24"/>
        </w:rPr>
        <w:t>».</w:t>
      </w:r>
    </w:p>
    <w:p w14:paraId="06F30967" w14:textId="77777777" w:rsidR="00997571" w:rsidRDefault="00E527A9">
      <w:pPr>
        <w:pStyle w:val="af9"/>
        <w:spacing w:before="1" w:line="276" w:lineRule="auto"/>
        <w:ind w:right="850" w:firstLine="707"/>
        <w:rPr>
          <w:sz w:val="24"/>
          <w:szCs w:val="24"/>
        </w:rPr>
      </w:pPr>
      <w:r>
        <w:rPr>
          <w:sz w:val="24"/>
          <w:szCs w:val="24"/>
        </w:rPr>
        <w:t>Занятия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комплексный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характер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включают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разнообразные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 детей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—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познавательные,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практические, поисковые,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игровые:</w:t>
      </w:r>
    </w:p>
    <w:p w14:paraId="34BC64F9" w14:textId="77777777" w:rsidR="00997571" w:rsidRDefault="00E527A9">
      <w:pPr>
        <w:pStyle w:val="afb"/>
        <w:numPr>
          <w:ilvl w:val="0"/>
          <w:numId w:val="6"/>
        </w:numPr>
        <w:tabs>
          <w:tab w:val="left" w:pos="1122"/>
        </w:tabs>
        <w:spacing w:line="276" w:lineRule="auto"/>
        <w:ind w:right="850" w:firstLine="707"/>
        <w:jc w:val="both"/>
        <w:rPr>
          <w:sz w:val="24"/>
          <w:szCs w:val="24"/>
        </w:rPr>
      </w:pPr>
      <w:r>
        <w:rPr>
          <w:sz w:val="24"/>
          <w:szCs w:val="24"/>
        </w:rPr>
        <w:t>Познавательная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деятельность: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беседы;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игры;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дискуссии;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дидактический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театр; экскурсии.</w:t>
      </w:r>
    </w:p>
    <w:p w14:paraId="3A7A72E8" w14:textId="77777777" w:rsidR="00997571" w:rsidRDefault="00E527A9">
      <w:pPr>
        <w:pStyle w:val="afb"/>
        <w:numPr>
          <w:ilvl w:val="0"/>
          <w:numId w:val="6"/>
        </w:numPr>
        <w:tabs>
          <w:tab w:val="left" w:pos="1117"/>
        </w:tabs>
        <w:spacing w:line="276" w:lineRule="auto"/>
        <w:ind w:right="855" w:firstLine="707"/>
        <w:jc w:val="both"/>
        <w:rPr>
          <w:sz w:val="24"/>
          <w:szCs w:val="24"/>
        </w:rPr>
      </w:pPr>
      <w:r>
        <w:rPr>
          <w:sz w:val="24"/>
          <w:szCs w:val="24"/>
        </w:rPr>
        <w:t>Игровая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деятельность: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игры,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техникой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чтения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(«Читаем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цепочкой»,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«Кто дальше?»,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«Читаем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одновременно»,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«Марш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—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пауза»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др.).</w:t>
      </w:r>
    </w:p>
    <w:p w14:paraId="06970EF1" w14:textId="77777777" w:rsidR="00997571" w:rsidRDefault="00E527A9">
      <w:pPr>
        <w:pStyle w:val="afb"/>
        <w:numPr>
          <w:ilvl w:val="0"/>
          <w:numId w:val="6"/>
        </w:numPr>
        <w:tabs>
          <w:tab w:val="left" w:pos="991"/>
        </w:tabs>
        <w:spacing w:line="276" w:lineRule="auto"/>
        <w:ind w:right="845" w:firstLine="707"/>
        <w:jc w:val="both"/>
        <w:rPr>
          <w:sz w:val="24"/>
          <w:szCs w:val="24"/>
        </w:rPr>
      </w:pPr>
      <w:r>
        <w:rPr>
          <w:sz w:val="24"/>
          <w:szCs w:val="24"/>
        </w:rPr>
        <w:t>Проблемно-ценностное общение: дискуссии, посвященные морально-этическим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проблемам,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поднимаемым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произведениях.</w:t>
      </w:r>
    </w:p>
    <w:p w14:paraId="6C24F32A" w14:textId="77777777" w:rsidR="00997571" w:rsidRDefault="00E527A9">
      <w:pPr>
        <w:pStyle w:val="afb"/>
        <w:numPr>
          <w:ilvl w:val="0"/>
          <w:numId w:val="6"/>
        </w:numPr>
        <w:tabs>
          <w:tab w:val="left" w:pos="1137"/>
        </w:tabs>
        <w:spacing w:line="276" w:lineRule="auto"/>
        <w:ind w:right="848" w:firstLine="707"/>
        <w:jc w:val="both"/>
        <w:rPr>
          <w:sz w:val="24"/>
          <w:szCs w:val="24"/>
        </w:rPr>
      </w:pPr>
      <w:r>
        <w:rPr>
          <w:sz w:val="24"/>
          <w:szCs w:val="24"/>
        </w:rPr>
        <w:t>Досугово-развлекательная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(досуговое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общение):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выразительное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чтение,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чтение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 ролям, инсценировки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(постановки).</w:t>
      </w:r>
    </w:p>
    <w:p w14:paraId="60917443" w14:textId="77777777" w:rsidR="00997571" w:rsidRDefault="00E527A9">
      <w:pPr>
        <w:pStyle w:val="af9"/>
        <w:spacing w:line="276" w:lineRule="auto"/>
        <w:ind w:right="847" w:firstLine="1053"/>
        <w:rPr>
          <w:sz w:val="24"/>
          <w:szCs w:val="24"/>
        </w:rPr>
      </w:pPr>
      <w:r>
        <w:rPr>
          <w:sz w:val="24"/>
          <w:szCs w:val="24"/>
        </w:rPr>
        <w:t>При разработке программы учтены требования международных исследований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РIRLS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PISA.</w:t>
      </w:r>
    </w:p>
    <w:p w14:paraId="47261EA8" w14:textId="77777777" w:rsidR="00997571" w:rsidRDefault="00E527A9">
      <w:pPr>
        <w:pStyle w:val="af9"/>
        <w:spacing w:line="276" w:lineRule="auto"/>
        <w:ind w:right="850" w:firstLine="707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изучение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«Грамотный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читатель.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Обучение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смысловому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чтению»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4 классах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выделяется 135часов:</w:t>
      </w:r>
    </w:p>
    <w:p w14:paraId="1C72F796" w14:textId="77777777" w:rsidR="00997571" w:rsidRDefault="00E527A9">
      <w:pPr>
        <w:pStyle w:val="af9"/>
        <w:spacing w:line="276" w:lineRule="auto"/>
        <w:ind w:left="810"/>
        <w:rPr>
          <w:sz w:val="24"/>
          <w:szCs w:val="24"/>
        </w:rPr>
      </w:pPr>
      <w:r>
        <w:rPr>
          <w:sz w:val="24"/>
          <w:szCs w:val="24"/>
        </w:rPr>
        <w:t xml:space="preserve">  -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класс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33 часа (1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неделю, 33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учебных недели)</w:t>
      </w:r>
    </w:p>
    <w:p w14:paraId="01910632" w14:textId="77777777" w:rsidR="00997571" w:rsidRDefault="00E527A9">
      <w:pPr>
        <w:pStyle w:val="afb"/>
        <w:numPr>
          <w:ilvl w:val="0"/>
          <w:numId w:val="5"/>
        </w:numPr>
        <w:tabs>
          <w:tab w:val="left" w:pos="1096"/>
        </w:tabs>
        <w:spacing w:line="276" w:lineRule="auto"/>
        <w:ind w:left="1095"/>
        <w:jc w:val="left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класс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 34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неделю, 34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учебных недели)</w:t>
      </w:r>
    </w:p>
    <w:p w14:paraId="33A75154" w14:textId="77777777" w:rsidR="00997571" w:rsidRDefault="00E527A9">
      <w:pPr>
        <w:pStyle w:val="afb"/>
        <w:numPr>
          <w:ilvl w:val="0"/>
          <w:numId w:val="5"/>
        </w:numPr>
        <w:tabs>
          <w:tab w:val="left" w:pos="1096"/>
        </w:tabs>
        <w:spacing w:line="276" w:lineRule="auto"/>
        <w:ind w:left="1095"/>
        <w:jc w:val="left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класс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 34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неделю, 34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учебных недели)</w:t>
      </w:r>
    </w:p>
    <w:p w14:paraId="34E7E0F4" w14:textId="77777777" w:rsidR="00997571" w:rsidRDefault="00E527A9">
      <w:pPr>
        <w:pStyle w:val="afb"/>
        <w:numPr>
          <w:ilvl w:val="0"/>
          <w:numId w:val="5"/>
        </w:numPr>
        <w:tabs>
          <w:tab w:val="left" w:pos="1096"/>
        </w:tabs>
        <w:spacing w:before="1" w:line="276" w:lineRule="auto"/>
        <w:ind w:left="1095"/>
        <w:jc w:val="left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класс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 34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неделю, 34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учебных недели)</w:t>
      </w:r>
    </w:p>
    <w:p w14:paraId="3EADC306" w14:textId="77777777" w:rsidR="00997571" w:rsidRDefault="00997571">
      <w:pPr>
        <w:rPr>
          <w:sz w:val="24"/>
          <w:szCs w:val="24"/>
        </w:rPr>
      </w:pPr>
    </w:p>
    <w:p w14:paraId="2B1F9F3A" w14:textId="77777777" w:rsidR="00997571" w:rsidRDefault="00997571">
      <w:pPr>
        <w:rPr>
          <w:sz w:val="24"/>
          <w:szCs w:val="24"/>
        </w:rPr>
      </w:pPr>
    </w:p>
    <w:p w14:paraId="772C2E5D" w14:textId="77777777" w:rsidR="00997571" w:rsidRDefault="00997571">
      <w:pPr>
        <w:rPr>
          <w:sz w:val="24"/>
          <w:szCs w:val="24"/>
        </w:rPr>
      </w:pPr>
    </w:p>
    <w:p w14:paraId="533047A4" w14:textId="77777777" w:rsidR="00997571" w:rsidRDefault="00997571" w:rsidP="00B4675B">
      <w:pPr>
        <w:rPr>
          <w:sz w:val="24"/>
          <w:szCs w:val="24"/>
        </w:rPr>
      </w:pPr>
    </w:p>
    <w:p w14:paraId="7E3938B7" w14:textId="77777777" w:rsidR="00997571" w:rsidRDefault="00997571" w:rsidP="001E2C89">
      <w:pPr>
        <w:rPr>
          <w:sz w:val="24"/>
          <w:szCs w:val="24"/>
        </w:rPr>
      </w:pPr>
    </w:p>
    <w:p w14:paraId="7441B206" w14:textId="77777777" w:rsidR="00997571" w:rsidRDefault="00997571">
      <w:pPr>
        <w:ind w:firstLine="708"/>
        <w:rPr>
          <w:sz w:val="24"/>
          <w:szCs w:val="24"/>
        </w:rPr>
      </w:pPr>
    </w:p>
    <w:p w14:paraId="17577F9A" w14:textId="77777777" w:rsidR="00997571" w:rsidRDefault="00E527A9">
      <w:pPr>
        <w:spacing w:line="236" w:lineRule="auto"/>
        <w:ind w:left="8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Аннотация к рабочей программе </w:t>
      </w:r>
    </w:p>
    <w:p w14:paraId="12C6EE52" w14:textId="77777777" w:rsidR="00997571" w:rsidRDefault="00E527A9">
      <w:pPr>
        <w:spacing w:line="236" w:lineRule="auto"/>
        <w:ind w:left="8" w:firstLine="540"/>
        <w:jc w:val="center"/>
        <w:rPr>
          <w:b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sz w:val="24"/>
          <w:szCs w:val="24"/>
        </w:rPr>
        <w:t xml:space="preserve">курса внеурочной деятельности </w:t>
      </w:r>
      <w:r>
        <w:rPr>
          <w:b/>
          <w:sz w:val="24"/>
          <w:szCs w:val="24"/>
        </w:rPr>
        <w:t xml:space="preserve"> «История родного края»</w:t>
      </w:r>
    </w:p>
    <w:p w14:paraId="74B17C2E" w14:textId="77777777" w:rsidR="00997571" w:rsidRDefault="00997571">
      <w:pPr>
        <w:spacing w:line="236" w:lineRule="auto"/>
        <w:ind w:left="8" w:firstLine="540"/>
        <w:jc w:val="center"/>
        <w:rPr>
          <w:b/>
          <w:sz w:val="24"/>
          <w:szCs w:val="24"/>
        </w:rPr>
      </w:pPr>
    </w:p>
    <w:p w14:paraId="57F5D9FC" w14:textId="77777777" w:rsidR="00997571" w:rsidRDefault="00E527A9">
      <w:pPr>
        <w:spacing w:line="276" w:lineRule="auto"/>
        <w:ind w:left="8" w:firstLine="540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 xml:space="preserve">курса внеурочной деятельности «История родного края» </w:t>
      </w:r>
      <w:r>
        <w:rPr>
          <w:sz w:val="24"/>
          <w:szCs w:val="24"/>
        </w:rPr>
        <w:t xml:space="preserve"> для 4 классов является структурным компонентом основной образовательной программы начального общего образования МБОУ «Лицей № 120 </w:t>
      </w: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.Ч</w:t>
      </w:r>
      <w:proofErr w:type="gramEnd"/>
      <w:r>
        <w:rPr>
          <w:sz w:val="24"/>
          <w:szCs w:val="24"/>
        </w:rPr>
        <w:t>елябинска</w:t>
      </w:r>
      <w:proofErr w:type="spellEnd"/>
      <w:r>
        <w:rPr>
          <w:sz w:val="24"/>
          <w:szCs w:val="24"/>
        </w:rPr>
        <w:t>».</w:t>
      </w:r>
    </w:p>
    <w:p w14:paraId="0DB87A55" w14:textId="77777777" w:rsidR="00997571" w:rsidRDefault="00E527A9">
      <w:pPr>
        <w:spacing w:line="276" w:lineRule="auto"/>
        <w:ind w:left="8" w:firstLine="480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Рабочая программа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>курса внеурочной деятельности</w:t>
      </w:r>
      <w:r>
        <w:rPr>
          <w:sz w:val="24"/>
          <w:szCs w:val="24"/>
        </w:rPr>
        <w:t xml:space="preserve"> включает разделы: 1) содержание курса внеурочной деятельности с указанием форм организации и видов деятельности; 2) планируемые результаты освоения курса внеурочной деятельности (личностные и метапредметные); 3) тематическое планирование с указанием часов, отводимых на изучение каждой темы.</w:t>
      </w:r>
    </w:p>
    <w:p w14:paraId="7939C3ED" w14:textId="77777777" w:rsidR="00997571" w:rsidRDefault="00E527A9">
      <w:pPr>
        <w:spacing w:line="276" w:lineRule="auto"/>
        <w:ind w:left="8" w:firstLine="480"/>
        <w:rPr>
          <w:sz w:val="24"/>
          <w:szCs w:val="24"/>
        </w:rPr>
      </w:pPr>
      <w:r>
        <w:rPr>
          <w:sz w:val="24"/>
          <w:szCs w:val="24"/>
        </w:rPr>
        <w:t>Цель курса – способствовать формированию у учащихся осознанного отношения к ценностям родного края (людям, природе, истории, культуре), гражданско-патриотического сознания, нравственных позиций и самоопределения на основе расширения и систематизации общественно значимых представлений учащихся и выработка на этой основе жизненной позиции, позволяющей понимать принадлежность к родному краю.</w:t>
      </w:r>
    </w:p>
    <w:p w14:paraId="381E4C04" w14:textId="77777777" w:rsidR="00997571" w:rsidRDefault="00E527A9">
      <w:pPr>
        <w:tabs>
          <w:tab w:val="left" w:pos="518"/>
        </w:tabs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Концептуальные подходы к формированию историко-обществоведческих знаний и представлений у младших школьников в курсе  конкретизируют постановка и решение следующих задач:</w:t>
      </w:r>
    </w:p>
    <w:p w14:paraId="7D570519" w14:textId="77777777" w:rsidR="00997571" w:rsidRDefault="00E527A9">
      <w:pPr>
        <w:tabs>
          <w:tab w:val="left" w:pos="518"/>
        </w:tabs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 содействовать учащимся в понимании особенностей общественных отношений в семье, родном крае, городе, в родной стране, входящей в систему стран всего мира; в осознании своего места в семье, стране, мире;</w:t>
      </w:r>
    </w:p>
    <w:p w14:paraId="0E6B9382" w14:textId="77777777" w:rsidR="00997571" w:rsidRDefault="00E527A9">
      <w:pPr>
        <w:tabs>
          <w:tab w:val="left" w:pos="518"/>
        </w:tabs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 оказывать помощь в осознании своей принадлежности государству, предоставляющему каждому его гражданину определенные права и требующему исполнения определенных обязанностей.</w:t>
      </w:r>
    </w:p>
    <w:p w14:paraId="5006ACC8" w14:textId="77777777" w:rsidR="00997571" w:rsidRDefault="00E527A9">
      <w:pPr>
        <w:tabs>
          <w:tab w:val="left" w:pos="518"/>
        </w:tabs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 обогащать учащихся знаниями о родной стране, об общечеловеческих проблемах и ценностях, нормах морали и нравственности;</w:t>
      </w:r>
    </w:p>
    <w:p w14:paraId="2B1F443B" w14:textId="77777777" w:rsidR="00997571" w:rsidRDefault="00E527A9">
      <w:pPr>
        <w:tabs>
          <w:tab w:val="left" w:pos="518"/>
        </w:tabs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 создавать условия для расширения кругозора младших школьников.</w:t>
      </w:r>
    </w:p>
    <w:p w14:paraId="69896186" w14:textId="77777777" w:rsidR="00997571" w:rsidRDefault="00E527A9">
      <w:pPr>
        <w:tabs>
          <w:tab w:val="left" w:pos="518"/>
        </w:tabs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Программа реализуется в 4 классе в объеме 34 за год (1 час в неделю).</w:t>
      </w:r>
    </w:p>
    <w:p w14:paraId="566F4691" w14:textId="77777777" w:rsidR="00997571" w:rsidRDefault="00997571">
      <w:pPr>
        <w:spacing w:line="276" w:lineRule="auto"/>
        <w:rPr>
          <w:sz w:val="24"/>
          <w:szCs w:val="24"/>
        </w:rPr>
      </w:pPr>
    </w:p>
    <w:p w14:paraId="05F3104E" w14:textId="77777777" w:rsidR="00997571" w:rsidRDefault="00997571">
      <w:pPr>
        <w:ind w:firstLine="708"/>
        <w:rPr>
          <w:sz w:val="24"/>
          <w:szCs w:val="24"/>
        </w:rPr>
      </w:pPr>
    </w:p>
    <w:p w14:paraId="58C53BD4" w14:textId="77777777" w:rsidR="00997571" w:rsidRDefault="00997571">
      <w:pPr>
        <w:rPr>
          <w:sz w:val="24"/>
          <w:szCs w:val="24"/>
        </w:rPr>
      </w:pPr>
    </w:p>
    <w:p w14:paraId="21951666" w14:textId="77777777" w:rsidR="00997571" w:rsidRDefault="00997571">
      <w:pPr>
        <w:ind w:firstLine="708"/>
        <w:rPr>
          <w:sz w:val="24"/>
          <w:szCs w:val="24"/>
        </w:rPr>
      </w:pPr>
    </w:p>
    <w:p w14:paraId="6F890D7C" w14:textId="77777777" w:rsidR="00997571" w:rsidRDefault="00997571">
      <w:pPr>
        <w:ind w:firstLine="708"/>
        <w:rPr>
          <w:sz w:val="24"/>
          <w:szCs w:val="24"/>
        </w:rPr>
      </w:pPr>
    </w:p>
    <w:p w14:paraId="77D7445B" w14:textId="77777777" w:rsidR="00997571" w:rsidRDefault="00997571">
      <w:pPr>
        <w:rPr>
          <w:sz w:val="24"/>
          <w:szCs w:val="24"/>
        </w:rPr>
      </w:pPr>
    </w:p>
    <w:p w14:paraId="18665012" w14:textId="77777777" w:rsidR="00997571" w:rsidRDefault="00E527A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Аннотация к рабочей программе</w:t>
      </w:r>
    </w:p>
    <w:p w14:paraId="281A8381" w14:textId="77777777" w:rsidR="00997571" w:rsidRDefault="00E527A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курса внеурочной деятельности «Звонкие голоса»</w:t>
      </w:r>
    </w:p>
    <w:p w14:paraId="1C33B1D9" w14:textId="77777777" w:rsidR="00997571" w:rsidRDefault="00997571">
      <w:pPr>
        <w:jc w:val="center"/>
        <w:rPr>
          <w:b/>
          <w:sz w:val="24"/>
          <w:szCs w:val="24"/>
        </w:rPr>
      </w:pPr>
    </w:p>
    <w:p w14:paraId="063A9E56" w14:textId="77777777" w:rsidR="00997571" w:rsidRDefault="00997571">
      <w:pPr>
        <w:jc w:val="center"/>
        <w:rPr>
          <w:b/>
          <w:sz w:val="24"/>
          <w:szCs w:val="24"/>
        </w:rPr>
      </w:pPr>
    </w:p>
    <w:p w14:paraId="11D90E2E" w14:textId="77777777" w:rsidR="00997571" w:rsidRDefault="00E527A9">
      <w:pPr>
        <w:spacing w:line="236" w:lineRule="auto"/>
        <w:ind w:left="8" w:firstLine="540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>курса внеурочной деятельности</w:t>
      </w:r>
      <w:r>
        <w:rPr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«</w:t>
      </w:r>
      <w:r>
        <w:rPr>
          <w:rFonts w:ascii="Times New Roman CYR" w:eastAsia="Times New Roman CYR" w:hAnsi="Times New Roman CYR" w:cs="Times New Roman CYR"/>
          <w:sz w:val="24"/>
          <w:szCs w:val="24"/>
        </w:rPr>
        <w:t>Звонкие голоса</w:t>
      </w:r>
      <w:r>
        <w:rPr>
          <w:rFonts w:ascii="Arial" w:eastAsia="Arial" w:hAnsi="Arial" w:cs="Arial"/>
          <w:sz w:val="24"/>
          <w:szCs w:val="24"/>
        </w:rPr>
        <w:t>»</w:t>
      </w:r>
      <w:r>
        <w:rPr>
          <w:sz w:val="24"/>
          <w:szCs w:val="24"/>
        </w:rPr>
        <w:t xml:space="preserve"> для 1-4 классов является структурным компонентом основной образовательной программы начального общего образования МБОУ «Лицей № 120 </w:t>
      </w:r>
      <w:proofErr w:type="spellStart"/>
      <w:r>
        <w:rPr>
          <w:sz w:val="24"/>
          <w:szCs w:val="24"/>
        </w:rPr>
        <w:t>г.Челябинска</w:t>
      </w:r>
      <w:proofErr w:type="spellEnd"/>
      <w:r>
        <w:rPr>
          <w:sz w:val="24"/>
          <w:szCs w:val="24"/>
        </w:rPr>
        <w:t>».</w:t>
      </w:r>
    </w:p>
    <w:p w14:paraId="4F01B262" w14:textId="77777777" w:rsidR="00997571" w:rsidRDefault="00997571">
      <w:pPr>
        <w:spacing w:line="13" w:lineRule="exact"/>
        <w:rPr>
          <w:sz w:val="24"/>
          <w:szCs w:val="24"/>
        </w:rPr>
      </w:pPr>
    </w:p>
    <w:p w14:paraId="0F2531DF" w14:textId="77777777" w:rsidR="00997571" w:rsidRDefault="00997571">
      <w:pPr>
        <w:spacing w:line="14" w:lineRule="exact"/>
        <w:rPr>
          <w:sz w:val="24"/>
          <w:szCs w:val="24"/>
        </w:rPr>
      </w:pPr>
    </w:p>
    <w:p w14:paraId="20F6EA71" w14:textId="77777777" w:rsidR="00997571" w:rsidRDefault="00E527A9">
      <w:pPr>
        <w:spacing w:line="234" w:lineRule="auto"/>
        <w:ind w:left="8" w:firstLine="480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Рабочая программа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>курса внеурочной деятельности</w:t>
      </w:r>
      <w:r>
        <w:rPr>
          <w:sz w:val="24"/>
          <w:szCs w:val="24"/>
        </w:rPr>
        <w:t xml:space="preserve"> включает разделы: 1) содержание курса внеурочной деятельности с указанием форм организации и видов деятельности; 2) планируемые результаты освоения курса внеурочной деятельности (личностные и метапредметные); 3) тематическое планирование с указанием часов, отводимых на изучение каждой темы.</w:t>
      </w:r>
    </w:p>
    <w:p w14:paraId="3B8CADE5" w14:textId="77777777" w:rsidR="00997571" w:rsidRDefault="00997571">
      <w:pPr>
        <w:spacing w:line="13" w:lineRule="exact"/>
        <w:rPr>
          <w:sz w:val="24"/>
          <w:szCs w:val="24"/>
        </w:rPr>
      </w:pPr>
    </w:p>
    <w:p w14:paraId="1EF7F08D" w14:textId="77777777" w:rsidR="00997571" w:rsidRDefault="00997571">
      <w:pPr>
        <w:spacing w:line="13" w:lineRule="exact"/>
        <w:rPr>
          <w:sz w:val="24"/>
          <w:szCs w:val="24"/>
        </w:rPr>
      </w:pPr>
    </w:p>
    <w:p w14:paraId="28D41A34" w14:textId="77777777" w:rsidR="00997571" w:rsidRDefault="00997571">
      <w:pPr>
        <w:spacing w:line="12" w:lineRule="exact"/>
        <w:rPr>
          <w:sz w:val="24"/>
          <w:szCs w:val="24"/>
        </w:rPr>
      </w:pPr>
    </w:p>
    <w:p w14:paraId="6BFE1395" w14:textId="77777777" w:rsidR="00997571" w:rsidRDefault="00E527A9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Цель программы –    через активную  музыкально-творческую деятельность  сформировать у  учащихся  устойчивый интерес  к пению и исполнительские  вокальные навыки.   </w:t>
      </w:r>
    </w:p>
    <w:p w14:paraId="0D421B0A" w14:textId="77777777" w:rsidR="00997571" w:rsidRDefault="00E527A9">
      <w:pPr>
        <w:ind w:left="142" w:hanging="142"/>
        <w:rPr>
          <w:sz w:val="24"/>
          <w:szCs w:val="24"/>
        </w:rPr>
      </w:pPr>
      <w:r>
        <w:rPr>
          <w:sz w:val="24"/>
          <w:szCs w:val="24"/>
        </w:rPr>
        <w:t>Задачи:</w:t>
      </w:r>
    </w:p>
    <w:p w14:paraId="3C14154A" w14:textId="77777777" w:rsidR="00997571" w:rsidRDefault="00E527A9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 xml:space="preserve">     - расширить знания обучающихся о музыкальной  грамоте и искусстве вокала,   различных жанрах  и стилевом многообразии  вокального искусства, выразительных средствах, особенностях музыкального языка;</w:t>
      </w:r>
    </w:p>
    <w:p w14:paraId="69819CBC" w14:textId="77777777" w:rsidR="00997571" w:rsidRDefault="00E527A9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-воспитать у обучающихся уважение  и признание певческих традиций,  духовного наследия, устойчивый интерес к вокальному  искусству;</w:t>
      </w:r>
    </w:p>
    <w:p w14:paraId="2C66C4DF" w14:textId="77777777" w:rsidR="00997571" w:rsidRDefault="00E527A9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 xml:space="preserve">     - развить музыкальный слух, чувство ритма, певческий голос, музыкальную память и восприимчивость,  способность   сопереживать,  творческого воображения,  формировать вокальную культуру как неотъемлемую часть духовной культуры;</w:t>
      </w:r>
    </w:p>
    <w:p w14:paraId="7D9B5A0D" w14:textId="77777777" w:rsidR="00997571" w:rsidRDefault="00E527A9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 xml:space="preserve">    - помочь учащимся овладеть практическими  умениями и навыками в  вокальной  деятельности.</w:t>
      </w:r>
    </w:p>
    <w:p w14:paraId="4BDAAA05" w14:textId="77777777" w:rsidR="00997571" w:rsidRDefault="00E527A9">
      <w:pPr>
        <w:pStyle w:val="24"/>
        <w:rPr>
          <w:sz w:val="24"/>
          <w:szCs w:val="24"/>
        </w:rPr>
      </w:pPr>
      <w:r>
        <w:rPr>
          <w:sz w:val="24"/>
          <w:szCs w:val="24"/>
        </w:rPr>
        <w:t xml:space="preserve">   Программа рассчитана на 33 часа в 1 классе, по 34 часа – во 2-4 классах (всего – 135 часов).</w:t>
      </w:r>
    </w:p>
    <w:p w14:paraId="1EB9610D" w14:textId="77777777" w:rsidR="00997571" w:rsidRDefault="00997571">
      <w:pPr>
        <w:rPr>
          <w:b/>
          <w:sz w:val="24"/>
          <w:szCs w:val="24"/>
          <w:lang w:eastAsia="ru-RU"/>
        </w:rPr>
      </w:pPr>
    </w:p>
    <w:p w14:paraId="48CD0464" w14:textId="77777777" w:rsidR="00997571" w:rsidRPr="00B4675B" w:rsidRDefault="00E527A9">
      <w:pPr>
        <w:tabs>
          <w:tab w:val="left" w:pos="3690"/>
        </w:tabs>
        <w:jc w:val="center"/>
        <w:rPr>
          <w:b/>
          <w:sz w:val="24"/>
          <w:szCs w:val="24"/>
        </w:rPr>
      </w:pPr>
      <w:r w:rsidRPr="00B4675B">
        <w:rPr>
          <w:b/>
          <w:sz w:val="24"/>
          <w:szCs w:val="24"/>
        </w:rPr>
        <w:t>Аннотация к рабочей программе</w:t>
      </w:r>
    </w:p>
    <w:p w14:paraId="7C2E53E8" w14:textId="77777777" w:rsidR="00997571" w:rsidRPr="00B4675B" w:rsidRDefault="00E527A9">
      <w:pPr>
        <w:tabs>
          <w:tab w:val="left" w:pos="3690"/>
        </w:tabs>
        <w:jc w:val="center"/>
        <w:rPr>
          <w:b/>
          <w:sz w:val="24"/>
          <w:szCs w:val="24"/>
        </w:rPr>
      </w:pPr>
      <w:r w:rsidRPr="00B4675B">
        <w:rPr>
          <w:b/>
          <w:sz w:val="24"/>
          <w:szCs w:val="24"/>
        </w:rPr>
        <w:t xml:space="preserve"> курса внеурочной деятельности «Практическая экология»</w:t>
      </w:r>
    </w:p>
    <w:p w14:paraId="1855D47C" w14:textId="77777777" w:rsidR="00997571" w:rsidRDefault="00997571">
      <w:pPr>
        <w:spacing w:line="236" w:lineRule="auto"/>
        <w:ind w:left="8" w:firstLine="540"/>
        <w:rPr>
          <w:b/>
        </w:rPr>
      </w:pPr>
    </w:p>
    <w:p w14:paraId="2FC54D6C" w14:textId="77777777" w:rsidR="00997571" w:rsidRDefault="00E527A9">
      <w:pPr>
        <w:pStyle w:val="af9"/>
        <w:ind w:right="607" w:firstLine="706"/>
        <w:rPr>
          <w:sz w:val="24"/>
          <w:szCs w:val="24"/>
        </w:rPr>
      </w:pPr>
      <w:r>
        <w:rPr>
          <w:sz w:val="24"/>
          <w:szCs w:val="24"/>
        </w:rPr>
        <w:t>Рабочая программа курса внеурочной деятельности «Практическая экология»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разработана для 1-4 классов и состоит в соответствии с требованиями ФГОС НОО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из разделов: результаты освоения курса внеурочной деятельности; содержание курса внеурочной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деятельности с указанием форм организации и </w:t>
      </w:r>
      <w:r>
        <w:rPr>
          <w:spacing w:val="-2"/>
          <w:sz w:val="24"/>
          <w:szCs w:val="24"/>
        </w:rPr>
        <w:t>видов деятельности;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тематическое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планирование.</w:t>
      </w:r>
    </w:p>
    <w:p w14:paraId="3F3800CD" w14:textId="77777777" w:rsidR="00997571" w:rsidRDefault="00E527A9">
      <w:pPr>
        <w:pStyle w:val="af9"/>
        <w:ind w:left="925" w:firstLine="0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62"/>
          <w:sz w:val="24"/>
          <w:szCs w:val="24"/>
        </w:rPr>
        <w:t xml:space="preserve">  </w:t>
      </w:r>
      <w:r>
        <w:rPr>
          <w:sz w:val="24"/>
          <w:szCs w:val="24"/>
        </w:rPr>
        <w:t>данной</w:t>
      </w:r>
      <w:r>
        <w:rPr>
          <w:spacing w:val="67"/>
          <w:sz w:val="24"/>
          <w:szCs w:val="24"/>
        </w:rPr>
        <w:t xml:space="preserve">  </w:t>
      </w:r>
      <w:r>
        <w:rPr>
          <w:sz w:val="24"/>
          <w:szCs w:val="24"/>
        </w:rPr>
        <w:t>Рабочей</w:t>
      </w:r>
      <w:r>
        <w:rPr>
          <w:spacing w:val="65"/>
          <w:sz w:val="24"/>
          <w:szCs w:val="24"/>
        </w:rPr>
        <w:t xml:space="preserve">  </w:t>
      </w:r>
      <w:r>
        <w:rPr>
          <w:sz w:val="24"/>
          <w:szCs w:val="24"/>
        </w:rPr>
        <w:t>программе</w:t>
      </w:r>
      <w:r>
        <w:rPr>
          <w:spacing w:val="65"/>
          <w:sz w:val="24"/>
          <w:szCs w:val="24"/>
        </w:rPr>
        <w:t xml:space="preserve">  </w:t>
      </w:r>
      <w:r>
        <w:rPr>
          <w:sz w:val="24"/>
          <w:szCs w:val="24"/>
        </w:rPr>
        <w:t>курса</w:t>
      </w:r>
      <w:r>
        <w:rPr>
          <w:spacing w:val="65"/>
          <w:sz w:val="24"/>
          <w:szCs w:val="24"/>
        </w:rPr>
        <w:t xml:space="preserve">  </w:t>
      </w:r>
      <w:r>
        <w:rPr>
          <w:sz w:val="24"/>
          <w:szCs w:val="24"/>
        </w:rPr>
        <w:t>внеурочной</w:t>
      </w:r>
      <w:r>
        <w:rPr>
          <w:spacing w:val="65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деятельности</w:t>
      </w:r>
    </w:p>
    <w:p w14:paraId="628386C5" w14:textId="77777777" w:rsidR="00997571" w:rsidRDefault="00E527A9">
      <w:pPr>
        <w:pStyle w:val="af9"/>
        <w:spacing w:before="67"/>
        <w:ind w:right="607" w:firstLine="0"/>
        <w:rPr>
          <w:sz w:val="24"/>
          <w:szCs w:val="24"/>
        </w:rPr>
      </w:pPr>
      <w:r>
        <w:rPr>
          <w:sz w:val="24"/>
          <w:szCs w:val="24"/>
        </w:rPr>
        <w:t>«Практическая экология»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представлен материал для 1 – 4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классов. Цель экологического образования в начальной школе – формирование у обучающихся готовности к экологически рациональной деятельности в природе.</w:t>
      </w:r>
    </w:p>
    <w:p w14:paraId="6AD62CA6" w14:textId="77777777" w:rsidR="00997571" w:rsidRDefault="00E527A9">
      <w:pPr>
        <w:pStyle w:val="af9"/>
        <w:spacing w:before="4"/>
        <w:ind w:right="608" w:firstLine="706"/>
        <w:rPr>
          <w:sz w:val="24"/>
          <w:szCs w:val="24"/>
        </w:rPr>
      </w:pPr>
      <w:r>
        <w:rPr>
          <w:sz w:val="24"/>
          <w:szCs w:val="24"/>
        </w:rPr>
        <w:t>Задачами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являются следующие: доказать обучающимся, что в природе всё взаимосвязано;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помочь обучающимся понять, для чего человек должен знать природные связи; научить строить своё поведение на основе знаний о взаимосвязях в природе.</w:t>
      </w:r>
    </w:p>
    <w:p w14:paraId="357BCA86" w14:textId="77777777" w:rsidR="00997571" w:rsidRDefault="00E527A9">
      <w:pPr>
        <w:pStyle w:val="af9"/>
        <w:ind w:right="609" w:firstLine="706"/>
        <w:rPr>
          <w:sz w:val="24"/>
          <w:szCs w:val="24"/>
        </w:rPr>
      </w:pPr>
      <w:r>
        <w:rPr>
          <w:sz w:val="24"/>
          <w:szCs w:val="24"/>
        </w:rPr>
        <w:t>Результаты освоения курса внеурочной деятельности представлены в форме личностных, метапредметных и предметных результатов освоения основной образовательной программы начального общего образования. Планируемые (личностные, метапредметные и предметные) результаты представлены на конец первого, второго, третьего и четвёртого года обучения. Предметные результаты представлены в двух уровнях: обучающийся научится и обучающийся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получит возможность научиться. Все результаты (личностные, метапредметные и предметные) сформулированы с учётом региональных особенностей.</w:t>
      </w:r>
    </w:p>
    <w:p w14:paraId="5AC346EE" w14:textId="77A1D1DC" w:rsidR="00B4675B" w:rsidRPr="00B4675B" w:rsidRDefault="00E527A9" w:rsidP="00B4675B">
      <w:pPr>
        <w:pStyle w:val="af9"/>
        <w:ind w:right="609" w:firstLine="706"/>
        <w:rPr>
          <w:sz w:val="24"/>
          <w:szCs w:val="24"/>
        </w:rPr>
        <w:sectPr w:rsidR="00B4675B" w:rsidRPr="00B4675B">
          <w:pgSz w:w="11910" w:h="16840"/>
          <w:pgMar w:top="760" w:right="720" w:bottom="760" w:left="1000" w:header="0" w:footer="575" w:gutter="0"/>
          <w:cols w:space="720"/>
          <w:docGrid w:linePitch="360"/>
        </w:sectPr>
      </w:pPr>
      <w:proofErr w:type="gramStart"/>
      <w:r>
        <w:rPr>
          <w:sz w:val="24"/>
          <w:szCs w:val="24"/>
        </w:rPr>
        <w:t xml:space="preserve">Программа рассчитана на 33 часа в 1 классе, по 34 часа в год </w:t>
      </w:r>
      <w:r w:rsidR="00B4675B">
        <w:rPr>
          <w:sz w:val="24"/>
          <w:szCs w:val="24"/>
        </w:rPr>
        <w:t>во 2-4 классах (1 час в неделю</w:t>
      </w:r>
      <w:bookmarkStart w:id="2" w:name="_GoBack"/>
      <w:bookmarkEnd w:id="2"/>
      <w:proofErr w:type="gramEnd"/>
    </w:p>
    <w:p w14:paraId="60178F0C" w14:textId="0856A4F4" w:rsidR="00997571" w:rsidRDefault="00997571">
      <w:pPr>
        <w:tabs>
          <w:tab w:val="left" w:pos="217"/>
        </w:tabs>
        <w:spacing w:before="158"/>
        <w:rPr>
          <w:sz w:val="24"/>
          <w:szCs w:val="24"/>
        </w:rPr>
      </w:pPr>
    </w:p>
    <w:sectPr w:rsidR="00997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9945EE" w14:textId="77777777" w:rsidR="005D5B51" w:rsidRDefault="005D5B51">
      <w:r>
        <w:separator/>
      </w:r>
    </w:p>
  </w:endnote>
  <w:endnote w:type="continuationSeparator" w:id="0">
    <w:p w14:paraId="43032EE1" w14:textId="77777777" w:rsidR="005D5B51" w:rsidRDefault="005D5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0A5555" w14:textId="77777777" w:rsidR="005D5B51" w:rsidRDefault="005D5B51">
      <w:r>
        <w:separator/>
      </w:r>
    </w:p>
  </w:footnote>
  <w:footnote w:type="continuationSeparator" w:id="0">
    <w:p w14:paraId="6E721C14" w14:textId="77777777" w:rsidR="005D5B51" w:rsidRDefault="005D5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00348"/>
    <w:multiLevelType w:val="hybridMultilevel"/>
    <w:tmpl w:val="2AC888EC"/>
    <w:lvl w:ilvl="0" w:tplc="282215F4">
      <w:start w:val="1"/>
      <w:numFmt w:val="bullet"/>
      <w:lvlText w:val=""/>
      <w:lvlJc w:val="left"/>
      <w:pPr>
        <w:ind w:left="102" w:hanging="286"/>
      </w:pPr>
      <w:rPr>
        <w:rFonts w:ascii="Symbol" w:eastAsia="Symbol" w:hAnsi="Symbol" w:cs="Symbol" w:hint="default"/>
        <w:sz w:val="24"/>
        <w:szCs w:val="24"/>
        <w:lang w:val="ru-RU" w:eastAsia="en-US" w:bidi="ar-SA"/>
      </w:rPr>
    </w:lvl>
    <w:lvl w:ilvl="1" w:tplc="74789D8A">
      <w:start w:val="1"/>
      <w:numFmt w:val="bullet"/>
      <w:lvlText w:val="•"/>
      <w:lvlJc w:val="left"/>
      <w:pPr>
        <w:ind w:left="1120" w:hanging="286"/>
      </w:pPr>
      <w:rPr>
        <w:rFonts w:hint="default"/>
        <w:lang w:val="ru-RU" w:eastAsia="en-US" w:bidi="ar-SA"/>
      </w:rPr>
    </w:lvl>
    <w:lvl w:ilvl="2" w:tplc="5E684382">
      <w:start w:val="1"/>
      <w:numFmt w:val="bullet"/>
      <w:lvlText w:val="•"/>
      <w:lvlJc w:val="left"/>
      <w:pPr>
        <w:ind w:left="2141" w:hanging="286"/>
      </w:pPr>
      <w:rPr>
        <w:rFonts w:hint="default"/>
        <w:lang w:val="ru-RU" w:eastAsia="en-US" w:bidi="ar-SA"/>
      </w:rPr>
    </w:lvl>
    <w:lvl w:ilvl="3" w:tplc="4C1AFBC0">
      <w:start w:val="1"/>
      <w:numFmt w:val="bullet"/>
      <w:lvlText w:val="•"/>
      <w:lvlJc w:val="left"/>
      <w:pPr>
        <w:ind w:left="3161" w:hanging="286"/>
      </w:pPr>
      <w:rPr>
        <w:rFonts w:hint="default"/>
        <w:lang w:val="ru-RU" w:eastAsia="en-US" w:bidi="ar-SA"/>
      </w:rPr>
    </w:lvl>
    <w:lvl w:ilvl="4" w:tplc="ACD050C0">
      <w:start w:val="1"/>
      <w:numFmt w:val="bullet"/>
      <w:lvlText w:val="•"/>
      <w:lvlJc w:val="left"/>
      <w:pPr>
        <w:ind w:left="4182" w:hanging="286"/>
      </w:pPr>
      <w:rPr>
        <w:rFonts w:hint="default"/>
        <w:lang w:val="ru-RU" w:eastAsia="en-US" w:bidi="ar-SA"/>
      </w:rPr>
    </w:lvl>
    <w:lvl w:ilvl="5" w:tplc="2FAAF644">
      <w:start w:val="1"/>
      <w:numFmt w:val="bullet"/>
      <w:lvlText w:val="•"/>
      <w:lvlJc w:val="left"/>
      <w:pPr>
        <w:ind w:left="5203" w:hanging="286"/>
      </w:pPr>
      <w:rPr>
        <w:rFonts w:hint="default"/>
        <w:lang w:val="ru-RU" w:eastAsia="en-US" w:bidi="ar-SA"/>
      </w:rPr>
    </w:lvl>
    <w:lvl w:ilvl="6" w:tplc="40FED49E">
      <w:start w:val="1"/>
      <w:numFmt w:val="bullet"/>
      <w:lvlText w:val="•"/>
      <w:lvlJc w:val="left"/>
      <w:pPr>
        <w:ind w:left="6223" w:hanging="286"/>
      </w:pPr>
      <w:rPr>
        <w:rFonts w:hint="default"/>
        <w:lang w:val="ru-RU" w:eastAsia="en-US" w:bidi="ar-SA"/>
      </w:rPr>
    </w:lvl>
    <w:lvl w:ilvl="7" w:tplc="4BB4960C">
      <w:start w:val="1"/>
      <w:numFmt w:val="bullet"/>
      <w:lvlText w:val="•"/>
      <w:lvlJc w:val="left"/>
      <w:pPr>
        <w:ind w:left="7244" w:hanging="286"/>
      </w:pPr>
      <w:rPr>
        <w:rFonts w:hint="default"/>
        <w:lang w:val="ru-RU" w:eastAsia="en-US" w:bidi="ar-SA"/>
      </w:rPr>
    </w:lvl>
    <w:lvl w:ilvl="8" w:tplc="B89E25C4">
      <w:start w:val="1"/>
      <w:numFmt w:val="bullet"/>
      <w:lvlText w:val="•"/>
      <w:lvlJc w:val="left"/>
      <w:pPr>
        <w:ind w:left="8265" w:hanging="286"/>
      </w:pPr>
      <w:rPr>
        <w:rFonts w:hint="default"/>
        <w:lang w:val="ru-RU" w:eastAsia="en-US" w:bidi="ar-SA"/>
      </w:rPr>
    </w:lvl>
  </w:abstractNum>
  <w:abstractNum w:abstractNumId="1">
    <w:nsid w:val="133913A4"/>
    <w:multiLevelType w:val="hybridMultilevel"/>
    <w:tmpl w:val="5FBAF6EE"/>
    <w:lvl w:ilvl="0" w:tplc="A4D03CF2">
      <w:start w:val="1"/>
      <w:numFmt w:val="bullet"/>
      <w:lvlText w:val=""/>
      <w:lvlJc w:val="left"/>
      <w:pPr>
        <w:ind w:left="133" w:hanging="303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1" w:tplc="70CA8530">
      <w:start w:val="1"/>
      <w:numFmt w:val="bullet"/>
      <w:lvlText w:val="•"/>
      <w:lvlJc w:val="left"/>
      <w:pPr>
        <w:ind w:left="1144" w:hanging="303"/>
      </w:pPr>
      <w:rPr>
        <w:rFonts w:hint="default"/>
        <w:lang w:val="ru-RU" w:eastAsia="en-US" w:bidi="ar-SA"/>
      </w:rPr>
    </w:lvl>
    <w:lvl w:ilvl="2" w:tplc="FD3C8B4E">
      <w:start w:val="1"/>
      <w:numFmt w:val="bullet"/>
      <w:lvlText w:val="•"/>
      <w:lvlJc w:val="left"/>
      <w:pPr>
        <w:ind w:left="2149" w:hanging="303"/>
      </w:pPr>
      <w:rPr>
        <w:rFonts w:hint="default"/>
        <w:lang w:val="ru-RU" w:eastAsia="en-US" w:bidi="ar-SA"/>
      </w:rPr>
    </w:lvl>
    <w:lvl w:ilvl="3" w:tplc="CB425082">
      <w:start w:val="1"/>
      <w:numFmt w:val="bullet"/>
      <w:lvlText w:val="•"/>
      <w:lvlJc w:val="left"/>
      <w:pPr>
        <w:ind w:left="3153" w:hanging="303"/>
      </w:pPr>
      <w:rPr>
        <w:rFonts w:hint="default"/>
        <w:lang w:val="ru-RU" w:eastAsia="en-US" w:bidi="ar-SA"/>
      </w:rPr>
    </w:lvl>
    <w:lvl w:ilvl="4" w:tplc="E9ECAE88">
      <w:start w:val="1"/>
      <w:numFmt w:val="bullet"/>
      <w:lvlText w:val="•"/>
      <w:lvlJc w:val="left"/>
      <w:pPr>
        <w:ind w:left="4158" w:hanging="303"/>
      </w:pPr>
      <w:rPr>
        <w:rFonts w:hint="default"/>
        <w:lang w:val="ru-RU" w:eastAsia="en-US" w:bidi="ar-SA"/>
      </w:rPr>
    </w:lvl>
    <w:lvl w:ilvl="5" w:tplc="15E43AB4">
      <w:start w:val="1"/>
      <w:numFmt w:val="bullet"/>
      <w:lvlText w:val="•"/>
      <w:lvlJc w:val="left"/>
      <w:pPr>
        <w:ind w:left="5163" w:hanging="303"/>
      </w:pPr>
      <w:rPr>
        <w:rFonts w:hint="default"/>
        <w:lang w:val="ru-RU" w:eastAsia="en-US" w:bidi="ar-SA"/>
      </w:rPr>
    </w:lvl>
    <w:lvl w:ilvl="6" w:tplc="8D5EBCB6">
      <w:start w:val="1"/>
      <w:numFmt w:val="bullet"/>
      <w:lvlText w:val="•"/>
      <w:lvlJc w:val="left"/>
      <w:pPr>
        <w:ind w:left="6167" w:hanging="303"/>
      </w:pPr>
      <w:rPr>
        <w:rFonts w:hint="default"/>
        <w:lang w:val="ru-RU" w:eastAsia="en-US" w:bidi="ar-SA"/>
      </w:rPr>
    </w:lvl>
    <w:lvl w:ilvl="7" w:tplc="280256F2">
      <w:start w:val="1"/>
      <w:numFmt w:val="bullet"/>
      <w:lvlText w:val="•"/>
      <w:lvlJc w:val="left"/>
      <w:pPr>
        <w:ind w:left="7172" w:hanging="303"/>
      </w:pPr>
      <w:rPr>
        <w:rFonts w:hint="default"/>
        <w:lang w:val="ru-RU" w:eastAsia="en-US" w:bidi="ar-SA"/>
      </w:rPr>
    </w:lvl>
    <w:lvl w:ilvl="8" w:tplc="029452A8">
      <w:start w:val="1"/>
      <w:numFmt w:val="bullet"/>
      <w:lvlText w:val="•"/>
      <w:lvlJc w:val="left"/>
      <w:pPr>
        <w:ind w:left="8177" w:hanging="303"/>
      </w:pPr>
      <w:rPr>
        <w:rFonts w:hint="default"/>
        <w:lang w:val="ru-RU" w:eastAsia="en-US" w:bidi="ar-SA"/>
      </w:rPr>
    </w:lvl>
  </w:abstractNum>
  <w:abstractNum w:abstractNumId="2">
    <w:nsid w:val="2EFE0D84"/>
    <w:multiLevelType w:val="hybridMultilevel"/>
    <w:tmpl w:val="7D5E0AFC"/>
    <w:lvl w:ilvl="0" w:tplc="A8E614F2">
      <w:start w:val="1"/>
      <w:numFmt w:val="bullet"/>
      <w:lvlText w:val=""/>
      <w:lvlJc w:val="left"/>
      <w:pPr>
        <w:ind w:left="133" w:hanging="233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1" w:tplc="FBDCAA40">
      <w:start w:val="1"/>
      <w:numFmt w:val="bullet"/>
      <w:lvlText w:val="•"/>
      <w:lvlJc w:val="left"/>
      <w:pPr>
        <w:ind w:left="1144" w:hanging="233"/>
      </w:pPr>
      <w:rPr>
        <w:rFonts w:hint="default"/>
        <w:lang w:val="ru-RU" w:eastAsia="en-US" w:bidi="ar-SA"/>
      </w:rPr>
    </w:lvl>
    <w:lvl w:ilvl="2" w:tplc="F0E64D48">
      <w:start w:val="1"/>
      <w:numFmt w:val="bullet"/>
      <w:lvlText w:val="•"/>
      <w:lvlJc w:val="left"/>
      <w:pPr>
        <w:ind w:left="2149" w:hanging="233"/>
      </w:pPr>
      <w:rPr>
        <w:rFonts w:hint="default"/>
        <w:lang w:val="ru-RU" w:eastAsia="en-US" w:bidi="ar-SA"/>
      </w:rPr>
    </w:lvl>
    <w:lvl w:ilvl="3" w:tplc="12220AEA">
      <w:start w:val="1"/>
      <w:numFmt w:val="bullet"/>
      <w:lvlText w:val="•"/>
      <w:lvlJc w:val="left"/>
      <w:pPr>
        <w:ind w:left="3153" w:hanging="233"/>
      </w:pPr>
      <w:rPr>
        <w:rFonts w:hint="default"/>
        <w:lang w:val="ru-RU" w:eastAsia="en-US" w:bidi="ar-SA"/>
      </w:rPr>
    </w:lvl>
    <w:lvl w:ilvl="4" w:tplc="0874BFD4">
      <w:start w:val="1"/>
      <w:numFmt w:val="bullet"/>
      <w:lvlText w:val="•"/>
      <w:lvlJc w:val="left"/>
      <w:pPr>
        <w:ind w:left="4158" w:hanging="233"/>
      </w:pPr>
      <w:rPr>
        <w:rFonts w:hint="default"/>
        <w:lang w:val="ru-RU" w:eastAsia="en-US" w:bidi="ar-SA"/>
      </w:rPr>
    </w:lvl>
    <w:lvl w:ilvl="5" w:tplc="E3888A12">
      <w:start w:val="1"/>
      <w:numFmt w:val="bullet"/>
      <w:lvlText w:val="•"/>
      <w:lvlJc w:val="left"/>
      <w:pPr>
        <w:ind w:left="5163" w:hanging="233"/>
      </w:pPr>
      <w:rPr>
        <w:rFonts w:hint="default"/>
        <w:lang w:val="ru-RU" w:eastAsia="en-US" w:bidi="ar-SA"/>
      </w:rPr>
    </w:lvl>
    <w:lvl w:ilvl="6" w:tplc="58369E0E">
      <w:start w:val="1"/>
      <w:numFmt w:val="bullet"/>
      <w:lvlText w:val="•"/>
      <w:lvlJc w:val="left"/>
      <w:pPr>
        <w:ind w:left="6167" w:hanging="233"/>
      </w:pPr>
      <w:rPr>
        <w:rFonts w:hint="default"/>
        <w:lang w:val="ru-RU" w:eastAsia="en-US" w:bidi="ar-SA"/>
      </w:rPr>
    </w:lvl>
    <w:lvl w:ilvl="7" w:tplc="EC46EF9C">
      <w:start w:val="1"/>
      <w:numFmt w:val="bullet"/>
      <w:lvlText w:val="•"/>
      <w:lvlJc w:val="left"/>
      <w:pPr>
        <w:ind w:left="7172" w:hanging="233"/>
      </w:pPr>
      <w:rPr>
        <w:rFonts w:hint="default"/>
        <w:lang w:val="ru-RU" w:eastAsia="en-US" w:bidi="ar-SA"/>
      </w:rPr>
    </w:lvl>
    <w:lvl w:ilvl="8" w:tplc="B59EE2FA">
      <w:start w:val="1"/>
      <w:numFmt w:val="bullet"/>
      <w:lvlText w:val="•"/>
      <w:lvlJc w:val="left"/>
      <w:pPr>
        <w:ind w:left="8177" w:hanging="233"/>
      </w:pPr>
      <w:rPr>
        <w:rFonts w:hint="default"/>
        <w:lang w:val="ru-RU" w:eastAsia="en-US" w:bidi="ar-SA"/>
      </w:rPr>
    </w:lvl>
  </w:abstractNum>
  <w:abstractNum w:abstractNumId="3">
    <w:nsid w:val="345552E0"/>
    <w:multiLevelType w:val="hybridMultilevel"/>
    <w:tmpl w:val="63144A9C"/>
    <w:lvl w:ilvl="0" w:tplc="D9460DF2">
      <w:start w:val="1"/>
      <w:numFmt w:val="decimal"/>
      <w:lvlText w:val="%1."/>
      <w:lvlJc w:val="left"/>
      <w:pPr>
        <w:ind w:left="102" w:hanging="312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75907EB8">
      <w:start w:val="1"/>
      <w:numFmt w:val="bullet"/>
      <w:lvlText w:val="•"/>
      <w:lvlJc w:val="left"/>
      <w:pPr>
        <w:ind w:left="1120" w:hanging="312"/>
      </w:pPr>
      <w:rPr>
        <w:rFonts w:hint="default"/>
        <w:lang w:val="ru-RU" w:eastAsia="en-US" w:bidi="ar-SA"/>
      </w:rPr>
    </w:lvl>
    <w:lvl w:ilvl="2" w:tplc="D654FF46">
      <w:start w:val="1"/>
      <w:numFmt w:val="bullet"/>
      <w:lvlText w:val="•"/>
      <w:lvlJc w:val="left"/>
      <w:pPr>
        <w:ind w:left="2141" w:hanging="312"/>
      </w:pPr>
      <w:rPr>
        <w:rFonts w:hint="default"/>
        <w:lang w:val="ru-RU" w:eastAsia="en-US" w:bidi="ar-SA"/>
      </w:rPr>
    </w:lvl>
    <w:lvl w:ilvl="3" w:tplc="E21871D8">
      <w:start w:val="1"/>
      <w:numFmt w:val="bullet"/>
      <w:lvlText w:val="•"/>
      <w:lvlJc w:val="left"/>
      <w:pPr>
        <w:ind w:left="3161" w:hanging="312"/>
      </w:pPr>
      <w:rPr>
        <w:rFonts w:hint="default"/>
        <w:lang w:val="ru-RU" w:eastAsia="en-US" w:bidi="ar-SA"/>
      </w:rPr>
    </w:lvl>
    <w:lvl w:ilvl="4" w:tplc="092AF09E">
      <w:start w:val="1"/>
      <w:numFmt w:val="bullet"/>
      <w:lvlText w:val="•"/>
      <w:lvlJc w:val="left"/>
      <w:pPr>
        <w:ind w:left="4182" w:hanging="312"/>
      </w:pPr>
      <w:rPr>
        <w:rFonts w:hint="default"/>
        <w:lang w:val="ru-RU" w:eastAsia="en-US" w:bidi="ar-SA"/>
      </w:rPr>
    </w:lvl>
    <w:lvl w:ilvl="5" w:tplc="5D7A7A70">
      <w:start w:val="1"/>
      <w:numFmt w:val="bullet"/>
      <w:lvlText w:val="•"/>
      <w:lvlJc w:val="left"/>
      <w:pPr>
        <w:ind w:left="5203" w:hanging="312"/>
      </w:pPr>
      <w:rPr>
        <w:rFonts w:hint="default"/>
        <w:lang w:val="ru-RU" w:eastAsia="en-US" w:bidi="ar-SA"/>
      </w:rPr>
    </w:lvl>
    <w:lvl w:ilvl="6" w:tplc="8B8A9FFA">
      <w:start w:val="1"/>
      <w:numFmt w:val="bullet"/>
      <w:lvlText w:val="•"/>
      <w:lvlJc w:val="left"/>
      <w:pPr>
        <w:ind w:left="6223" w:hanging="312"/>
      </w:pPr>
      <w:rPr>
        <w:rFonts w:hint="default"/>
        <w:lang w:val="ru-RU" w:eastAsia="en-US" w:bidi="ar-SA"/>
      </w:rPr>
    </w:lvl>
    <w:lvl w:ilvl="7" w:tplc="A0C2ADAA">
      <w:start w:val="1"/>
      <w:numFmt w:val="bullet"/>
      <w:lvlText w:val="•"/>
      <w:lvlJc w:val="left"/>
      <w:pPr>
        <w:ind w:left="7244" w:hanging="312"/>
      </w:pPr>
      <w:rPr>
        <w:rFonts w:hint="default"/>
        <w:lang w:val="ru-RU" w:eastAsia="en-US" w:bidi="ar-SA"/>
      </w:rPr>
    </w:lvl>
    <w:lvl w:ilvl="8" w:tplc="FAECF17A">
      <w:start w:val="1"/>
      <w:numFmt w:val="bullet"/>
      <w:lvlText w:val="•"/>
      <w:lvlJc w:val="left"/>
      <w:pPr>
        <w:ind w:left="8265" w:hanging="312"/>
      </w:pPr>
      <w:rPr>
        <w:rFonts w:hint="default"/>
        <w:lang w:val="ru-RU" w:eastAsia="en-US" w:bidi="ar-SA"/>
      </w:rPr>
    </w:lvl>
  </w:abstractNum>
  <w:abstractNum w:abstractNumId="4">
    <w:nsid w:val="38253456"/>
    <w:multiLevelType w:val="hybridMultilevel"/>
    <w:tmpl w:val="06F41B22"/>
    <w:lvl w:ilvl="0" w:tplc="47304FEC">
      <w:start w:val="1"/>
      <w:numFmt w:val="bullet"/>
      <w:lvlText w:val=""/>
      <w:lvlJc w:val="left"/>
      <w:pPr>
        <w:ind w:left="216" w:hanging="233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1" w:tplc="71C89626">
      <w:start w:val="1"/>
      <w:numFmt w:val="decimal"/>
      <w:lvlText w:val="%2."/>
      <w:lvlJc w:val="left"/>
      <w:pPr>
        <w:ind w:left="133" w:hanging="288"/>
        <w:jc w:val="left"/>
      </w:pPr>
      <w:rPr>
        <w:rFonts w:ascii="Times New Roman" w:eastAsia="Times New Roman" w:hAnsi="Times New Roman" w:cs="Times New Roman" w:hint="default"/>
        <w:color w:val="231F20"/>
        <w:spacing w:val="0"/>
        <w:sz w:val="28"/>
        <w:szCs w:val="28"/>
        <w:lang w:val="ru-RU" w:eastAsia="en-US" w:bidi="ar-SA"/>
      </w:rPr>
    </w:lvl>
    <w:lvl w:ilvl="2" w:tplc="D1EE2716">
      <w:start w:val="1"/>
      <w:numFmt w:val="bullet"/>
      <w:lvlText w:val="•"/>
      <w:lvlJc w:val="left"/>
      <w:pPr>
        <w:ind w:left="1232" w:hanging="288"/>
      </w:pPr>
      <w:rPr>
        <w:rFonts w:hint="default"/>
        <w:lang w:val="ru-RU" w:eastAsia="en-US" w:bidi="ar-SA"/>
      </w:rPr>
    </w:lvl>
    <w:lvl w:ilvl="3" w:tplc="DDEEB63E">
      <w:start w:val="1"/>
      <w:numFmt w:val="bullet"/>
      <w:lvlText w:val="•"/>
      <w:lvlJc w:val="left"/>
      <w:pPr>
        <w:ind w:left="2244" w:hanging="288"/>
      </w:pPr>
      <w:rPr>
        <w:rFonts w:hint="default"/>
        <w:lang w:val="ru-RU" w:eastAsia="en-US" w:bidi="ar-SA"/>
      </w:rPr>
    </w:lvl>
    <w:lvl w:ilvl="4" w:tplc="0838A80A">
      <w:start w:val="1"/>
      <w:numFmt w:val="bullet"/>
      <w:lvlText w:val="•"/>
      <w:lvlJc w:val="left"/>
      <w:pPr>
        <w:ind w:left="3256" w:hanging="288"/>
      </w:pPr>
      <w:rPr>
        <w:rFonts w:hint="default"/>
        <w:lang w:val="ru-RU" w:eastAsia="en-US" w:bidi="ar-SA"/>
      </w:rPr>
    </w:lvl>
    <w:lvl w:ilvl="5" w:tplc="07B893EC">
      <w:start w:val="1"/>
      <w:numFmt w:val="bullet"/>
      <w:lvlText w:val="•"/>
      <w:lvlJc w:val="left"/>
      <w:pPr>
        <w:ind w:left="4268" w:hanging="288"/>
      </w:pPr>
      <w:rPr>
        <w:rFonts w:hint="default"/>
        <w:lang w:val="ru-RU" w:eastAsia="en-US" w:bidi="ar-SA"/>
      </w:rPr>
    </w:lvl>
    <w:lvl w:ilvl="6" w:tplc="6DC0DFCE">
      <w:start w:val="1"/>
      <w:numFmt w:val="bullet"/>
      <w:lvlText w:val="•"/>
      <w:lvlJc w:val="left"/>
      <w:pPr>
        <w:ind w:left="5280" w:hanging="288"/>
      </w:pPr>
      <w:rPr>
        <w:rFonts w:hint="default"/>
        <w:lang w:val="ru-RU" w:eastAsia="en-US" w:bidi="ar-SA"/>
      </w:rPr>
    </w:lvl>
    <w:lvl w:ilvl="7" w:tplc="8BE660D6">
      <w:start w:val="1"/>
      <w:numFmt w:val="bullet"/>
      <w:lvlText w:val="•"/>
      <w:lvlJc w:val="left"/>
      <w:pPr>
        <w:ind w:left="6292" w:hanging="288"/>
      </w:pPr>
      <w:rPr>
        <w:rFonts w:hint="default"/>
        <w:lang w:val="ru-RU" w:eastAsia="en-US" w:bidi="ar-SA"/>
      </w:rPr>
    </w:lvl>
    <w:lvl w:ilvl="8" w:tplc="4D8077EA">
      <w:start w:val="1"/>
      <w:numFmt w:val="bullet"/>
      <w:lvlText w:val="•"/>
      <w:lvlJc w:val="left"/>
      <w:pPr>
        <w:ind w:left="7304" w:hanging="288"/>
      </w:pPr>
      <w:rPr>
        <w:rFonts w:hint="default"/>
        <w:lang w:val="ru-RU" w:eastAsia="en-US" w:bidi="ar-SA"/>
      </w:rPr>
    </w:lvl>
  </w:abstractNum>
  <w:abstractNum w:abstractNumId="5">
    <w:nsid w:val="4B680A0E"/>
    <w:multiLevelType w:val="hybridMultilevel"/>
    <w:tmpl w:val="BD120E90"/>
    <w:lvl w:ilvl="0" w:tplc="09AA2FEA">
      <w:start w:val="1"/>
      <w:numFmt w:val="decimal"/>
      <w:lvlText w:val="%1)"/>
      <w:lvlJc w:val="left"/>
      <w:pPr>
        <w:ind w:left="1153" w:hanging="312"/>
        <w:jc w:val="left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791C8C98">
      <w:start w:val="1"/>
      <w:numFmt w:val="bullet"/>
      <w:lvlText w:val="•"/>
      <w:lvlJc w:val="left"/>
      <w:pPr>
        <w:ind w:left="2062" w:hanging="312"/>
      </w:pPr>
      <w:rPr>
        <w:rFonts w:hint="default"/>
        <w:lang w:val="ru-RU" w:eastAsia="en-US" w:bidi="ar-SA"/>
      </w:rPr>
    </w:lvl>
    <w:lvl w:ilvl="2" w:tplc="20329A72">
      <w:start w:val="1"/>
      <w:numFmt w:val="bullet"/>
      <w:lvlText w:val="•"/>
      <w:lvlJc w:val="left"/>
      <w:pPr>
        <w:ind w:left="2965" w:hanging="312"/>
      </w:pPr>
      <w:rPr>
        <w:rFonts w:hint="default"/>
        <w:lang w:val="ru-RU" w:eastAsia="en-US" w:bidi="ar-SA"/>
      </w:rPr>
    </w:lvl>
    <w:lvl w:ilvl="3" w:tplc="71A662A0">
      <w:start w:val="1"/>
      <w:numFmt w:val="bullet"/>
      <w:lvlText w:val="•"/>
      <w:lvlJc w:val="left"/>
      <w:pPr>
        <w:ind w:left="3867" w:hanging="312"/>
      </w:pPr>
      <w:rPr>
        <w:rFonts w:hint="default"/>
        <w:lang w:val="ru-RU" w:eastAsia="en-US" w:bidi="ar-SA"/>
      </w:rPr>
    </w:lvl>
    <w:lvl w:ilvl="4" w:tplc="2A0A1A84">
      <w:start w:val="1"/>
      <w:numFmt w:val="bullet"/>
      <w:lvlText w:val="•"/>
      <w:lvlJc w:val="left"/>
      <w:pPr>
        <w:ind w:left="4770" w:hanging="312"/>
      </w:pPr>
      <w:rPr>
        <w:rFonts w:hint="default"/>
        <w:lang w:val="ru-RU" w:eastAsia="en-US" w:bidi="ar-SA"/>
      </w:rPr>
    </w:lvl>
    <w:lvl w:ilvl="5" w:tplc="9DFE981E">
      <w:start w:val="1"/>
      <w:numFmt w:val="bullet"/>
      <w:lvlText w:val="•"/>
      <w:lvlJc w:val="left"/>
      <w:pPr>
        <w:ind w:left="5673" w:hanging="312"/>
      </w:pPr>
      <w:rPr>
        <w:rFonts w:hint="default"/>
        <w:lang w:val="ru-RU" w:eastAsia="en-US" w:bidi="ar-SA"/>
      </w:rPr>
    </w:lvl>
    <w:lvl w:ilvl="6" w:tplc="4CD047B2">
      <w:start w:val="1"/>
      <w:numFmt w:val="bullet"/>
      <w:lvlText w:val="•"/>
      <w:lvlJc w:val="left"/>
      <w:pPr>
        <w:ind w:left="6575" w:hanging="312"/>
      </w:pPr>
      <w:rPr>
        <w:rFonts w:hint="default"/>
        <w:lang w:val="ru-RU" w:eastAsia="en-US" w:bidi="ar-SA"/>
      </w:rPr>
    </w:lvl>
    <w:lvl w:ilvl="7" w:tplc="0B0A0024">
      <w:start w:val="1"/>
      <w:numFmt w:val="bullet"/>
      <w:lvlText w:val="•"/>
      <w:lvlJc w:val="left"/>
      <w:pPr>
        <w:ind w:left="7478" w:hanging="312"/>
      </w:pPr>
      <w:rPr>
        <w:rFonts w:hint="default"/>
        <w:lang w:val="ru-RU" w:eastAsia="en-US" w:bidi="ar-SA"/>
      </w:rPr>
    </w:lvl>
    <w:lvl w:ilvl="8" w:tplc="DEF29582">
      <w:start w:val="1"/>
      <w:numFmt w:val="bullet"/>
      <w:lvlText w:val="•"/>
      <w:lvlJc w:val="left"/>
      <w:pPr>
        <w:ind w:left="8381" w:hanging="31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571"/>
    <w:rsid w:val="00030E5B"/>
    <w:rsid w:val="001E2C89"/>
    <w:rsid w:val="005D5B51"/>
    <w:rsid w:val="00997571"/>
    <w:rsid w:val="009D0374"/>
    <w:rsid w:val="00B4675B"/>
    <w:rsid w:val="00E5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000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4675B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1"/>
    <w:qFormat/>
    <w:pPr>
      <w:spacing w:before="160"/>
      <w:ind w:left="841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uiPriority w:val="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9">
    <w:name w:val="Body Text"/>
    <w:basedOn w:val="a"/>
    <w:link w:val="afa"/>
    <w:uiPriority w:val="1"/>
    <w:qFormat/>
    <w:pPr>
      <w:ind w:left="133" w:firstLine="708"/>
      <w:jc w:val="both"/>
    </w:pPr>
    <w:rPr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1"/>
    <w:rPr>
      <w:rFonts w:ascii="Times New Roman" w:eastAsia="Times New Roman" w:hAnsi="Times New Roman" w:cs="Times New Roman"/>
      <w:sz w:val="28"/>
      <w:szCs w:val="28"/>
    </w:rPr>
  </w:style>
  <w:style w:type="paragraph" w:styleId="afb">
    <w:name w:val="List Paragraph"/>
    <w:basedOn w:val="a"/>
    <w:uiPriority w:val="1"/>
    <w:qFormat/>
    <w:pPr>
      <w:ind w:left="133" w:firstLine="708"/>
      <w:jc w:val="both"/>
    </w:pPr>
  </w:style>
  <w:style w:type="paragraph" w:styleId="afc">
    <w:name w:val="No Spacing"/>
    <w:link w:val="afd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Без интервала Знак"/>
    <w:link w:val="afc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2"/>
    <w:uiPriority w:val="99"/>
    <w:rPr>
      <w:rFonts w:ascii="Calibri" w:eastAsia="Calibri" w:hAnsi="Calibri"/>
      <w:lang w:eastAsia="ru-RU"/>
    </w:rPr>
  </w:style>
  <w:style w:type="paragraph" w:customStyle="1" w:styleId="12">
    <w:name w:val="Без интервала1"/>
    <w:link w:val="NoSpacingChar"/>
    <w:uiPriority w:val="99"/>
    <w:pPr>
      <w:spacing w:after="0" w:line="240" w:lineRule="auto"/>
    </w:pPr>
    <w:rPr>
      <w:rFonts w:ascii="Calibri" w:eastAsia="Calibri" w:hAnsi="Calibri"/>
      <w:lang w:eastAsia="ru-RU"/>
    </w:rPr>
  </w:style>
  <w:style w:type="paragraph" w:styleId="24">
    <w:name w:val="Body Text 2"/>
    <w:basedOn w:val="a"/>
    <w:link w:val="25"/>
    <w:uiPriority w:val="99"/>
    <w:semiHidden/>
    <w:unhideWhenUsed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4675B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1"/>
    <w:qFormat/>
    <w:pPr>
      <w:spacing w:before="160"/>
      <w:ind w:left="841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uiPriority w:val="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9">
    <w:name w:val="Body Text"/>
    <w:basedOn w:val="a"/>
    <w:link w:val="afa"/>
    <w:uiPriority w:val="1"/>
    <w:qFormat/>
    <w:pPr>
      <w:ind w:left="133" w:firstLine="708"/>
      <w:jc w:val="both"/>
    </w:pPr>
    <w:rPr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1"/>
    <w:rPr>
      <w:rFonts w:ascii="Times New Roman" w:eastAsia="Times New Roman" w:hAnsi="Times New Roman" w:cs="Times New Roman"/>
      <w:sz w:val="28"/>
      <w:szCs w:val="28"/>
    </w:rPr>
  </w:style>
  <w:style w:type="paragraph" w:styleId="afb">
    <w:name w:val="List Paragraph"/>
    <w:basedOn w:val="a"/>
    <w:uiPriority w:val="1"/>
    <w:qFormat/>
    <w:pPr>
      <w:ind w:left="133" w:firstLine="708"/>
      <w:jc w:val="both"/>
    </w:pPr>
  </w:style>
  <w:style w:type="paragraph" w:styleId="afc">
    <w:name w:val="No Spacing"/>
    <w:link w:val="afd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Без интервала Знак"/>
    <w:link w:val="afc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2"/>
    <w:uiPriority w:val="99"/>
    <w:rPr>
      <w:rFonts w:ascii="Calibri" w:eastAsia="Calibri" w:hAnsi="Calibri"/>
      <w:lang w:eastAsia="ru-RU"/>
    </w:rPr>
  </w:style>
  <w:style w:type="paragraph" w:customStyle="1" w:styleId="12">
    <w:name w:val="Без интервала1"/>
    <w:link w:val="NoSpacingChar"/>
    <w:uiPriority w:val="99"/>
    <w:pPr>
      <w:spacing w:after="0" w:line="240" w:lineRule="auto"/>
    </w:pPr>
    <w:rPr>
      <w:rFonts w:ascii="Calibri" w:eastAsia="Calibri" w:hAnsi="Calibri"/>
      <w:lang w:eastAsia="ru-RU"/>
    </w:rPr>
  </w:style>
  <w:style w:type="paragraph" w:styleId="24">
    <w:name w:val="Body Text 2"/>
    <w:basedOn w:val="a"/>
    <w:link w:val="25"/>
    <w:uiPriority w:val="99"/>
    <w:semiHidden/>
    <w:unhideWhenUsed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237F8-C639-4DEB-B847-41FE0E2EB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2616</Words>
  <Characters>14916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2</cp:revision>
  <dcterms:created xsi:type="dcterms:W3CDTF">2026-08-29T15:08:00Z</dcterms:created>
  <dcterms:modified xsi:type="dcterms:W3CDTF">2026-08-29T15:08:00Z</dcterms:modified>
</cp:coreProperties>
</file>