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38" w:rsidRPr="00FC27A9" w:rsidRDefault="00FC27A9" w:rsidP="00FC27A9">
      <w:pPr>
        <w:spacing w:after="0"/>
        <w:jc w:val="center"/>
        <w:rPr>
          <w:rFonts w:ascii="Times New Roman" w:hAnsi="Times New Roman" w:cs="Times New Roman"/>
          <w:b/>
          <w:sz w:val="24"/>
          <w:szCs w:val="24"/>
        </w:rPr>
      </w:pPr>
      <w:r w:rsidRPr="00FC27A9">
        <w:rPr>
          <w:rFonts w:ascii="Times New Roman" w:hAnsi="Times New Roman" w:cs="Times New Roman"/>
          <w:b/>
          <w:sz w:val="24"/>
          <w:szCs w:val="24"/>
        </w:rPr>
        <w:t>Аннотации к рабочим программа</w:t>
      </w:r>
    </w:p>
    <w:p w:rsidR="00FC27A9" w:rsidRDefault="00FC27A9" w:rsidP="00FC27A9">
      <w:pPr>
        <w:spacing w:after="0"/>
        <w:jc w:val="center"/>
        <w:rPr>
          <w:rFonts w:ascii="Times New Roman" w:hAnsi="Times New Roman" w:cs="Times New Roman"/>
          <w:b/>
          <w:sz w:val="24"/>
          <w:szCs w:val="24"/>
        </w:rPr>
      </w:pPr>
      <w:r w:rsidRPr="00FC27A9">
        <w:rPr>
          <w:rFonts w:ascii="Times New Roman" w:hAnsi="Times New Roman" w:cs="Times New Roman"/>
          <w:b/>
          <w:sz w:val="24"/>
          <w:szCs w:val="24"/>
        </w:rPr>
        <w:t>10-11 классы (ФГОС СОО)</w:t>
      </w:r>
    </w:p>
    <w:p w:rsidR="00FC27A9" w:rsidRDefault="00FC27A9" w:rsidP="00FC27A9">
      <w:pPr>
        <w:spacing w:after="0"/>
        <w:jc w:val="center"/>
        <w:rPr>
          <w:rFonts w:ascii="Times New Roman" w:hAnsi="Times New Roman" w:cs="Times New Roman"/>
          <w:b/>
          <w:sz w:val="24"/>
          <w:szCs w:val="24"/>
        </w:rPr>
      </w:pPr>
    </w:p>
    <w:p w:rsidR="00937021" w:rsidRPr="00937021" w:rsidRDefault="00937021" w:rsidP="00937021">
      <w:pPr>
        <w:rPr>
          <w:rFonts w:ascii="Times New Roman" w:hAnsi="Times New Roman"/>
          <w:b/>
          <w:color w:val="000000"/>
          <w:sz w:val="24"/>
          <w:szCs w:val="24"/>
        </w:rPr>
      </w:pPr>
      <w:r w:rsidRPr="00937021">
        <w:rPr>
          <w:rFonts w:ascii="Times New Roman" w:hAnsi="Times New Roman"/>
          <w:b/>
          <w:color w:val="000000"/>
          <w:sz w:val="24"/>
          <w:szCs w:val="24"/>
        </w:rPr>
        <w:t>Русский язык</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z w:val="24"/>
          <w:szCs w:val="24"/>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37021">
        <w:rPr>
          <w:rFonts w:ascii="Times New Roman" w:hAnsi="Times New Roman"/>
          <w:color w:val="000000"/>
          <w:sz w:val="24"/>
          <w:szCs w:val="24"/>
        </w:rPr>
        <w:t>инфографика</w:t>
      </w:r>
      <w:proofErr w:type="spellEnd"/>
      <w:r w:rsidRPr="00937021">
        <w:rPr>
          <w:rFonts w:ascii="Times New Roman" w:hAnsi="Times New Roman"/>
          <w:color w:val="000000"/>
          <w:sz w:val="24"/>
          <w:szCs w:val="24"/>
        </w:rPr>
        <w:t xml:space="preserve"> и др.) для их понимания, сжатия, трансформации, интерпретации и использования в практической деятельности.</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z w:val="24"/>
          <w:szCs w:val="24"/>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37021">
        <w:rPr>
          <w:rFonts w:ascii="Times New Roman" w:hAnsi="Times New Roman"/>
          <w:color w:val="000000"/>
          <w:sz w:val="24"/>
          <w:szCs w:val="24"/>
        </w:rPr>
        <w:t>инфографика</w:t>
      </w:r>
      <w:proofErr w:type="spellEnd"/>
      <w:r w:rsidRPr="00937021">
        <w:rPr>
          <w:rFonts w:ascii="Times New Roman" w:hAnsi="Times New Roman"/>
          <w:color w:val="000000"/>
          <w:sz w:val="24"/>
          <w:szCs w:val="24"/>
        </w:rPr>
        <w:t xml:space="preserve"> и др.).</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37021" w:rsidRPr="00937021" w:rsidRDefault="00937021" w:rsidP="00937021">
      <w:pPr>
        <w:spacing w:after="0" w:line="264" w:lineRule="auto"/>
        <w:ind w:firstLine="600"/>
        <w:jc w:val="both"/>
        <w:rPr>
          <w:sz w:val="24"/>
          <w:szCs w:val="24"/>
        </w:rPr>
      </w:pPr>
      <w:r w:rsidRPr="00937021">
        <w:rPr>
          <w:rFonts w:ascii="Times New Roman" w:hAnsi="Times New Roman"/>
          <w:color w:val="000000"/>
          <w:sz w:val="24"/>
          <w:szCs w:val="24"/>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937021" w:rsidRPr="00937021" w:rsidRDefault="00937021" w:rsidP="00937021">
      <w:pPr>
        <w:rPr>
          <w:rFonts w:ascii="Times New Roman" w:hAnsi="Times New Roman"/>
          <w:b/>
          <w:color w:val="000000"/>
          <w:sz w:val="24"/>
          <w:szCs w:val="24"/>
        </w:rPr>
      </w:pPr>
    </w:p>
    <w:p w:rsidR="00937021" w:rsidRPr="00937021" w:rsidRDefault="00937021" w:rsidP="00937021">
      <w:pPr>
        <w:rPr>
          <w:rFonts w:ascii="Times New Roman" w:hAnsi="Times New Roman"/>
          <w:b/>
          <w:color w:val="000000"/>
          <w:sz w:val="24"/>
          <w:szCs w:val="24"/>
        </w:rPr>
      </w:pPr>
      <w:r w:rsidRPr="00937021">
        <w:rPr>
          <w:rFonts w:ascii="Times New Roman" w:hAnsi="Times New Roman"/>
          <w:b/>
          <w:color w:val="000000"/>
          <w:sz w:val="24"/>
          <w:szCs w:val="24"/>
        </w:rPr>
        <w:t>Литература. Базовый уровень</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w:t>
      </w:r>
      <w:r w:rsidRPr="00937021">
        <w:rPr>
          <w:rFonts w:ascii="Times New Roman" w:hAnsi="Times New Roman"/>
          <w:color w:val="000000"/>
          <w:sz w:val="24"/>
          <w:szCs w:val="24"/>
        </w:rPr>
        <w:lastRenderedPageBreak/>
        <w:t xml:space="preserve">государственном образовательном стандарте среднего общего образования (Приказ </w:t>
      </w:r>
      <w:proofErr w:type="spellStart"/>
      <w:r w:rsidRPr="00937021">
        <w:rPr>
          <w:rFonts w:ascii="Times New Roman" w:hAnsi="Times New Roman"/>
          <w:color w:val="000000"/>
          <w:sz w:val="24"/>
          <w:szCs w:val="24"/>
        </w:rPr>
        <w:t>Минобрнауки</w:t>
      </w:r>
      <w:proofErr w:type="spellEnd"/>
      <w:r w:rsidRPr="00937021">
        <w:rPr>
          <w:rFonts w:ascii="Times New Roman" w:hAnsi="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C27A9" w:rsidRPr="00FC27A9" w:rsidRDefault="00FC27A9" w:rsidP="00FC27A9">
      <w:pPr>
        <w:spacing w:after="0" w:line="240" w:lineRule="auto"/>
        <w:jc w:val="both"/>
        <w:rPr>
          <w:rFonts w:ascii="Times New Roman" w:eastAsia="Times New Roman" w:hAnsi="Times New Roman" w:cs="Times New Roman"/>
          <w:sz w:val="24"/>
          <w:szCs w:val="24"/>
          <w:lang w:eastAsia="ru-RU"/>
        </w:rPr>
      </w:pPr>
    </w:p>
    <w:p w:rsidR="00FC27A9" w:rsidRDefault="00FC27A9" w:rsidP="00FC27A9">
      <w:pPr>
        <w:spacing w:after="0"/>
        <w:jc w:val="both"/>
        <w:rPr>
          <w:rFonts w:ascii="Times New Roman" w:hAnsi="Times New Roman" w:cs="Times New Roman"/>
          <w:b/>
          <w:sz w:val="24"/>
          <w:szCs w:val="24"/>
        </w:rPr>
      </w:pPr>
      <w:r>
        <w:rPr>
          <w:rFonts w:ascii="Times New Roman" w:hAnsi="Times New Roman" w:cs="Times New Roman"/>
          <w:b/>
          <w:sz w:val="24"/>
          <w:szCs w:val="24"/>
        </w:rPr>
        <w:t>Иностранный язык (английский)</w:t>
      </w:r>
    </w:p>
    <w:p w:rsidR="00FC27A9" w:rsidRPr="00FC27A9" w:rsidRDefault="00FC27A9" w:rsidP="00937021">
      <w:pPr>
        <w:spacing w:after="0"/>
        <w:ind w:firstLine="567"/>
        <w:contextualSpacing/>
        <w:jc w:val="both"/>
        <w:rPr>
          <w:rFonts w:ascii="Times New Roman" w:hAnsi="Times New Roman" w:cs="Times New Roman"/>
          <w:sz w:val="24"/>
          <w:szCs w:val="24"/>
        </w:rPr>
      </w:pPr>
      <w:r w:rsidRPr="00FC27A9">
        <w:rPr>
          <w:rFonts w:ascii="Times New Roman" w:hAnsi="Times New Roman" w:cs="Times New Roman"/>
          <w:sz w:val="24"/>
          <w:szCs w:val="24"/>
        </w:rPr>
        <w:t>Рабочая программа учебного предмета «Английский язык»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 примерной программы по предмету «Английский язык».</w:t>
      </w:r>
    </w:p>
    <w:p w:rsidR="00FC27A9" w:rsidRPr="00FC27A9" w:rsidRDefault="00FC27A9" w:rsidP="00937021">
      <w:pPr>
        <w:spacing w:after="0"/>
        <w:ind w:firstLine="567"/>
        <w:contextualSpacing/>
        <w:jc w:val="both"/>
        <w:rPr>
          <w:rFonts w:ascii="Times New Roman" w:hAnsi="Times New Roman" w:cs="Times New Roman"/>
          <w:sz w:val="24"/>
          <w:szCs w:val="24"/>
        </w:rPr>
      </w:pPr>
      <w:r w:rsidRPr="00FC27A9">
        <w:rPr>
          <w:rFonts w:ascii="Times New Roman" w:hAnsi="Times New Roman" w:cs="Times New Roman"/>
          <w:sz w:val="24"/>
          <w:szCs w:val="24"/>
        </w:rPr>
        <w:tab/>
        <w:t>Структура рабочей программы соответствует Положению о рабочих программах учебных предметов, курсов МБОУ «Лицей № 120 г. Челябинска». Рабочая программа учебного предмета «Английский язык» включает разделы:</w:t>
      </w:r>
    </w:p>
    <w:p w:rsidR="00FC27A9" w:rsidRPr="00FC27A9" w:rsidRDefault="00FC27A9" w:rsidP="00937021">
      <w:pPr>
        <w:pStyle w:val="a3"/>
        <w:numPr>
          <w:ilvl w:val="0"/>
          <w:numId w:val="1"/>
        </w:numPr>
        <w:tabs>
          <w:tab w:val="left" w:pos="1134"/>
        </w:tabs>
        <w:spacing w:after="0"/>
        <w:ind w:hanging="11"/>
        <w:jc w:val="both"/>
        <w:rPr>
          <w:rFonts w:ascii="Times New Roman" w:hAnsi="Times New Roman" w:cs="Times New Roman"/>
          <w:sz w:val="24"/>
          <w:szCs w:val="24"/>
        </w:rPr>
      </w:pPr>
      <w:r w:rsidRPr="00FC27A9">
        <w:rPr>
          <w:rFonts w:ascii="Times New Roman" w:hAnsi="Times New Roman" w:cs="Times New Roman"/>
          <w:sz w:val="24"/>
          <w:szCs w:val="24"/>
        </w:rPr>
        <w:t xml:space="preserve">планируемые результаты освоения учебного предмета (личностные, </w:t>
      </w:r>
      <w:proofErr w:type="spellStart"/>
      <w:r w:rsidRPr="00FC27A9">
        <w:rPr>
          <w:rFonts w:ascii="Times New Roman" w:hAnsi="Times New Roman" w:cs="Times New Roman"/>
          <w:sz w:val="24"/>
          <w:szCs w:val="24"/>
        </w:rPr>
        <w:t>метапредметные</w:t>
      </w:r>
      <w:proofErr w:type="spellEnd"/>
      <w:r w:rsidRPr="00FC27A9">
        <w:rPr>
          <w:rFonts w:ascii="Times New Roman" w:hAnsi="Times New Roman" w:cs="Times New Roman"/>
          <w:sz w:val="24"/>
          <w:szCs w:val="24"/>
        </w:rPr>
        <w:t xml:space="preserve"> и предметные);</w:t>
      </w:r>
    </w:p>
    <w:p w:rsidR="00FC27A9" w:rsidRPr="00FC27A9" w:rsidRDefault="00FC27A9" w:rsidP="00937021">
      <w:pPr>
        <w:pStyle w:val="a3"/>
        <w:numPr>
          <w:ilvl w:val="0"/>
          <w:numId w:val="1"/>
        </w:numPr>
        <w:tabs>
          <w:tab w:val="left" w:pos="1134"/>
        </w:tabs>
        <w:spacing w:after="0"/>
        <w:ind w:hanging="11"/>
        <w:jc w:val="both"/>
        <w:rPr>
          <w:rFonts w:ascii="Times New Roman" w:hAnsi="Times New Roman" w:cs="Times New Roman"/>
          <w:sz w:val="24"/>
          <w:szCs w:val="24"/>
        </w:rPr>
      </w:pPr>
      <w:r w:rsidRPr="00FC27A9">
        <w:rPr>
          <w:rFonts w:ascii="Times New Roman" w:hAnsi="Times New Roman" w:cs="Times New Roman"/>
          <w:sz w:val="24"/>
          <w:szCs w:val="24"/>
        </w:rPr>
        <w:t>содержание учебного предмета;</w:t>
      </w:r>
    </w:p>
    <w:p w:rsidR="00FC27A9" w:rsidRPr="00FC27A9" w:rsidRDefault="00FC27A9" w:rsidP="00937021">
      <w:pPr>
        <w:pStyle w:val="a3"/>
        <w:numPr>
          <w:ilvl w:val="0"/>
          <w:numId w:val="1"/>
        </w:numPr>
        <w:tabs>
          <w:tab w:val="left" w:pos="1134"/>
        </w:tabs>
        <w:spacing w:after="0"/>
        <w:ind w:hanging="11"/>
        <w:jc w:val="both"/>
        <w:rPr>
          <w:rFonts w:ascii="Times New Roman" w:hAnsi="Times New Roman" w:cs="Times New Roman"/>
          <w:sz w:val="24"/>
          <w:szCs w:val="24"/>
        </w:rPr>
      </w:pPr>
      <w:r w:rsidRPr="00FC27A9">
        <w:rPr>
          <w:rFonts w:ascii="Times New Roman" w:hAnsi="Times New Roman" w:cs="Times New Roman"/>
          <w:sz w:val="24"/>
          <w:szCs w:val="24"/>
        </w:rPr>
        <w:t>тематическое планирование с указанием часов, отводимых на изучение каждой темы.</w:t>
      </w:r>
    </w:p>
    <w:p w:rsidR="00FC27A9" w:rsidRPr="00FC27A9" w:rsidRDefault="00FC27A9" w:rsidP="00937021">
      <w:pPr>
        <w:spacing w:after="0"/>
        <w:ind w:firstLine="567"/>
        <w:jc w:val="both"/>
        <w:rPr>
          <w:rFonts w:ascii="Times New Roman" w:hAnsi="Times New Roman" w:cs="Times New Roman"/>
          <w:sz w:val="24"/>
          <w:szCs w:val="24"/>
        </w:rPr>
      </w:pPr>
      <w:r w:rsidRPr="00FC27A9">
        <w:rPr>
          <w:rFonts w:ascii="Times New Roman" w:hAnsi="Times New Roman" w:cs="Times New Roman"/>
          <w:sz w:val="24"/>
          <w:szCs w:val="24"/>
        </w:rPr>
        <w:t>Рабочая программа содержит перечень оценочных материалов и учебно-методического обеспечения.</w:t>
      </w:r>
    </w:p>
    <w:p w:rsidR="00FC27A9" w:rsidRPr="00FC27A9" w:rsidRDefault="00FC27A9" w:rsidP="00937021">
      <w:pPr>
        <w:spacing w:after="0"/>
        <w:ind w:firstLine="567"/>
        <w:jc w:val="both"/>
        <w:rPr>
          <w:rFonts w:ascii="Times New Roman" w:hAnsi="Times New Roman" w:cs="Times New Roman"/>
          <w:sz w:val="24"/>
          <w:szCs w:val="24"/>
        </w:rPr>
      </w:pPr>
      <w:r w:rsidRPr="00FC27A9">
        <w:rPr>
          <w:rFonts w:ascii="Times New Roman" w:hAnsi="Times New Roman" w:cs="Times New Roman"/>
          <w:sz w:val="24"/>
          <w:szCs w:val="24"/>
        </w:rPr>
        <w:t>Рабочая программа учебного предмета разработана с учетом национальных, региональных и этнокультурных особенностей, что отражено  в разделе «Содержание НРЭО» тематического планирования.</w:t>
      </w:r>
    </w:p>
    <w:p w:rsidR="00FC27A9" w:rsidRPr="00FC27A9" w:rsidRDefault="00FC27A9" w:rsidP="00937021">
      <w:pPr>
        <w:spacing w:after="0"/>
        <w:ind w:firstLine="567"/>
        <w:jc w:val="both"/>
        <w:rPr>
          <w:rFonts w:ascii="Times New Roman" w:hAnsi="Times New Roman" w:cs="Times New Roman"/>
          <w:sz w:val="24"/>
          <w:szCs w:val="24"/>
        </w:rPr>
      </w:pPr>
      <w:r w:rsidRPr="00FC27A9">
        <w:rPr>
          <w:rFonts w:ascii="Times New Roman" w:hAnsi="Times New Roman" w:cs="Times New Roman"/>
          <w:sz w:val="24"/>
          <w:szCs w:val="24"/>
        </w:rPr>
        <w:t>В соответствии с учебным планом предмет «Английский язык» изучается в предметной области «Иностранные языки» в 10-11 классах. Программа рассчитана на 105 часов в год (по 3 часа в неделю) в 10-11 классах.</w:t>
      </w:r>
    </w:p>
    <w:p w:rsidR="00FC27A9" w:rsidRDefault="00FC27A9" w:rsidP="00FC27A9">
      <w:pPr>
        <w:spacing w:after="0"/>
        <w:jc w:val="both"/>
        <w:rPr>
          <w:rFonts w:ascii="Times New Roman" w:hAnsi="Times New Roman" w:cs="Times New Roman"/>
          <w:b/>
          <w:sz w:val="24"/>
          <w:szCs w:val="24"/>
        </w:rPr>
      </w:pPr>
    </w:p>
    <w:p w:rsidR="00FC27A9" w:rsidRDefault="00FC27A9" w:rsidP="00FC27A9">
      <w:pPr>
        <w:spacing w:after="0"/>
        <w:jc w:val="both"/>
        <w:rPr>
          <w:rFonts w:ascii="Times New Roman" w:hAnsi="Times New Roman" w:cs="Times New Roman"/>
          <w:b/>
          <w:sz w:val="24"/>
          <w:szCs w:val="24"/>
        </w:rPr>
      </w:pPr>
      <w:r w:rsidRPr="00FC27A9">
        <w:rPr>
          <w:rFonts w:ascii="Times New Roman" w:hAnsi="Times New Roman" w:cs="Times New Roman"/>
          <w:b/>
          <w:sz w:val="24"/>
          <w:szCs w:val="24"/>
        </w:rPr>
        <w:t>Математика</w:t>
      </w:r>
    </w:p>
    <w:p w:rsidR="008B6285" w:rsidRPr="008B6285" w:rsidRDefault="008B6285" w:rsidP="008B6285">
      <w:pPr>
        <w:widowControl w:val="0"/>
        <w:autoSpaceDE w:val="0"/>
        <w:autoSpaceDN w:val="0"/>
        <w:adjustRightInd w:val="0"/>
        <w:spacing w:after="0"/>
        <w:ind w:firstLine="709"/>
        <w:jc w:val="both"/>
        <w:rPr>
          <w:rFonts w:ascii="Times New Roman" w:eastAsiaTheme="minorEastAsia" w:hAnsi="Times New Roman" w:cs="Times New Roman"/>
          <w:bCs/>
          <w:iCs/>
          <w:sz w:val="24"/>
          <w:szCs w:val="24"/>
          <w:lang w:eastAsia="ru-RU"/>
        </w:rPr>
      </w:pPr>
      <w:r w:rsidRPr="008B6285">
        <w:rPr>
          <w:rFonts w:ascii="Times New Roman" w:eastAsiaTheme="minorEastAsia" w:hAnsi="Times New Roman" w:cs="Times New Roman"/>
          <w:bCs/>
          <w:iCs/>
          <w:sz w:val="24"/>
          <w:szCs w:val="24"/>
          <w:lang w:eastAsia="ru-RU"/>
        </w:rPr>
        <w:t>Рабочая программа с</w:t>
      </w:r>
      <w:r w:rsidRPr="008B6285">
        <w:rPr>
          <w:rFonts w:ascii="Times New Roman" w:eastAsiaTheme="minorEastAsia" w:hAnsi="Times New Roman" w:cs="Times New Roman"/>
          <w:spacing w:val="-6"/>
          <w:sz w:val="24"/>
          <w:szCs w:val="24"/>
          <w:lang w:eastAsia="ru-RU"/>
        </w:rPr>
        <w:t xml:space="preserve">реднего общего образования по </w:t>
      </w:r>
      <w:r w:rsidRPr="008B6285">
        <w:rPr>
          <w:rFonts w:ascii="Times New Roman" w:eastAsiaTheme="minorEastAsia" w:hAnsi="Times New Roman" w:cs="Times New Roman"/>
          <w:sz w:val="24"/>
          <w:szCs w:val="24"/>
          <w:lang w:eastAsia="ru-RU"/>
        </w:rPr>
        <w:t>математике</w:t>
      </w:r>
      <w:r w:rsidRPr="008B6285">
        <w:rPr>
          <w:rFonts w:ascii="Tahoma" w:eastAsiaTheme="minorEastAsia" w:hAnsi="Tahoma" w:cs="Tahoma"/>
          <w:sz w:val="24"/>
          <w:szCs w:val="24"/>
          <w:lang w:eastAsia="ru-RU"/>
        </w:rPr>
        <w:t xml:space="preserve"> </w:t>
      </w:r>
      <w:r w:rsidRPr="008B6285">
        <w:rPr>
          <w:rFonts w:ascii="Times New Roman" w:eastAsiaTheme="minorEastAsia" w:hAnsi="Times New Roman" w:cs="Times New Roman"/>
          <w:bCs/>
          <w:iCs/>
          <w:sz w:val="24"/>
          <w:szCs w:val="24"/>
          <w:lang w:eastAsia="ru-RU"/>
        </w:rPr>
        <w:t xml:space="preserve">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w:t>
      </w:r>
      <w:r w:rsidRPr="008B6285">
        <w:rPr>
          <w:rFonts w:ascii="Times New Roman" w:eastAsiaTheme="minorEastAsia" w:hAnsi="Times New Roman" w:cs="Times New Roman"/>
          <w:bCs/>
          <w:iCs/>
          <w:sz w:val="24"/>
          <w:szCs w:val="24"/>
          <w:lang w:eastAsia="ru-RU"/>
        </w:rPr>
        <w:lastRenderedPageBreak/>
        <w:t>представленных в Федеральном государственном образовательном стандарте второго поколения. В них также учитываются основ</w:t>
      </w:r>
      <w:r w:rsidRPr="008B6285">
        <w:rPr>
          <w:rFonts w:ascii="Times New Roman" w:eastAsiaTheme="minorEastAsia" w:hAnsi="Times New Roman" w:cs="Times New Roman"/>
          <w:bCs/>
          <w:iCs/>
          <w:sz w:val="24"/>
          <w:szCs w:val="24"/>
          <w:lang w:eastAsia="ru-RU"/>
        </w:rPr>
        <w:softHyphen/>
        <w:t>ные идеи и положения Программы развития и формирования универсальных учеб</w:t>
      </w:r>
      <w:r w:rsidRPr="008B6285">
        <w:rPr>
          <w:rFonts w:ascii="Times New Roman" w:eastAsiaTheme="minorEastAsia" w:hAnsi="Times New Roman" w:cs="Times New Roman"/>
          <w:bCs/>
          <w:iCs/>
          <w:sz w:val="24"/>
          <w:szCs w:val="24"/>
          <w:lang w:eastAsia="ru-RU"/>
        </w:rPr>
        <w:softHyphen/>
        <w:t>ных действий для основного общего образования.</w:t>
      </w:r>
    </w:p>
    <w:p w:rsidR="008B6285" w:rsidRPr="008B6285" w:rsidRDefault="008B6285" w:rsidP="008B6285">
      <w:pPr>
        <w:spacing w:after="0"/>
        <w:jc w:val="both"/>
        <w:rPr>
          <w:rFonts w:ascii="Times New Roman" w:eastAsiaTheme="minorEastAsia" w:hAnsi="Times New Roman" w:cs="Times New Roman"/>
          <w:sz w:val="24"/>
          <w:szCs w:val="24"/>
          <w:lang w:eastAsia="ru-RU"/>
        </w:rPr>
      </w:pPr>
      <w:r w:rsidRPr="008B6285">
        <w:rPr>
          <w:rFonts w:ascii="Times New Roman" w:eastAsiaTheme="minorEastAsia" w:hAnsi="Times New Roman" w:cs="Times New Roman"/>
          <w:b/>
          <w:sz w:val="28"/>
          <w:szCs w:val="28"/>
          <w:lang w:eastAsia="ru-RU"/>
        </w:rPr>
        <w:tab/>
      </w:r>
      <w:r w:rsidRPr="008B6285">
        <w:rPr>
          <w:rFonts w:ascii="Times New Roman" w:eastAsiaTheme="minorEastAsia" w:hAnsi="Times New Roman" w:cs="Times New Roman"/>
          <w:sz w:val="24"/>
          <w:szCs w:val="24"/>
          <w:lang w:eastAsia="ru-RU"/>
        </w:rPr>
        <w:t xml:space="preserve">Структура рабочей программы соответствует Положению о рабочих программах учебных предметов, курсов МБОУ «Лицей № 120 </w:t>
      </w:r>
      <w:proofErr w:type="spellStart"/>
      <w:r w:rsidRPr="008B6285">
        <w:rPr>
          <w:rFonts w:ascii="Times New Roman" w:eastAsiaTheme="minorEastAsia" w:hAnsi="Times New Roman" w:cs="Times New Roman"/>
          <w:sz w:val="24"/>
          <w:szCs w:val="24"/>
          <w:lang w:eastAsia="ru-RU"/>
        </w:rPr>
        <w:t>г.Челябинска</w:t>
      </w:r>
      <w:proofErr w:type="spellEnd"/>
      <w:r w:rsidRPr="008B6285">
        <w:rPr>
          <w:rFonts w:ascii="Times New Roman" w:eastAsiaTheme="minorEastAsia" w:hAnsi="Times New Roman" w:cs="Times New Roman"/>
          <w:sz w:val="24"/>
          <w:szCs w:val="24"/>
          <w:lang w:eastAsia="ru-RU"/>
        </w:rPr>
        <w:t>». Рабочая программа учебного предмета «Математика» включает разделы:</w:t>
      </w:r>
    </w:p>
    <w:p w:rsidR="008B6285" w:rsidRPr="008B6285" w:rsidRDefault="008B6285" w:rsidP="008B6285">
      <w:pPr>
        <w:numPr>
          <w:ilvl w:val="0"/>
          <w:numId w:val="4"/>
        </w:numPr>
        <w:spacing w:after="0"/>
        <w:contextualSpacing/>
        <w:jc w:val="both"/>
        <w:rPr>
          <w:rFonts w:ascii="Times New Roman" w:eastAsiaTheme="minorEastAsia" w:hAnsi="Times New Roman" w:cs="Times New Roman"/>
          <w:sz w:val="24"/>
          <w:szCs w:val="24"/>
          <w:lang w:eastAsia="ru-RU"/>
        </w:rPr>
      </w:pPr>
      <w:r w:rsidRPr="008B6285">
        <w:rPr>
          <w:rFonts w:ascii="Times New Roman" w:eastAsiaTheme="minorEastAsia" w:hAnsi="Times New Roman" w:cs="Times New Roman"/>
          <w:sz w:val="24"/>
          <w:szCs w:val="24"/>
          <w:lang w:eastAsia="ru-RU"/>
        </w:rPr>
        <w:t xml:space="preserve">Планируемые результаты освоения учебного предмета (личностные, </w:t>
      </w:r>
      <w:proofErr w:type="spellStart"/>
      <w:r w:rsidRPr="008B6285">
        <w:rPr>
          <w:rFonts w:ascii="Times New Roman" w:eastAsiaTheme="minorEastAsia" w:hAnsi="Times New Roman" w:cs="Times New Roman"/>
          <w:sz w:val="24"/>
          <w:szCs w:val="24"/>
          <w:lang w:eastAsia="ru-RU"/>
        </w:rPr>
        <w:t>метапредметные</w:t>
      </w:r>
      <w:proofErr w:type="spellEnd"/>
      <w:r w:rsidRPr="008B6285">
        <w:rPr>
          <w:rFonts w:ascii="Times New Roman" w:eastAsiaTheme="minorEastAsia" w:hAnsi="Times New Roman" w:cs="Times New Roman"/>
          <w:sz w:val="24"/>
          <w:szCs w:val="24"/>
          <w:lang w:eastAsia="ru-RU"/>
        </w:rPr>
        <w:t>, предметные);</w:t>
      </w:r>
    </w:p>
    <w:p w:rsidR="008B6285" w:rsidRPr="008B6285" w:rsidRDefault="008B6285" w:rsidP="008B6285">
      <w:pPr>
        <w:numPr>
          <w:ilvl w:val="0"/>
          <w:numId w:val="4"/>
        </w:numPr>
        <w:spacing w:after="0"/>
        <w:contextualSpacing/>
        <w:jc w:val="both"/>
        <w:rPr>
          <w:rFonts w:ascii="Times New Roman" w:eastAsiaTheme="minorEastAsia" w:hAnsi="Times New Roman" w:cs="Times New Roman"/>
          <w:sz w:val="24"/>
          <w:szCs w:val="24"/>
          <w:lang w:eastAsia="ru-RU"/>
        </w:rPr>
      </w:pPr>
      <w:r w:rsidRPr="008B6285">
        <w:rPr>
          <w:rFonts w:ascii="Times New Roman" w:eastAsiaTheme="minorEastAsia" w:hAnsi="Times New Roman" w:cs="Times New Roman"/>
          <w:sz w:val="24"/>
          <w:szCs w:val="24"/>
          <w:lang w:eastAsia="ru-RU"/>
        </w:rPr>
        <w:t>Содержание учебного предмета;</w:t>
      </w:r>
    </w:p>
    <w:p w:rsidR="008B6285" w:rsidRPr="008B6285" w:rsidRDefault="008B6285" w:rsidP="008B6285">
      <w:pPr>
        <w:numPr>
          <w:ilvl w:val="0"/>
          <w:numId w:val="4"/>
        </w:numPr>
        <w:spacing w:after="0"/>
        <w:contextualSpacing/>
        <w:jc w:val="both"/>
        <w:rPr>
          <w:rFonts w:ascii="Times New Roman" w:eastAsiaTheme="minorEastAsia" w:hAnsi="Times New Roman" w:cs="Times New Roman"/>
          <w:sz w:val="24"/>
          <w:szCs w:val="24"/>
          <w:lang w:eastAsia="ru-RU"/>
        </w:rPr>
      </w:pPr>
      <w:r w:rsidRPr="008B6285">
        <w:rPr>
          <w:rFonts w:ascii="Times New Roman" w:eastAsiaTheme="minorEastAsia" w:hAnsi="Times New Roman" w:cs="Times New Roman"/>
          <w:sz w:val="24"/>
          <w:szCs w:val="24"/>
          <w:lang w:eastAsia="ru-RU"/>
        </w:rPr>
        <w:t>Тематическое планирование с указанием часов, отводимых на изучение каждой темы.</w:t>
      </w:r>
    </w:p>
    <w:p w:rsidR="008B6285" w:rsidRPr="008B6285" w:rsidRDefault="008B6285" w:rsidP="008B6285">
      <w:pPr>
        <w:spacing w:after="0"/>
        <w:ind w:firstLine="360"/>
        <w:jc w:val="both"/>
        <w:rPr>
          <w:rFonts w:ascii="Times New Roman" w:eastAsiaTheme="minorEastAsia" w:hAnsi="Times New Roman" w:cs="Times New Roman"/>
          <w:sz w:val="24"/>
          <w:szCs w:val="24"/>
          <w:lang w:eastAsia="ru-RU"/>
        </w:rPr>
      </w:pPr>
      <w:r w:rsidRPr="008B6285">
        <w:rPr>
          <w:rFonts w:ascii="Times New Roman" w:eastAsiaTheme="minorEastAsia" w:hAnsi="Times New Roman" w:cs="Times New Roman"/>
          <w:sz w:val="24"/>
          <w:szCs w:val="24"/>
          <w:lang w:eastAsia="ru-RU"/>
        </w:rPr>
        <w:t xml:space="preserve">       Рабочая программа содержит перечень оценочных материалов и учебников.</w:t>
      </w:r>
    </w:p>
    <w:p w:rsidR="008B6285" w:rsidRPr="008B6285" w:rsidRDefault="008B6285" w:rsidP="008B6285">
      <w:pPr>
        <w:spacing w:after="0"/>
        <w:ind w:firstLine="360"/>
        <w:jc w:val="both"/>
        <w:rPr>
          <w:rFonts w:ascii="Times New Roman" w:eastAsiaTheme="minorEastAsia" w:hAnsi="Times New Roman" w:cs="Times New Roman"/>
          <w:sz w:val="24"/>
          <w:szCs w:val="24"/>
          <w:lang w:eastAsia="ru-RU"/>
        </w:rPr>
      </w:pPr>
      <w:r w:rsidRPr="008B6285">
        <w:rPr>
          <w:rFonts w:ascii="Times New Roman" w:eastAsiaTheme="minorEastAsia" w:hAnsi="Times New Roman" w:cs="Times New Roman"/>
          <w:sz w:val="24"/>
          <w:szCs w:val="24"/>
          <w:lang w:eastAsia="ru-RU"/>
        </w:rPr>
        <w:t>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w:t>
      </w:r>
    </w:p>
    <w:p w:rsidR="008B6285" w:rsidRPr="008B6285" w:rsidRDefault="008B6285" w:rsidP="008B628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285">
        <w:rPr>
          <w:rFonts w:ascii="Times New Roman" w:eastAsia="Times New Roman" w:hAnsi="Times New Roman" w:cs="Times New Roman"/>
          <w:sz w:val="24"/>
          <w:szCs w:val="24"/>
          <w:lang w:eastAsia="ru-RU"/>
        </w:rPr>
        <w:t xml:space="preserve">Согласно требованиям Федерального государственного образовательного стандарта основного общего образования предмет «Математика» (интегрированный предмет) </w:t>
      </w:r>
      <w:proofErr w:type="gramStart"/>
      <w:r w:rsidRPr="008B6285">
        <w:rPr>
          <w:rFonts w:ascii="Times New Roman" w:eastAsia="Times New Roman" w:hAnsi="Times New Roman" w:cs="Times New Roman"/>
          <w:sz w:val="24"/>
          <w:szCs w:val="24"/>
          <w:lang w:eastAsia="ru-RU"/>
        </w:rPr>
        <w:t>изучается  в</w:t>
      </w:r>
      <w:proofErr w:type="gramEnd"/>
      <w:r w:rsidRPr="008B6285">
        <w:rPr>
          <w:rFonts w:ascii="Times New Roman" w:eastAsia="Times New Roman" w:hAnsi="Times New Roman" w:cs="Times New Roman"/>
          <w:sz w:val="24"/>
          <w:szCs w:val="24"/>
          <w:lang w:eastAsia="ru-RU"/>
        </w:rPr>
        <w:t xml:space="preserve"> 10-11 классах  </w:t>
      </w:r>
      <w:proofErr w:type="spellStart"/>
      <w:r w:rsidRPr="008B6285">
        <w:rPr>
          <w:rFonts w:ascii="Times New Roman" w:eastAsia="Times New Roman" w:hAnsi="Times New Roman" w:cs="Times New Roman"/>
          <w:sz w:val="24"/>
          <w:szCs w:val="24"/>
          <w:lang w:eastAsia="ru-RU"/>
        </w:rPr>
        <w:t>интегрированно</w:t>
      </w:r>
      <w:proofErr w:type="spellEnd"/>
      <w:r w:rsidRPr="008B6285">
        <w:rPr>
          <w:rFonts w:ascii="Times New Roman" w:eastAsia="Times New Roman" w:hAnsi="Times New Roman" w:cs="Times New Roman"/>
          <w:sz w:val="24"/>
          <w:szCs w:val="24"/>
          <w:lang w:eastAsia="ru-RU"/>
        </w:rPr>
        <w:t xml:space="preserve"> изучаются предметы «Алгебра» и «Геометрия».</w:t>
      </w:r>
    </w:p>
    <w:p w:rsidR="008B6285" w:rsidRPr="008B6285" w:rsidRDefault="008B6285" w:rsidP="008B6285">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8B6285">
        <w:rPr>
          <w:rFonts w:ascii="Times New Roman" w:eastAsia="Calibri" w:hAnsi="Times New Roman"/>
          <w:sz w:val="24"/>
          <w:szCs w:val="24"/>
          <w:lang w:eastAsia="ru-RU"/>
        </w:rPr>
        <w:t xml:space="preserve">В соответствии с ШУП МБОУ «Лицей №120 г. Челябинска» на изучение учебного предмета отводится: </w:t>
      </w:r>
    </w:p>
    <w:p w:rsidR="008B6285" w:rsidRPr="008B6285" w:rsidRDefault="008B6285" w:rsidP="008B6285">
      <w:pPr>
        <w:numPr>
          <w:ilvl w:val="0"/>
          <w:numId w:val="5"/>
        </w:numPr>
        <w:shd w:val="clear" w:color="auto" w:fill="FFFFFF"/>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8B6285">
        <w:rPr>
          <w:rFonts w:ascii="Times New Roman" w:eastAsiaTheme="minorEastAsia" w:hAnsi="Times New Roman"/>
          <w:sz w:val="24"/>
          <w:szCs w:val="24"/>
          <w:lang w:eastAsia="ru-RU"/>
        </w:rPr>
        <w:t>в 10 классе – 5 часа в неделю; всего 175 часов;</w:t>
      </w:r>
    </w:p>
    <w:p w:rsidR="008B6285" w:rsidRPr="008B6285" w:rsidRDefault="008B6285" w:rsidP="008B6285">
      <w:pPr>
        <w:numPr>
          <w:ilvl w:val="0"/>
          <w:numId w:val="5"/>
        </w:numPr>
        <w:shd w:val="clear" w:color="auto" w:fill="FFFFFF"/>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8B6285">
        <w:rPr>
          <w:rFonts w:ascii="Times New Roman" w:eastAsiaTheme="minorEastAsia" w:hAnsi="Times New Roman"/>
          <w:sz w:val="24"/>
          <w:szCs w:val="24"/>
          <w:lang w:eastAsia="ru-RU"/>
        </w:rPr>
        <w:t>в 11 классе – 5 часа в неделю; всего 175 часов.</w:t>
      </w:r>
    </w:p>
    <w:p w:rsidR="008B6285" w:rsidRPr="008B6285" w:rsidRDefault="008B6285" w:rsidP="008B6285">
      <w:pPr>
        <w:spacing w:after="0"/>
        <w:jc w:val="both"/>
        <w:rPr>
          <w:rFonts w:ascii="Times New Roman" w:eastAsiaTheme="minorEastAsia" w:hAnsi="Times New Roman" w:cs="Times New Roman"/>
          <w:sz w:val="24"/>
          <w:szCs w:val="24"/>
          <w:lang w:eastAsia="ru-RU"/>
        </w:rPr>
      </w:pPr>
    </w:p>
    <w:p w:rsidR="008B6285" w:rsidRPr="008B6285" w:rsidRDefault="008B6285" w:rsidP="008B6285">
      <w:pPr>
        <w:spacing w:after="0"/>
        <w:ind w:firstLine="709"/>
        <w:jc w:val="both"/>
        <w:rPr>
          <w:rFonts w:ascii="Times New Roman" w:eastAsiaTheme="minorEastAsia" w:hAnsi="Times New Roman"/>
          <w:sz w:val="24"/>
          <w:szCs w:val="24"/>
          <w:lang w:eastAsia="ru-RU"/>
        </w:rPr>
      </w:pPr>
      <w:r w:rsidRPr="008B6285">
        <w:rPr>
          <w:rFonts w:ascii="Times New Roman" w:eastAsiaTheme="minorEastAsia" w:hAnsi="Times New Roman"/>
          <w:sz w:val="24"/>
          <w:szCs w:val="24"/>
          <w:lang w:eastAsia="ru-RU"/>
        </w:rPr>
        <w:t>Преподавание данного предмета осуществляется в соответствии с нормативными и инструктивно-методическими документами Министерства просвещения Российской Федерации и Министерства образования и науки Челябинской области.</w:t>
      </w:r>
    </w:p>
    <w:p w:rsidR="00FC27A9" w:rsidRDefault="00FC27A9" w:rsidP="00FC27A9">
      <w:pPr>
        <w:spacing w:after="0"/>
        <w:jc w:val="both"/>
        <w:rPr>
          <w:rFonts w:ascii="Times New Roman" w:hAnsi="Times New Roman" w:cs="Times New Roman"/>
          <w:b/>
          <w:sz w:val="24"/>
          <w:szCs w:val="24"/>
        </w:rPr>
      </w:pPr>
    </w:p>
    <w:p w:rsidR="00FC27A9" w:rsidRDefault="00FC27A9" w:rsidP="00FC27A9">
      <w:pPr>
        <w:spacing w:after="0"/>
        <w:jc w:val="both"/>
        <w:rPr>
          <w:rFonts w:ascii="Times New Roman" w:hAnsi="Times New Roman" w:cs="Times New Roman"/>
          <w:b/>
          <w:sz w:val="24"/>
          <w:szCs w:val="24"/>
        </w:rPr>
      </w:pPr>
      <w:r>
        <w:rPr>
          <w:rFonts w:ascii="Times New Roman" w:hAnsi="Times New Roman" w:cs="Times New Roman"/>
          <w:b/>
          <w:sz w:val="24"/>
          <w:szCs w:val="24"/>
        </w:rPr>
        <w:t>Информатика</w:t>
      </w:r>
    </w:p>
    <w:p w:rsidR="00FC27A9" w:rsidRPr="00FC27A9" w:rsidRDefault="00FC27A9" w:rsidP="00FC27A9">
      <w:pPr>
        <w:spacing w:after="0"/>
        <w:ind w:firstLine="708"/>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Программа составлена в соответствии с требованиями Федерального государственного образовательного стандарта среднего общего образования (ФГОС СОО); примерной основной образовательной программы среднего общего образования. В ней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FC27A9">
        <w:rPr>
          <w:rFonts w:ascii="Times New Roman" w:eastAsia="Times New Roman" w:hAnsi="Times New Roman" w:cs="Times New Roman"/>
          <w:sz w:val="24"/>
          <w:szCs w:val="24"/>
          <w:lang w:eastAsia="ru-RU"/>
        </w:rPr>
        <w:t>межпредметные</w:t>
      </w:r>
      <w:proofErr w:type="spellEnd"/>
      <w:r w:rsidRPr="00FC27A9">
        <w:rPr>
          <w:rFonts w:ascii="Times New Roman" w:eastAsia="Times New Roman" w:hAnsi="Times New Roman" w:cs="Times New Roman"/>
          <w:sz w:val="24"/>
          <w:szCs w:val="24"/>
          <w:lang w:eastAsia="ru-RU"/>
        </w:rPr>
        <w:t xml:space="preserve"> связи. 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 Л. </w:t>
      </w:r>
      <w:proofErr w:type="spellStart"/>
      <w:r w:rsidRPr="00FC27A9">
        <w:rPr>
          <w:rFonts w:ascii="Times New Roman" w:eastAsia="Times New Roman" w:hAnsi="Times New Roman" w:cs="Times New Roman"/>
          <w:sz w:val="24"/>
          <w:szCs w:val="24"/>
          <w:lang w:eastAsia="ru-RU"/>
        </w:rPr>
        <w:t>Босова</w:t>
      </w:r>
      <w:proofErr w:type="spellEnd"/>
      <w:r w:rsidRPr="00FC27A9">
        <w:rPr>
          <w:rFonts w:ascii="Times New Roman" w:eastAsia="Times New Roman" w:hAnsi="Times New Roman" w:cs="Times New Roman"/>
          <w:sz w:val="24"/>
          <w:szCs w:val="24"/>
          <w:lang w:eastAsia="ru-RU"/>
        </w:rPr>
        <w:t xml:space="preserve">, А. Ю. </w:t>
      </w:r>
      <w:proofErr w:type="spellStart"/>
      <w:r w:rsidRPr="00FC27A9">
        <w:rPr>
          <w:rFonts w:ascii="Times New Roman" w:eastAsia="Times New Roman" w:hAnsi="Times New Roman" w:cs="Times New Roman"/>
          <w:sz w:val="24"/>
          <w:szCs w:val="24"/>
          <w:lang w:eastAsia="ru-RU"/>
        </w:rPr>
        <w:t>Босова</w:t>
      </w:r>
      <w:proofErr w:type="spellEnd"/>
      <w:r w:rsidRPr="00FC27A9">
        <w:rPr>
          <w:rFonts w:ascii="Times New Roman" w:eastAsia="Times New Roman" w:hAnsi="Times New Roman" w:cs="Times New Roman"/>
          <w:sz w:val="24"/>
          <w:szCs w:val="24"/>
          <w:lang w:eastAsia="ru-RU"/>
        </w:rPr>
        <w:t xml:space="preserve">; издательство «БИНОМ. Лаборатория знаний»). </w:t>
      </w:r>
    </w:p>
    <w:p w:rsidR="00FC27A9" w:rsidRPr="00FC27A9" w:rsidRDefault="00FC27A9" w:rsidP="00FC27A9">
      <w:pPr>
        <w:spacing w:after="0"/>
        <w:ind w:firstLine="709"/>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Структура рабочей программы соответствует Положению о рабочих программах учебных предметов, курсов МБОУ «Лицей № 120 </w:t>
      </w:r>
      <w:proofErr w:type="spellStart"/>
      <w:r w:rsidRPr="00FC27A9">
        <w:rPr>
          <w:rFonts w:ascii="Times New Roman" w:eastAsia="Times New Roman" w:hAnsi="Times New Roman" w:cs="Times New Roman"/>
          <w:sz w:val="24"/>
          <w:szCs w:val="24"/>
          <w:lang w:eastAsia="ru-RU"/>
        </w:rPr>
        <w:t>г.Челябинска</w:t>
      </w:r>
      <w:proofErr w:type="spellEnd"/>
      <w:r w:rsidRPr="00FC27A9">
        <w:rPr>
          <w:rFonts w:ascii="Times New Roman" w:eastAsia="Times New Roman" w:hAnsi="Times New Roman" w:cs="Times New Roman"/>
          <w:sz w:val="24"/>
          <w:szCs w:val="24"/>
          <w:lang w:eastAsia="ru-RU"/>
        </w:rPr>
        <w:t xml:space="preserve">». Рабочая программа учебного предмета «Информатика» включает разделы: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1) планируемые результаты освоения учебного предмета (личностные, </w:t>
      </w:r>
      <w:proofErr w:type="spellStart"/>
      <w:r w:rsidRPr="00FC27A9">
        <w:rPr>
          <w:rFonts w:ascii="Times New Roman" w:eastAsia="Times New Roman" w:hAnsi="Times New Roman" w:cs="Times New Roman"/>
          <w:sz w:val="24"/>
          <w:szCs w:val="24"/>
          <w:lang w:eastAsia="ru-RU"/>
        </w:rPr>
        <w:t>метапредметные</w:t>
      </w:r>
      <w:proofErr w:type="spellEnd"/>
      <w:r w:rsidRPr="00FC27A9">
        <w:rPr>
          <w:rFonts w:ascii="Times New Roman" w:eastAsia="Times New Roman" w:hAnsi="Times New Roman" w:cs="Times New Roman"/>
          <w:sz w:val="24"/>
          <w:szCs w:val="24"/>
          <w:lang w:eastAsia="ru-RU"/>
        </w:rPr>
        <w:t xml:space="preserve"> и предметные);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2) содержание учебного предмета;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lastRenderedPageBreak/>
        <w:t>3) тематическое планирование с указанием часов, отводимых на изучение каждой темы.</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FC27A9" w:rsidRPr="00FC27A9" w:rsidRDefault="00FC27A9" w:rsidP="00FC27A9">
      <w:pPr>
        <w:spacing w:after="16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В соответствии с учебным планом предмет «Информатика» изучается в предметной области «Информатика и математика» в 10-11 классах. Программа рассчитана на 105 часов в год (по 3 часа в неделю) в 10 -11 классах.</w:t>
      </w:r>
    </w:p>
    <w:p w:rsidR="00FC27A9" w:rsidRPr="00FC27A9" w:rsidRDefault="00FC27A9" w:rsidP="00FC27A9">
      <w:pPr>
        <w:spacing w:after="0"/>
        <w:jc w:val="both"/>
        <w:rPr>
          <w:rFonts w:ascii="Times New Roman" w:hAnsi="Times New Roman" w:cs="Times New Roman"/>
          <w:b/>
          <w:sz w:val="24"/>
          <w:szCs w:val="24"/>
        </w:rPr>
      </w:pPr>
      <w:r w:rsidRPr="00FC27A9">
        <w:rPr>
          <w:rFonts w:ascii="Times New Roman" w:hAnsi="Times New Roman" w:cs="Times New Roman"/>
          <w:b/>
          <w:sz w:val="24"/>
          <w:szCs w:val="24"/>
        </w:rPr>
        <w:t>Физика</w:t>
      </w:r>
    </w:p>
    <w:p w:rsidR="00FC27A9" w:rsidRPr="00FC27A9" w:rsidRDefault="00FC27A9" w:rsidP="00FC27A9">
      <w:pPr>
        <w:spacing w:after="0"/>
        <w:jc w:val="both"/>
        <w:rPr>
          <w:rFonts w:ascii="Times New Roman" w:eastAsiaTheme="minorEastAsia"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Рабочая программа учебного предмета «Физика» составлена в соответствии с требованиями Федерального государственного образовательного стандарта среднего общего образования на основе примерной программы по предмету «Физика». Рабочая программа и тематическое планирование по учебникам </w:t>
      </w:r>
      <w:r w:rsidRPr="00FC27A9">
        <w:rPr>
          <w:rFonts w:ascii="Times New Roman" w:eastAsiaTheme="minorEastAsia" w:hAnsi="Times New Roman" w:cs="Times New Roman"/>
          <w:sz w:val="24"/>
          <w:szCs w:val="24"/>
          <w:lang w:eastAsia="ru-RU"/>
        </w:rPr>
        <w:t xml:space="preserve">Г.Я. Мякишева, Б.Б. </w:t>
      </w:r>
      <w:proofErr w:type="spellStart"/>
      <w:r w:rsidRPr="00FC27A9">
        <w:rPr>
          <w:rFonts w:ascii="Times New Roman" w:eastAsiaTheme="minorEastAsia" w:hAnsi="Times New Roman" w:cs="Times New Roman"/>
          <w:sz w:val="24"/>
          <w:szCs w:val="24"/>
          <w:lang w:eastAsia="ru-RU"/>
        </w:rPr>
        <w:t>Буховцев</w:t>
      </w:r>
      <w:proofErr w:type="spellEnd"/>
      <w:r w:rsidRPr="00FC27A9">
        <w:rPr>
          <w:rFonts w:ascii="Times New Roman" w:eastAsiaTheme="minorEastAsia" w:hAnsi="Times New Roman" w:cs="Times New Roman"/>
          <w:sz w:val="24"/>
          <w:szCs w:val="24"/>
          <w:lang w:eastAsia="ru-RU"/>
        </w:rPr>
        <w:t>, Н.Н. Сотского</w:t>
      </w:r>
      <w:r w:rsidRPr="00FC27A9">
        <w:rPr>
          <w:rFonts w:ascii="Times New Roman" w:eastAsia="Times New Roman" w:hAnsi="Times New Roman" w:cs="Times New Roman"/>
          <w:sz w:val="24"/>
          <w:szCs w:val="24"/>
          <w:lang w:eastAsia="ru-RU"/>
        </w:rPr>
        <w:t xml:space="preserve">. Рабочие программы. Предметная линия учебников </w:t>
      </w:r>
      <w:r w:rsidRPr="00FC27A9">
        <w:rPr>
          <w:rFonts w:ascii="Times New Roman" w:eastAsia="Times New Roman" w:hAnsi="Times New Roman" w:cs="Times New Roman"/>
          <w:sz w:val="24"/>
          <w:szCs w:val="24"/>
          <w:lang w:eastAsia="ru-RU"/>
        </w:rPr>
        <w:tab/>
      </w:r>
      <w:r w:rsidRPr="00FC27A9">
        <w:rPr>
          <w:rFonts w:ascii="Times New Roman" w:eastAsiaTheme="minorEastAsia" w:hAnsi="Times New Roman" w:cs="Times New Roman"/>
          <w:sz w:val="24"/>
          <w:szCs w:val="24"/>
          <w:lang w:eastAsia="ru-RU"/>
        </w:rPr>
        <w:t xml:space="preserve">Г.Я. Мякишева, Б.Б. </w:t>
      </w:r>
      <w:proofErr w:type="spellStart"/>
      <w:r w:rsidRPr="00FC27A9">
        <w:rPr>
          <w:rFonts w:ascii="Times New Roman" w:eastAsiaTheme="minorEastAsia" w:hAnsi="Times New Roman" w:cs="Times New Roman"/>
          <w:sz w:val="24"/>
          <w:szCs w:val="24"/>
          <w:lang w:eastAsia="ru-RU"/>
        </w:rPr>
        <w:t>Буховцева</w:t>
      </w:r>
      <w:proofErr w:type="spellEnd"/>
      <w:r w:rsidRPr="00FC27A9">
        <w:rPr>
          <w:rFonts w:ascii="Times New Roman" w:eastAsiaTheme="minorEastAsia" w:hAnsi="Times New Roman" w:cs="Times New Roman"/>
          <w:sz w:val="24"/>
          <w:szCs w:val="24"/>
          <w:lang w:eastAsia="ru-RU"/>
        </w:rPr>
        <w:t>, Н.Н. Сотского</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heme="minorEastAsia" w:hAnsi="Times New Roman" w:cs="Times New Roman"/>
          <w:sz w:val="24"/>
          <w:szCs w:val="24"/>
          <w:lang w:eastAsia="ru-RU"/>
        </w:rPr>
        <w:t xml:space="preserve">         </w:t>
      </w:r>
      <w:r w:rsidRPr="00FC27A9">
        <w:rPr>
          <w:rFonts w:ascii="Times New Roman" w:eastAsia="Times New Roman" w:hAnsi="Times New Roman" w:cs="Times New Roman"/>
          <w:sz w:val="24"/>
          <w:szCs w:val="24"/>
          <w:lang w:eastAsia="ru-RU"/>
        </w:rPr>
        <w:t xml:space="preserve">Структура рабочей программы соответствует </w:t>
      </w:r>
      <w:proofErr w:type="gramStart"/>
      <w:r w:rsidRPr="00FC27A9">
        <w:rPr>
          <w:rFonts w:ascii="Times New Roman" w:eastAsia="Times New Roman" w:hAnsi="Times New Roman" w:cs="Times New Roman"/>
          <w:sz w:val="24"/>
          <w:szCs w:val="24"/>
          <w:lang w:eastAsia="ru-RU"/>
        </w:rPr>
        <w:t>Положению  о</w:t>
      </w:r>
      <w:proofErr w:type="gramEnd"/>
      <w:r w:rsidRPr="00FC27A9">
        <w:rPr>
          <w:rFonts w:ascii="Times New Roman" w:eastAsia="Times New Roman" w:hAnsi="Times New Roman" w:cs="Times New Roman"/>
          <w:sz w:val="24"/>
          <w:szCs w:val="24"/>
          <w:lang w:eastAsia="ru-RU"/>
        </w:rPr>
        <w:t xml:space="preserve"> рабочих программах учебных предметов, курсов МБОУ «Лицей № 120 </w:t>
      </w:r>
      <w:proofErr w:type="spellStart"/>
      <w:r w:rsidRPr="00FC27A9">
        <w:rPr>
          <w:rFonts w:ascii="Times New Roman" w:eastAsia="Times New Roman" w:hAnsi="Times New Roman" w:cs="Times New Roman"/>
          <w:sz w:val="24"/>
          <w:szCs w:val="24"/>
          <w:lang w:eastAsia="ru-RU"/>
        </w:rPr>
        <w:t>г.Челябинска</w:t>
      </w:r>
      <w:proofErr w:type="spellEnd"/>
      <w:r w:rsidRPr="00FC27A9">
        <w:rPr>
          <w:rFonts w:ascii="Times New Roman" w:eastAsia="Times New Roman" w:hAnsi="Times New Roman" w:cs="Times New Roman"/>
          <w:sz w:val="24"/>
          <w:szCs w:val="24"/>
          <w:lang w:eastAsia="ru-RU"/>
        </w:rPr>
        <w:t xml:space="preserve">». Рабочая программа учебного предмета «Физика»  включает разделы: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1) планируемые результаты освоения учебного предмета (личностные, </w:t>
      </w:r>
      <w:proofErr w:type="spellStart"/>
      <w:r w:rsidRPr="00FC27A9">
        <w:rPr>
          <w:rFonts w:ascii="Times New Roman" w:eastAsia="Times New Roman" w:hAnsi="Times New Roman" w:cs="Times New Roman"/>
          <w:sz w:val="24"/>
          <w:szCs w:val="24"/>
          <w:lang w:eastAsia="ru-RU"/>
        </w:rPr>
        <w:t>метапредметные</w:t>
      </w:r>
      <w:proofErr w:type="spellEnd"/>
      <w:r w:rsidRPr="00FC27A9">
        <w:rPr>
          <w:rFonts w:ascii="Times New Roman" w:eastAsia="Times New Roman" w:hAnsi="Times New Roman" w:cs="Times New Roman"/>
          <w:sz w:val="24"/>
          <w:szCs w:val="24"/>
          <w:lang w:eastAsia="ru-RU"/>
        </w:rPr>
        <w:t xml:space="preserve"> и предметные);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2) содержание учебного предмета;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3) тематическое планирование с указанием часов, отводимых на изучение каждой темы.</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Рабочая программа содержит  перечень оценочных материалов и учебно-методического обеспечения.</w:t>
      </w:r>
    </w:p>
    <w:p w:rsidR="00FC27A9" w:rsidRPr="00FC27A9" w:rsidRDefault="00FC27A9" w:rsidP="00FC27A9">
      <w:pPr>
        <w:spacing w:after="0" w:line="240" w:lineRule="auto"/>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«Тематическое планирование национального, регионального и этнокультурного </w:t>
      </w:r>
      <w:proofErr w:type="gramStart"/>
      <w:r w:rsidRPr="00FC27A9">
        <w:rPr>
          <w:rFonts w:ascii="Times New Roman" w:eastAsia="Times New Roman" w:hAnsi="Times New Roman" w:cs="Times New Roman"/>
          <w:sz w:val="24"/>
          <w:szCs w:val="24"/>
          <w:lang w:eastAsia="ru-RU"/>
        </w:rPr>
        <w:t>компонента  в</w:t>
      </w:r>
      <w:proofErr w:type="gramEnd"/>
      <w:r w:rsidRPr="00FC27A9">
        <w:rPr>
          <w:rFonts w:ascii="Times New Roman" w:eastAsia="Times New Roman" w:hAnsi="Times New Roman" w:cs="Times New Roman"/>
          <w:sz w:val="24"/>
          <w:szCs w:val="24"/>
          <w:lang w:eastAsia="ru-RU"/>
        </w:rPr>
        <w:t xml:space="preserve"> содержании физического образования в основной школе.»</w:t>
      </w:r>
    </w:p>
    <w:p w:rsidR="00FC27A9" w:rsidRDefault="00FC27A9" w:rsidP="00FC27A9">
      <w:pPr>
        <w:jc w:val="both"/>
        <w:rPr>
          <w:rFonts w:ascii="Times New Roman" w:eastAsia="Times New Roman" w:hAnsi="Times New Roman" w:cs="Times New Roman"/>
          <w:color w:val="000000" w:themeColor="text1"/>
          <w:sz w:val="24"/>
          <w:szCs w:val="24"/>
          <w:lang w:eastAsia="ru-RU"/>
        </w:rPr>
      </w:pPr>
      <w:r w:rsidRPr="00FC27A9">
        <w:rPr>
          <w:rFonts w:ascii="Times New Roman" w:eastAsia="Times New Roman" w:hAnsi="Times New Roman" w:cs="Times New Roman"/>
          <w:color w:val="000000" w:themeColor="text1"/>
          <w:sz w:val="24"/>
          <w:szCs w:val="24"/>
          <w:lang w:eastAsia="ru-RU"/>
        </w:rPr>
        <w:t xml:space="preserve">         В соответствии с учебным планом предмет «Физика» изучается в предметной области «Естествознание» в 10-11 классах. Программа рассчитана  на 105 часов в год (по 3 часа в неделю). </w:t>
      </w:r>
    </w:p>
    <w:p w:rsidR="00937021" w:rsidRPr="00937021" w:rsidRDefault="00937021" w:rsidP="00937021">
      <w:pPr>
        <w:rPr>
          <w:rFonts w:ascii="Times New Roman" w:hAnsi="Times New Roman" w:cs="Times New Roman"/>
          <w:b/>
          <w:sz w:val="24"/>
          <w:szCs w:val="24"/>
        </w:rPr>
      </w:pPr>
      <w:r w:rsidRPr="00937021">
        <w:rPr>
          <w:rFonts w:ascii="Times New Roman" w:hAnsi="Times New Roman" w:cs="Times New Roman"/>
          <w:b/>
          <w:sz w:val="24"/>
          <w:szCs w:val="24"/>
        </w:rPr>
        <w:t>История</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 xml:space="preserve">Программа по истории дает представление о целях, общей стратегии обучения, </w:t>
      </w:r>
      <w:proofErr w:type="gramStart"/>
      <w:r w:rsidRPr="00937021">
        <w:rPr>
          <w:rFonts w:ascii="Times New Roman" w:hAnsi="Times New Roman" w:cs="Times New Roman"/>
          <w:color w:val="000000"/>
          <w:sz w:val="24"/>
          <w:szCs w:val="24"/>
        </w:rPr>
        <w:t>воспитания и развития</w:t>
      </w:r>
      <w:proofErr w:type="gramEnd"/>
      <w:r w:rsidRPr="00937021">
        <w:rPr>
          <w:rFonts w:ascii="Times New Roman" w:hAnsi="Times New Roman" w:cs="Times New Roman"/>
          <w:color w:val="000000"/>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b/>
          <w:color w:val="000000"/>
          <w:sz w:val="24"/>
          <w:szCs w:val="24"/>
        </w:rPr>
        <w:t xml:space="preserve">Целью </w:t>
      </w:r>
      <w:r w:rsidRPr="00937021">
        <w:rPr>
          <w:rFonts w:ascii="Times New Roman" w:hAnsi="Times New Roman" w:cs="Times New Roman"/>
          <w:color w:val="000000"/>
          <w:sz w:val="24"/>
          <w:szCs w:val="24"/>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w:t>
      </w:r>
      <w:r w:rsidRPr="00937021">
        <w:rPr>
          <w:rFonts w:ascii="Times New Roman" w:hAnsi="Times New Roman" w:cs="Times New Roman"/>
          <w:color w:val="000000"/>
          <w:sz w:val="24"/>
          <w:szCs w:val="24"/>
        </w:rPr>
        <w:lastRenderedPageBreak/>
        <w:t>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b/>
          <w:color w:val="000000"/>
          <w:sz w:val="24"/>
          <w:szCs w:val="24"/>
        </w:rPr>
        <w:t xml:space="preserve">Задачами </w:t>
      </w:r>
      <w:r w:rsidRPr="00937021">
        <w:rPr>
          <w:rFonts w:ascii="Times New Roman" w:hAnsi="Times New Roman" w:cs="Times New Roman"/>
          <w:color w:val="000000"/>
          <w:sz w:val="24"/>
          <w:szCs w:val="24"/>
        </w:rPr>
        <w:t>изучения истории являются:</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 xml:space="preserve">освоение систематических знаний об истории России и всеобщей истории </w:t>
      </w:r>
      <w:r w:rsidRPr="00937021">
        <w:rPr>
          <w:rFonts w:ascii="Times New Roman" w:hAnsi="Times New Roman" w:cs="Times New Roman"/>
          <w:color w:val="000000"/>
          <w:sz w:val="24"/>
          <w:szCs w:val="24"/>
          <w:lang w:val="en-US"/>
        </w:rPr>
        <w:t>XX</w:t>
      </w:r>
      <w:r w:rsidRPr="00937021">
        <w:rPr>
          <w:rFonts w:ascii="Times New Roman" w:hAnsi="Times New Roman" w:cs="Times New Roman"/>
          <w:color w:val="000000"/>
          <w:sz w:val="24"/>
          <w:szCs w:val="24"/>
        </w:rPr>
        <w:t xml:space="preserve"> – начала </w:t>
      </w:r>
      <w:r w:rsidRPr="00937021">
        <w:rPr>
          <w:rFonts w:ascii="Times New Roman" w:hAnsi="Times New Roman" w:cs="Times New Roman"/>
          <w:color w:val="000000"/>
          <w:sz w:val="24"/>
          <w:szCs w:val="24"/>
          <w:lang w:val="en-US"/>
        </w:rPr>
        <w:t>XXI</w:t>
      </w:r>
      <w:r w:rsidRPr="00937021">
        <w:rPr>
          <w:rFonts w:ascii="Times New Roman" w:hAnsi="Times New Roman" w:cs="Times New Roman"/>
          <w:color w:val="000000"/>
          <w:sz w:val="24"/>
          <w:szCs w:val="24"/>
        </w:rPr>
        <w:t xml:space="preserve"> в.;</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37021" w:rsidRPr="00937021" w:rsidRDefault="00937021" w:rsidP="00937021">
      <w:pPr>
        <w:spacing w:after="0" w:line="264" w:lineRule="auto"/>
        <w:ind w:firstLine="600"/>
        <w:jc w:val="both"/>
        <w:rPr>
          <w:rFonts w:ascii="Times New Roman" w:hAnsi="Times New Roman" w:cs="Times New Roman"/>
          <w:sz w:val="24"/>
          <w:szCs w:val="24"/>
        </w:rPr>
      </w:pPr>
      <w:r w:rsidRPr="00937021">
        <w:rPr>
          <w:rFonts w:ascii="Times New Roman"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937021" w:rsidRPr="00937021" w:rsidRDefault="00937021" w:rsidP="00937021">
      <w:pPr>
        <w:spacing w:after="0" w:line="264" w:lineRule="auto"/>
        <w:ind w:firstLine="600"/>
        <w:jc w:val="both"/>
        <w:rPr>
          <w:rFonts w:ascii="Times New Roman" w:hAnsi="Times New Roman" w:cs="Times New Roman"/>
          <w:color w:val="000000"/>
          <w:sz w:val="24"/>
          <w:szCs w:val="24"/>
        </w:rPr>
      </w:pPr>
      <w:r w:rsidRPr="00937021">
        <w:rPr>
          <w:rFonts w:ascii="Times New Roman" w:hAnsi="Times New Roman" w:cs="Times New Roman"/>
          <w:color w:val="000000"/>
          <w:sz w:val="24"/>
          <w:szCs w:val="24"/>
        </w:rPr>
        <w:t>Общее число часов, рекомендованных для изучения истории, – 136, в 10–11 классах по 2 часа в неделю при 34 учебных неделях.</w:t>
      </w:r>
    </w:p>
    <w:p w:rsidR="00937021" w:rsidRDefault="00937021" w:rsidP="00FC27A9">
      <w:pPr>
        <w:jc w:val="both"/>
        <w:rPr>
          <w:rFonts w:ascii="Times New Roman" w:eastAsia="Times New Roman" w:hAnsi="Times New Roman" w:cs="Times New Roman"/>
          <w:b/>
          <w:color w:val="000000" w:themeColor="text1"/>
          <w:sz w:val="24"/>
          <w:szCs w:val="24"/>
          <w:lang w:eastAsia="ru-RU"/>
        </w:rPr>
      </w:pPr>
    </w:p>
    <w:p w:rsidR="00FC27A9" w:rsidRDefault="00FC27A9" w:rsidP="00FC27A9">
      <w:pPr>
        <w:jc w:val="both"/>
        <w:rPr>
          <w:rFonts w:ascii="Times New Roman" w:eastAsia="Times New Roman" w:hAnsi="Times New Roman" w:cs="Times New Roman"/>
          <w:b/>
          <w:color w:val="000000" w:themeColor="text1"/>
          <w:sz w:val="24"/>
          <w:szCs w:val="24"/>
          <w:lang w:eastAsia="ru-RU"/>
        </w:rPr>
      </w:pPr>
      <w:r w:rsidRPr="00FC27A9">
        <w:rPr>
          <w:rFonts w:ascii="Times New Roman" w:eastAsia="Times New Roman" w:hAnsi="Times New Roman" w:cs="Times New Roman"/>
          <w:b/>
          <w:color w:val="000000" w:themeColor="text1"/>
          <w:sz w:val="24"/>
          <w:szCs w:val="24"/>
          <w:lang w:eastAsia="ru-RU"/>
        </w:rPr>
        <w:t>Экономика</w:t>
      </w:r>
    </w:p>
    <w:p w:rsidR="00FC27A9" w:rsidRPr="00FC27A9" w:rsidRDefault="00FC27A9" w:rsidP="00FC27A9">
      <w:pPr>
        <w:autoSpaceDE w:val="0"/>
        <w:autoSpaceDN w:val="0"/>
        <w:adjustRightInd w:val="0"/>
        <w:spacing w:after="0"/>
        <w:jc w:val="both"/>
        <w:rPr>
          <w:rFonts w:ascii="Arial" w:eastAsia="Times New Roman" w:hAnsi="Arial" w:cs="Arial"/>
          <w:b/>
          <w:bCs/>
          <w:color w:val="333333"/>
          <w:sz w:val="24"/>
          <w:szCs w:val="24"/>
          <w:lang w:eastAsia="ru-RU"/>
        </w:rPr>
      </w:pPr>
      <w:r w:rsidRPr="00FC27A9">
        <w:rPr>
          <w:rFonts w:ascii="Times New Roman" w:eastAsia="Times New Roman" w:hAnsi="Times New Roman" w:cs="Times New Roman"/>
          <w:color w:val="000000"/>
          <w:sz w:val="24"/>
          <w:szCs w:val="24"/>
          <w:lang w:eastAsia="ru-RU"/>
        </w:rPr>
        <w:t xml:space="preserve">           Рабочая программа учебного предмета «Экономика»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 примерной программы по предмету «Экономика» и авторской программы </w:t>
      </w:r>
      <w:r w:rsidRPr="00FC27A9">
        <w:rPr>
          <w:rFonts w:ascii="Times New Roman" w:eastAsia="Calibri" w:hAnsi="Times New Roman" w:cs="Times New Roman"/>
          <w:color w:val="000000"/>
          <w:sz w:val="24"/>
          <w:szCs w:val="24"/>
        </w:rPr>
        <w:t xml:space="preserve">по экономике для 10-11 классов под руководством </w:t>
      </w:r>
      <w:proofErr w:type="spellStart"/>
      <w:r w:rsidRPr="00FC27A9">
        <w:rPr>
          <w:rFonts w:ascii="Times New Roman" w:eastAsia="Calibri" w:hAnsi="Times New Roman" w:cs="Times New Roman"/>
          <w:color w:val="000000"/>
          <w:sz w:val="24"/>
          <w:szCs w:val="24"/>
        </w:rPr>
        <w:t>С.И.Иванова</w:t>
      </w:r>
      <w:proofErr w:type="spellEnd"/>
      <w:r w:rsidRPr="00FC27A9">
        <w:rPr>
          <w:rFonts w:ascii="Times New Roman" w:eastAsia="Calibri" w:hAnsi="Times New Roman" w:cs="Times New Roman"/>
          <w:color w:val="000000"/>
          <w:sz w:val="24"/>
          <w:szCs w:val="24"/>
        </w:rPr>
        <w:t xml:space="preserve"> «Экономика. Углубленный уровень. Программа для 10,11 классов общеобразовательных организаций».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w:t>
      </w:r>
      <w:r w:rsidRPr="00FC27A9">
        <w:rPr>
          <w:rFonts w:ascii="Times New Roman" w:eastAsia="Times New Roman" w:hAnsi="Times New Roman" w:cs="Times New Roman"/>
          <w:sz w:val="24"/>
          <w:szCs w:val="24"/>
          <w:lang w:eastAsia="ru-RU"/>
        </w:rPr>
        <w:tab/>
        <w:t xml:space="preserve">Структура Рабочей программы соответствует </w:t>
      </w:r>
      <w:proofErr w:type="gramStart"/>
      <w:r w:rsidRPr="00FC27A9">
        <w:rPr>
          <w:rFonts w:ascii="Times New Roman" w:eastAsia="Times New Roman" w:hAnsi="Times New Roman" w:cs="Times New Roman"/>
          <w:sz w:val="24"/>
          <w:szCs w:val="24"/>
          <w:lang w:eastAsia="ru-RU"/>
        </w:rPr>
        <w:t>Положению  о</w:t>
      </w:r>
      <w:proofErr w:type="gramEnd"/>
      <w:r w:rsidRPr="00FC27A9">
        <w:rPr>
          <w:rFonts w:ascii="Times New Roman" w:eastAsia="Times New Roman" w:hAnsi="Times New Roman" w:cs="Times New Roman"/>
          <w:sz w:val="24"/>
          <w:szCs w:val="24"/>
          <w:lang w:eastAsia="ru-RU"/>
        </w:rPr>
        <w:t xml:space="preserve"> рабочих программах учебных предметов, курсов МБОУ «Лицей № 120 </w:t>
      </w:r>
      <w:proofErr w:type="spellStart"/>
      <w:r w:rsidRPr="00FC27A9">
        <w:rPr>
          <w:rFonts w:ascii="Times New Roman" w:eastAsia="Times New Roman" w:hAnsi="Times New Roman" w:cs="Times New Roman"/>
          <w:sz w:val="24"/>
          <w:szCs w:val="24"/>
          <w:lang w:eastAsia="ru-RU"/>
        </w:rPr>
        <w:t>г.Челябинска</w:t>
      </w:r>
      <w:proofErr w:type="spellEnd"/>
      <w:r w:rsidRPr="00FC27A9">
        <w:rPr>
          <w:rFonts w:ascii="Times New Roman" w:eastAsia="Times New Roman" w:hAnsi="Times New Roman" w:cs="Times New Roman"/>
          <w:sz w:val="24"/>
          <w:szCs w:val="24"/>
          <w:lang w:eastAsia="ru-RU"/>
        </w:rPr>
        <w:t xml:space="preserve">». Рабочая программа учебного предмета «Экономика»  включает разделы: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1) планируемые результаты освоения учебного предмета (личностные, </w:t>
      </w:r>
      <w:proofErr w:type="spellStart"/>
      <w:r w:rsidRPr="00FC27A9">
        <w:rPr>
          <w:rFonts w:ascii="Times New Roman" w:eastAsia="Times New Roman" w:hAnsi="Times New Roman" w:cs="Times New Roman"/>
          <w:sz w:val="24"/>
          <w:szCs w:val="24"/>
          <w:lang w:eastAsia="ru-RU"/>
        </w:rPr>
        <w:t>метапредметные</w:t>
      </w:r>
      <w:proofErr w:type="spellEnd"/>
      <w:r w:rsidRPr="00FC27A9">
        <w:rPr>
          <w:rFonts w:ascii="Times New Roman" w:eastAsia="Times New Roman" w:hAnsi="Times New Roman" w:cs="Times New Roman"/>
          <w:sz w:val="24"/>
          <w:szCs w:val="24"/>
          <w:lang w:eastAsia="ru-RU"/>
        </w:rPr>
        <w:t xml:space="preserve"> и предметные);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2) содержание учебного предмета;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lastRenderedPageBreak/>
        <w:t>3) тематическое планирование с указанием часов, отводимых на изучение каждой темы.</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Рабочая программа содержит  перечень оценочных материалов и учебно-методического обеспечения.</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FC27A9" w:rsidRPr="00FC27A9" w:rsidRDefault="00FC27A9" w:rsidP="00FC27A9">
      <w:pPr>
        <w:spacing w:after="0"/>
        <w:jc w:val="both"/>
        <w:rPr>
          <w:rFonts w:ascii="Times New Roman" w:eastAsia="Times New Roman" w:hAnsi="Times New Roman" w:cs="Times New Roman"/>
          <w:sz w:val="24"/>
          <w:szCs w:val="24"/>
          <w:lang w:eastAsia="ru-RU"/>
        </w:rPr>
      </w:pPr>
      <w:r w:rsidRPr="00FC27A9">
        <w:rPr>
          <w:rFonts w:ascii="Times New Roman" w:eastAsia="Times New Roman" w:hAnsi="Times New Roman" w:cs="Times New Roman"/>
          <w:sz w:val="24"/>
          <w:szCs w:val="24"/>
          <w:lang w:eastAsia="ru-RU"/>
        </w:rPr>
        <w:t xml:space="preserve">         В соответствии с учебным планом предмет «Экономика» изучается в предметной области «Общественно-научные предметы» в 10-11 классе. Программа рассчитана  на 280 часов за весь курс по 140 часов в год (по 4 часа в неделю).   Изучение курса в 10 классе заканчивается промежуточной аттестацией.</w:t>
      </w:r>
    </w:p>
    <w:p w:rsidR="00FC27A9" w:rsidRDefault="00FC27A9" w:rsidP="00FC27A9">
      <w:pPr>
        <w:spacing w:after="0"/>
        <w:jc w:val="both"/>
        <w:rPr>
          <w:rFonts w:ascii="Times New Roman" w:eastAsia="Times New Roman" w:hAnsi="Times New Roman" w:cs="Times New Roman"/>
          <w:b/>
          <w:color w:val="000000" w:themeColor="text1"/>
          <w:sz w:val="24"/>
          <w:szCs w:val="24"/>
          <w:lang w:eastAsia="ru-RU"/>
        </w:rPr>
      </w:pPr>
    </w:p>
    <w:p w:rsidR="00FC27A9" w:rsidRDefault="00FC27A9" w:rsidP="00FC27A9">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ОБЖ</w:t>
      </w:r>
    </w:p>
    <w:p w:rsidR="00937021" w:rsidRPr="00937021" w:rsidRDefault="00937021" w:rsidP="00937021">
      <w:pPr>
        <w:spacing w:after="0"/>
        <w:ind w:firstLine="600"/>
        <w:jc w:val="both"/>
        <w:rPr>
          <w:sz w:val="24"/>
          <w:szCs w:val="24"/>
        </w:rPr>
      </w:pPr>
      <w:r w:rsidRPr="00937021">
        <w:rPr>
          <w:rFonts w:ascii="Times New Roman" w:hAnsi="Times New Roman"/>
          <w:color w:val="000000"/>
          <w:spacing w:val="-2"/>
          <w:sz w:val="24"/>
          <w:szCs w:val="24"/>
        </w:rPr>
        <w:t>Рабочая программа основного общего образования по основам безопасности жизнедеятельности (далее – ОБЖ)</w:t>
      </w:r>
      <w:r w:rsidRPr="00937021">
        <w:rPr>
          <w:rFonts w:ascii="Times New Roman" w:hAnsi="Times New Roman"/>
          <w:color w:val="000000"/>
          <w:sz w:val="24"/>
          <w:szCs w:val="24"/>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937021" w:rsidRPr="00937021" w:rsidRDefault="00937021" w:rsidP="00937021">
      <w:pPr>
        <w:spacing w:after="0"/>
        <w:ind w:left="120"/>
        <w:jc w:val="both"/>
        <w:rPr>
          <w:sz w:val="24"/>
          <w:szCs w:val="24"/>
        </w:rPr>
      </w:pPr>
      <w:r w:rsidRPr="00937021">
        <w:rPr>
          <w:rFonts w:ascii="Times New Roman" w:hAnsi="Times New Roman"/>
          <w:b/>
          <w:color w:val="000000"/>
          <w:sz w:val="24"/>
          <w:szCs w:val="24"/>
        </w:rPr>
        <w:t>ОБЩАЯ ХАРАКТЕРИСТИКА УЧЕБНОГО ПРЕДМЕТА «ОСНОВЫ БЕЗОПАСНОСТИ ЖИЗНЕДЕЯТЕЛЬНОСТИ»</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w:t>
      </w:r>
      <w:r w:rsidRPr="00937021">
        <w:rPr>
          <w:rFonts w:ascii="Times New Roman" w:hAnsi="Times New Roman"/>
          <w:color w:val="000000"/>
          <w:sz w:val="24"/>
          <w:szCs w:val="24"/>
        </w:rPr>
        <w:lastRenderedPageBreak/>
        <w:t>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937021" w:rsidRPr="00937021" w:rsidRDefault="00937021" w:rsidP="00937021">
      <w:pPr>
        <w:spacing w:after="0"/>
        <w:ind w:firstLine="600"/>
        <w:jc w:val="both"/>
        <w:rPr>
          <w:sz w:val="24"/>
          <w:szCs w:val="24"/>
        </w:rPr>
      </w:pPr>
      <w:r w:rsidRPr="00937021">
        <w:rPr>
          <w:rFonts w:ascii="Times New Roman" w:hAnsi="Times New Roman"/>
          <w:color w:val="000000"/>
          <w:spacing w:val="-2"/>
          <w:sz w:val="24"/>
          <w:szCs w:val="24"/>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37021" w:rsidRPr="00937021" w:rsidRDefault="00937021" w:rsidP="00937021">
      <w:pPr>
        <w:spacing w:after="0"/>
        <w:ind w:left="120"/>
        <w:jc w:val="both"/>
        <w:rPr>
          <w:sz w:val="24"/>
          <w:szCs w:val="24"/>
        </w:rPr>
      </w:pPr>
    </w:p>
    <w:p w:rsidR="00937021" w:rsidRPr="00937021" w:rsidRDefault="00937021" w:rsidP="00937021">
      <w:pPr>
        <w:spacing w:after="0"/>
        <w:ind w:left="120"/>
        <w:jc w:val="both"/>
        <w:rPr>
          <w:sz w:val="24"/>
          <w:szCs w:val="24"/>
        </w:rPr>
      </w:pPr>
      <w:r w:rsidRPr="00937021">
        <w:rPr>
          <w:rFonts w:ascii="Times New Roman" w:hAnsi="Times New Roman"/>
          <w:b/>
          <w:color w:val="000000"/>
          <w:sz w:val="24"/>
          <w:szCs w:val="24"/>
        </w:rPr>
        <w:t>ЦЕЛЬ ИЗУЧЕНИЯ УЧЕБНОГО ПРЕДМЕТА «ОСНОВЫ БЕЗОПАСНОСТИ ЖИЗНЕДЕЯТЕЛЬНОСТИ»</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 xml:space="preserve">Целью изучения учебного предмета ОБЖ на уровне среднего общего образования является достижение выпускниками базового уровня культуры безопасности </w:t>
      </w:r>
      <w:r w:rsidRPr="00937021">
        <w:rPr>
          <w:rFonts w:ascii="Times New Roman" w:hAnsi="Times New Roman"/>
          <w:color w:val="000000"/>
          <w:sz w:val="24"/>
          <w:szCs w:val="24"/>
        </w:rPr>
        <w:lastRenderedPageBreak/>
        <w:t>жизнедеятельности в соответствии с актуальными потребностями личности, общества и государства, что предполагает:</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37021" w:rsidRPr="00937021" w:rsidRDefault="00937021" w:rsidP="00937021">
      <w:pPr>
        <w:spacing w:after="0"/>
        <w:ind w:firstLine="600"/>
        <w:jc w:val="both"/>
        <w:rPr>
          <w:sz w:val="24"/>
          <w:szCs w:val="24"/>
        </w:rPr>
      </w:pPr>
      <w:proofErr w:type="spellStart"/>
      <w:r w:rsidRPr="00937021">
        <w:rPr>
          <w:rFonts w:ascii="Times New Roman" w:hAnsi="Times New Roman"/>
          <w:color w:val="000000"/>
          <w:sz w:val="24"/>
          <w:szCs w:val="24"/>
        </w:rPr>
        <w:t>сформированность</w:t>
      </w:r>
      <w:proofErr w:type="spellEnd"/>
      <w:r w:rsidRPr="00937021">
        <w:rPr>
          <w:rFonts w:ascii="Times New Roman" w:hAnsi="Times New Roman"/>
          <w:color w:val="000000"/>
          <w:sz w:val="24"/>
          <w:szCs w:val="24"/>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37021" w:rsidRPr="00937021" w:rsidRDefault="00937021" w:rsidP="00937021">
      <w:pPr>
        <w:spacing w:after="0"/>
        <w:ind w:firstLine="600"/>
        <w:jc w:val="both"/>
        <w:rPr>
          <w:sz w:val="24"/>
          <w:szCs w:val="24"/>
        </w:rPr>
      </w:pPr>
      <w:r w:rsidRPr="00937021">
        <w:rPr>
          <w:rFonts w:ascii="Times New Roman" w:hAnsi="Times New Roman"/>
          <w:color w:val="000000"/>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37021" w:rsidRPr="00937021" w:rsidRDefault="00937021" w:rsidP="00937021">
      <w:pPr>
        <w:spacing w:after="0"/>
        <w:ind w:left="120"/>
        <w:jc w:val="both"/>
        <w:rPr>
          <w:sz w:val="24"/>
          <w:szCs w:val="24"/>
        </w:rPr>
      </w:pPr>
    </w:p>
    <w:p w:rsidR="00937021" w:rsidRPr="00937021" w:rsidRDefault="00937021" w:rsidP="00937021">
      <w:pPr>
        <w:spacing w:after="0"/>
        <w:ind w:left="120"/>
        <w:jc w:val="both"/>
        <w:rPr>
          <w:sz w:val="24"/>
          <w:szCs w:val="24"/>
        </w:rPr>
      </w:pPr>
      <w:r w:rsidRPr="00937021">
        <w:rPr>
          <w:rFonts w:ascii="Times New Roman" w:hAnsi="Times New Roman"/>
          <w:b/>
          <w:color w:val="000000"/>
          <w:sz w:val="24"/>
          <w:szCs w:val="24"/>
        </w:rPr>
        <w:t>МЕСТО УЧЕБНОГО ПРЕДМЕТА «ОСНОВЫ БЕЗОПАСНОСТИ ЖИЗНЕДЕЯТЕЛЬНОСТИ» В УЧЕБНОМ ПЛАНЕ</w:t>
      </w:r>
    </w:p>
    <w:p w:rsidR="00937021" w:rsidRPr="00937021" w:rsidRDefault="00937021" w:rsidP="00937021">
      <w:pPr>
        <w:spacing w:after="0"/>
        <w:ind w:left="120"/>
        <w:jc w:val="both"/>
        <w:rPr>
          <w:sz w:val="24"/>
          <w:szCs w:val="24"/>
        </w:rPr>
      </w:pPr>
      <w:bookmarkStart w:id="0" w:name="_GoBack"/>
      <w:bookmarkEnd w:id="0"/>
      <w:r w:rsidRPr="00937021">
        <w:rPr>
          <w:rFonts w:ascii="Times New Roman" w:hAnsi="Times New Roman"/>
          <w:color w:val="000000"/>
          <w:sz w:val="24"/>
          <w:szCs w:val="24"/>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FC27A9" w:rsidRDefault="00FC27A9" w:rsidP="00FC27A9">
      <w:pPr>
        <w:jc w:val="both"/>
        <w:rPr>
          <w:rFonts w:ascii="Times New Roman" w:eastAsia="Times New Roman" w:hAnsi="Times New Roman" w:cs="Times New Roman"/>
          <w:b/>
          <w:color w:val="000000" w:themeColor="text1"/>
          <w:sz w:val="24"/>
          <w:szCs w:val="24"/>
          <w:lang w:eastAsia="ru-RU"/>
        </w:rPr>
      </w:pPr>
    </w:p>
    <w:p w:rsidR="00FC27A9" w:rsidRDefault="00FC27A9" w:rsidP="00FC27A9">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Физическая культура</w:t>
      </w:r>
    </w:p>
    <w:p w:rsidR="00FC27A9" w:rsidRPr="00FC27A9" w:rsidRDefault="00FC27A9" w:rsidP="00FC27A9">
      <w:pPr>
        <w:spacing w:after="0"/>
        <w:ind w:firstLine="708"/>
        <w:jc w:val="both"/>
        <w:rPr>
          <w:rFonts w:ascii="Times New Roman" w:hAnsi="Times New Roman"/>
          <w:sz w:val="24"/>
          <w:szCs w:val="24"/>
        </w:rPr>
      </w:pPr>
      <w:r w:rsidRPr="00FC27A9">
        <w:rPr>
          <w:rFonts w:ascii="Times New Roman" w:hAnsi="Times New Roman" w:cs="Times New Roman"/>
          <w:sz w:val="24"/>
          <w:szCs w:val="24"/>
        </w:rPr>
        <w:t xml:space="preserve">Рабочая программа учебного предмета «Физическая культура» составлена в соответствии с требованиями Федерального государственного образовательного стандарта  среднего общего образования </w:t>
      </w:r>
      <w:r w:rsidRPr="00FC27A9">
        <w:rPr>
          <w:rFonts w:ascii="Times New Roman" w:hAnsi="Times New Roman"/>
          <w:sz w:val="24"/>
          <w:szCs w:val="24"/>
        </w:rPr>
        <w:t xml:space="preserve"> на основе примерной основной образовательной программы среднего общего образования и модельной региональной основной образовательной программой среднего общего образования.</w:t>
      </w:r>
    </w:p>
    <w:p w:rsidR="00FC27A9" w:rsidRPr="00FC27A9" w:rsidRDefault="00FC27A9" w:rsidP="00FC27A9">
      <w:pPr>
        <w:spacing w:after="0"/>
        <w:jc w:val="both"/>
        <w:rPr>
          <w:rFonts w:ascii="Times New Roman" w:hAnsi="Times New Roman" w:cs="Times New Roman"/>
          <w:sz w:val="24"/>
          <w:szCs w:val="24"/>
        </w:rPr>
      </w:pPr>
      <w:r w:rsidRPr="00FC27A9">
        <w:rPr>
          <w:rFonts w:ascii="Times New Roman" w:hAnsi="Times New Roman" w:cs="Times New Roman"/>
          <w:sz w:val="24"/>
          <w:szCs w:val="24"/>
        </w:rPr>
        <w:tab/>
        <w:t xml:space="preserve">Структура рабочей программы соответствует Положению о рабочих программах учебных предметов МБОУ «Лицей № 120 г. Челябинска». Рабочая программа учебного предмета «Физическая культура» включает разделы: </w:t>
      </w:r>
    </w:p>
    <w:p w:rsidR="00FC27A9" w:rsidRPr="00FC27A9" w:rsidRDefault="00FC27A9" w:rsidP="00FC27A9">
      <w:pPr>
        <w:pStyle w:val="a3"/>
        <w:numPr>
          <w:ilvl w:val="0"/>
          <w:numId w:val="3"/>
        </w:numPr>
        <w:spacing w:after="0"/>
        <w:jc w:val="both"/>
        <w:rPr>
          <w:rFonts w:ascii="Times New Roman" w:hAnsi="Times New Roman" w:cs="Times New Roman"/>
          <w:sz w:val="24"/>
          <w:szCs w:val="24"/>
        </w:rPr>
      </w:pPr>
      <w:r w:rsidRPr="00FC27A9">
        <w:rPr>
          <w:rFonts w:ascii="Times New Roman" w:hAnsi="Times New Roman" w:cs="Times New Roman"/>
          <w:sz w:val="24"/>
          <w:szCs w:val="24"/>
        </w:rPr>
        <w:t xml:space="preserve">планируемые результаты освоения учебного предмета (личностные, </w:t>
      </w:r>
      <w:proofErr w:type="spellStart"/>
      <w:r w:rsidRPr="00FC27A9">
        <w:rPr>
          <w:rFonts w:ascii="Times New Roman" w:hAnsi="Times New Roman" w:cs="Times New Roman"/>
          <w:sz w:val="24"/>
          <w:szCs w:val="24"/>
        </w:rPr>
        <w:t>метапредметные</w:t>
      </w:r>
      <w:proofErr w:type="spellEnd"/>
      <w:r w:rsidRPr="00FC27A9">
        <w:rPr>
          <w:rFonts w:ascii="Times New Roman" w:hAnsi="Times New Roman" w:cs="Times New Roman"/>
          <w:sz w:val="24"/>
          <w:szCs w:val="24"/>
        </w:rPr>
        <w:t xml:space="preserve"> и предметные);</w:t>
      </w:r>
    </w:p>
    <w:p w:rsidR="00FC27A9" w:rsidRPr="00FC27A9" w:rsidRDefault="00FC27A9" w:rsidP="00FC27A9">
      <w:pPr>
        <w:pStyle w:val="a3"/>
        <w:numPr>
          <w:ilvl w:val="0"/>
          <w:numId w:val="3"/>
        </w:numPr>
        <w:spacing w:after="0"/>
        <w:jc w:val="both"/>
        <w:rPr>
          <w:rFonts w:ascii="Times New Roman" w:hAnsi="Times New Roman" w:cs="Times New Roman"/>
          <w:sz w:val="24"/>
          <w:szCs w:val="24"/>
        </w:rPr>
      </w:pPr>
      <w:r w:rsidRPr="00FC27A9">
        <w:rPr>
          <w:rFonts w:ascii="Times New Roman" w:hAnsi="Times New Roman" w:cs="Times New Roman"/>
          <w:sz w:val="24"/>
          <w:szCs w:val="24"/>
        </w:rPr>
        <w:t>содержание учебного предмета;</w:t>
      </w:r>
    </w:p>
    <w:p w:rsidR="00FC27A9" w:rsidRPr="00FC27A9" w:rsidRDefault="00FC27A9" w:rsidP="00FC27A9">
      <w:pPr>
        <w:pStyle w:val="a3"/>
        <w:numPr>
          <w:ilvl w:val="0"/>
          <w:numId w:val="3"/>
        </w:numPr>
        <w:spacing w:after="0"/>
        <w:jc w:val="both"/>
        <w:rPr>
          <w:rFonts w:ascii="Times New Roman" w:hAnsi="Times New Roman" w:cs="Times New Roman"/>
          <w:sz w:val="24"/>
          <w:szCs w:val="24"/>
        </w:rPr>
      </w:pPr>
      <w:r w:rsidRPr="00FC27A9">
        <w:rPr>
          <w:rFonts w:ascii="Times New Roman" w:hAnsi="Times New Roman" w:cs="Times New Roman"/>
          <w:sz w:val="24"/>
          <w:szCs w:val="24"/>
        </w:rPr>
        <w:t>тематическое планирование с указанием часов, отводимых на изучение каждой темы.</w:t>
      </w:r>
    </w:p>
    <w:p w:rsidR="00FC27A9" w:rsidRPr="00FC27A9" w:rsidRDefault="00FC27A9" w:rsidP="00FC27A9">
      <w:pPr>
        <w:spacing w:after="0"/>
        <w:ind w:firstLine="360"/>
        <w:jc w:val="both"/>
        <w:rPr>
          <w:rFonts w:ascii="Times New Roman" w:hAnsi="Times New Roman" w:cs="Times New Roman"/>
          <w:sz w:val="24"/>
          <w:szCs w:val="24"/>
        </w:rPr>
      </w:pPr>
      <w:r w:rsidRPr="00FC27A9">
        <w:rPr>
          <w:rFonts w:ascii="Times New Roman" w:hAnsi="Times New Roman" w:cs="Times New Roman"/>
          <w:sz w:val="24"/>
          <w:szCs w:val="24"/>
        </w:rPr>
        <w:t>Рабочая программа содержит перечень оценочных материалов и учебно-методического обеспечения.</w:t>
      </w:r>
    </w:p>
    <w:p w:rsidR="00FC27A9" w:rsidRPr="00FC27A9" w:rsidRDefault="00FC27A9" w:rsidP="00FC27A9">
      <w:pPr>
        <w:spacing w:after="0"/>
        <w:ind w:firstLine="709"/>
        <w:jc w:val="both"/>
        <w:rPr>
          <w:rFonts w:ascii="Times New Roman" w:hAnsi="Times New Roman" w:cs="Times New Roman"/>
          <w:sz w:val="24"/>
          <w:szCs w:val="24"/>
        </w:rPr>
      </w:pPr>
      <w:r w:rsidRPr="00FC27A9">
        <w:rPr>
          <w:rFonts w:ascii="Times New Roman" w:hAnsi="Times New Roman" w:cs="Times New Roman"/>
          <w:sz w:val="24"/>
          <w:szCs w:val="24"/>
        </w:rPr>
        <w:t>Рабочая программа  учебного предмета разработана с  учетом национальных, региональных и этнокультурных особенностей, что отражено в разделе «Содержание НРЭО» тематического планирования.</w:t>
      </w:r>
    </w:p>
    <w:p w:rsidR="00FC27A9" w:rsidRPr="00FC27A9" w:rsidRDefault="00FC27A9" w:rsidP="00FC27A9">
      <w:pPr>
        <w:spacing w:after="0"/>
        <w:ind w:firstLine="709"/>
        <w:jc w:val="both"/>
        <w:rPr>
          <w:rFonts w:ascii="Times New Roman" w:hAnsi="Times New Roman" w:cs="Times New Roman"/>
          <w:sz w:val="24"/>
          <w:szCs w:val="24"/>
        </w:rPr>
      </w:pPr>
      <w:r w:rsidRPr="00FC27A9">
        <w:rPr>
          <w:rFonts w:ascii="Times New Roman" w:hAnsi="Times New Roman" w:cs="Times New Roman"/>
          <w:sz w:val="24"/>
          <w:szCs w:val="24"/>
        </w:rPr>
        <w:t xml:space="preserve">В соответствии с учебным планом предмет «Физическая культура» изучается в предметной области «Физическая культура и Основы безопасности жизнедеятельности» в 10, 11  классах. Программа рассчитана на 105 часов в год (3 часа в неделю). </w:t>
      </w:r>
    </w:p>
    <w:p w:rsidR="00FC27A9" w:rsidRPr="00FC27A9" w:rsidRDefault="00FC27A9" w:rsidP="00FC27A9">
      <w:pPr>
        <w:jc w:val="both"/>
        <w:rPr>
          <w:rFonts w:ascii="Times New Roman" w:eastAsia="Times New Roman" w:hAnsi="Times New Roman" w:cs="Times New Roman"/>
          <w:b/>
          <w:color w:val="000000" w:themeColor="text1"/>
          <w:sz w:val="24"/>
          <w:szCs w:val="24"/>
          <w:lang w:eastAsia="ru-RU"/>
        </w:rPr>
      </w:pPr>
    </w:p>
    <w:p w:rsidR="00FC27A9" w:rsidRPr="00FC27A9" w:rsidRDefault="00FC27A9" w:rsidP="00FC27A9">
      <w:pPr>
        <w:spacing w:after="0"/>
        <w:jc w:val="both"/>
        <w:rPr>
          <w:rFonts w:ascii="Times New Roman" w:hAnsi="Times New Roman" w:cs="Times New Roman"/>
          <w:sz w:val="24"/>
          <w:szCs w:val="24"/>
        </w:rPr>
      </w:pPr>
    </w:p>
    <w:sectPr w:rsidR="00FC27A9" w:rsidRPr="00FC2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4C9"/>
    <w:multiLevelType w:val="hybridMultilevel"/>
    <w:tmpl w:val="90B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B669F"/>
    <w:multiLevelType w:val="hybridMultilevel"/>
    <w:tmpl w:val="45C4C51A"/>
    <w:lvl w:ilvl="0" w:tplc="11FE7A2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25F26C03"/>
    <w:multiLevelType w:val="hybridMultilevel"/>
    <w:tmpl w:val="FCAA9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D4745E"/>
    <w:multiLevelType w:val="hybridMultilevel"/>
    <w:tmpl w:val="90B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E97AB6"/>
    <w:multiLevelType w:val="hybridMultilevel"/>
    <w:tmpl w:val="CE288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A9"/>
    <w:rsid w:val="00883442"/>
    <w:rsid w:val="008B6285"/>
    <w:rsid w:val="00937021"/>
    <w:rsid w:val="00DC6C66"/>
    <w:rsid w:val="00FC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EA05"/>
  <w15:docId w15:val="{EF9C553F-2F40-466A-87F1-571ECE5E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27A9"/>
    <w:pPr>
      <w:ind w:left="720"/>
      <w:contextualSpacing/>
    </w:pPr>
  </w:style>
  <w:style w:type="character" w:customStyle="1" w:styleId="a4">
    <w:name w:val="Абзац списка Знак"/>
    <w:link w:val="a3"/>
    <w:uiPriority w:val="34"/>
    <w:locked/>
    <w:rsid w:val="00FC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dcterms:created xsi:type="dcterms:W3CDTF">2023-10-15T18:35:00Z</dcterms:created>
  <dcterms:modified xsi:type="dcterms:W3CDTF">2023-10-15T18:35:00Z</dcterms:modified>
</cp:coreProperties>
</file>