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2D" w:rsidRP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B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502B3" w:rsidRP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B3">
        <w:rPr>
          <w:rFonts w:ascii="Times New Roman" w:hAnsi="Times New Roman" w:cs="Times New Roman"/>
          <w:b/>
          <w:sz w:val="24"/>
          <w:szCs w:val="24"/>
        </w:rPr>
        <w:t>«Лицей № 120 г. Челябинска»</w:t>
      </w:r>
    </w:p>
    <w:p w:rsidR="009502B3" w:rsidRP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B3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9502B3" w:rsidRP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B3">
        <w:rPr>
          <w:rFonts w:ascii="Times New Roman" w:hAnsi="Times New Roman" w:cs="Times New Roman"/>
          <w:b/>
          <w:sz w:val="24"/>
          <w:szCs w:val="24"/>
        </w:rPr>
        <w:t xml:space="preserve">2023-2024 учебный год </w:t>
      </w:r>
    </w:p>
    <w:p w:rsidR="009502B3" w:rsidRPr="00847C8D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классы</w:t>
      </w:r>
    </w:p>
    <w:tbl>
      <w:tblPr>
        <w:tblpPr w:leftFromText="180" w:rightFromText="180" w:vertAnchor="text" w:horzAnchor="margin" w:tblpY="198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5229"/>
        <w:gridCol w:w="1705"/>
        <w:gridCol w:w="2039"/>
      </w:tblGrid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выполнение</w:t>
            </w:r>
          </w:p>
        </w:tc>
      </w:tr>
      <w:tr w:rsidR="009502B3" w:rsidRPr="00847C8D" w:rsidTr="009502B3">
        <w:trPr>
          <w:trHeight w:val="35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  <w:t>Основные (ключевые) школьные дела</w:t>
            </w:r>
          </w:p>
        </w:tc>
      </w:tr>
      <w:tr w:rsidR="009502B3" w:rsidRPr="00847C8D" w:rsidTr="009502B3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День Знаний (праздничная линейка)</w:t>
            </w:r>
          </w:p>
          <w:p w:rsidR="009502B3" w:rsidRPr="00597A49" w:rsidRDefault="009502B3" w:rsidP="009502B3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02B3" w:rsidRPr="00597A49" w:rsidRDefault="009502B3" w:rsidP="0095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B3" w:rsidRPr="00597A49" w:rsidRDefault="009502B3" w:rsidP="0095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597A49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 по ВР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Марафон, посвященный 60-летию лицея «60 дел лицею»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1.09-20.11.2023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597A49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49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Ильина М.Е.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Фотомарафон «Я люблю лицей 120»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1.09-6.10.2023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597A49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Антонова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 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Выпуски школьного ТВ, посвященные юбилею лицея.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14.09-6.10.2023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Аникеев К.Ю.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Выпуск школьной газеты «Будни и праздники лицея 120»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18..09-6.10.2023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Аникеев К.Ю. руководитель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2D4515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Сбор макулатуры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 по ВР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2D4515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Знакомство первоклассников и их родителей с традициями лицея «Здравствуй, лицей!»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Аникеев К.Ю.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Декада «Челябинск- мой город родной"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01.09.-10.09.202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 учитель истории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Спартакиада среди учащихся начальных классов Веселые старты»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17.09.202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Муффазалова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, руководитель школьного спортивного клуба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городском легкоатлетическом марафоне, посвященном Всероссийскому дню бега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Муффазалова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Д.Р., руководитель школьного спортивного клуба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Школьный этап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XVII</w:t>
            </w:r>
            <w:r w:rsidRPr="005439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городского конкурса художественного чтения «Шаг к Парнасу»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15.09-30.09.2023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Курылева Ю.Ю.</w:t>
            </w:r>
          </w:p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Городские соревнования по легкоатлетическому кроссу среди учащихся 5-11-х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11.09-25.092023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Муффазалова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, руководитель школьного спортивного клуба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районной спартакиаде допризывной молодежи «Уральская Зарница»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21-22.09.2023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Семенюченко К.Ю., учитель ОБЖ 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Городские соревнования по общефизической подготовки среди учащихся 5-11-х классов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23.09-11.10.2023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Муффазалова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Д.Р., руководитель школьного спортивного клуба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Открытие школьного музея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706218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педагог-библиотекарь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Марафон видеопоздравлений «Неделя благодарности учителям», посвященный профессиональному празднику День Учителя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26.09.-05.10.202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Ильина М.Е., советник директора по воспитанию, </w:t>
            </w:r>
          </w:p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</w:t>
            </w:r>
            <w:proofErr w:type="gramEnd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</w:p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Декада «Виват, Лицей!», праздничные мероприятия, посвященные Дню лицеиста, посвящение в лицеисты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12.10-19.10.202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706218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Ильина М.Е., советник директора по воспитанию, </w:t>
            </w:r>
          </w:p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Антонова А.В.,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Выборы школьного актива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20.10.202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Ильина М.Е., советник директора по воспитанию, </w:t>
            </w:r>
          </w:p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А.В., 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Турнир по 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киберспортивным</w:t>
            </w:r>
            <w:proofErr w:type="spellEnd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играм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25.10-5.11.202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Долгин Т.С., учитель информатики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22.11.202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Антонюк Т.Л., учитель музыки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Фестиваль образовательного кино «Взрослеем вместе»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01.10.-11.11.202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</w:t>
            </w:r>
            <w:proofErr w:type="gramEnd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</w:p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B3" w:rsidRPr="00847C8D" w:rsidTr="009502B3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Неделя правовых знаний в Лицее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9.11-15.11.202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Морозова О.С., социальный педагог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Библиотечная неделя «Мир книги»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22.11-30.11.202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Шкуднова</w:t>
            </w:r>
            <w:proofErr w:type="spellEnd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Е.Г., педагог-библиотекарь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Декада «Единственной маме на свете!      (марафон видеопоздравлений, 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челлендж</w:t>
            </w:r>
            <w:proofErr w:type="spellEnd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«10 отжиманий для мамы», конкурс рисунков, литературная гостиная)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20.11-26.11.202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Антонова А.В. советник директора по воспитанию, учитель начальных классов</w:t>
            </w:r>
          </w:p>
        </w:tc>
      </w:tr>
      <w:tr w:rsidR="009502B3" w:rsidRPr="00847C8D" w:rsidTr="009502B3">
        <w:trPr>
          <w:trHeight w:val="8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конкурсах городского экологического марафона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19.10.202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-30.05.202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Подобряева</w:t>
            </w:r>
            <w:proofErr w:type="spellEnd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Л.М. учитель биологии</w:t>
            </w:r>
          </w:p>
        </w:tc>
      </w:tr>
      <w:tr w:rsidR="009502B3" w:rsidRPr="00847C8D" w:rsidTr="009502B3">
        <w:trPr>
          <w:trHeight w:val="2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Месячник «Встречаем Новый 202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год!» (марафон снежных фотографий, марафон видеопоздравлений , конкурс новогодней игрушки, новогодний вернисаж.)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01.12-28.12.202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Ильина М.Е., советник директора по воспитанию, </w:t>
            </w:r>
          </w:p>
          <w:p w:rsidR="009502B3" w:rsidRPr="00706218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А.В., 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</w:t>
            </w:r>
          </w:p>
        </w:tc>
      </w:tr>
      <w:tr w:rsidR="009502B3" w:rsidRPr="00847C8D" w:rsidTr="009502B3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Выпуск школьной газеты и школьного ТВ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Аникеев К.Ю.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02B3" w:rsidRPr="00847C8D" w:rsidTr="009502B3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Участие в проектах волонтерского отряда: сбор пластиковых крышек, отработанных батареек, письма солдатам и др.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Аникеев К.Ю. учитель географии 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городском конкурсе творческих работ «Зимняя мозаика»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1.12-28.12.202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Полторак Т.Ю. учитель технологии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Конкурс талантов «Минута Славы»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Ильина М.Е., советник директора по воспитанию, </w:t>
            </w:r>
          </w:p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</w:t>
            </w:r>
            <w:proofErr w:type="gramEnd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</w:p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Школьный турнир по шахматам «Белая ладья»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20.01.-13.02.202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Муфаззалова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спортивного клуба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Акция «Защитники Отечества»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18.02.-25.02.202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Антонова А.В. советник директора по воспитанию, учитель начальных классов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Конкурс «Принцесса Лицея 202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!»</w:t>
            </w:r>
            <w:r w:rsidRPr="00847C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01.03-10.03.202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Антонова А.В. советник директора по воспитанию, учитель начальных классов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Праздник в начальной школе «Прощание с букварем!»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Антонова А.В. советник директора по воспитанию, учитель начальных классов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Выставка творческих работ технической и технологической направленности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25.03.202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Денисов Е.Е. учитель технологии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Неделя космонавтики (веселые перемены, 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квизы</w:t>
            </w:r>
            <w:proofErr w:type="spellEnd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челленджи</w:t>
            </w:r>
            <w:proofErr w:type="spellEnd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выставка рисунков)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05.04-13.04.202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Ильина М.Е., советник директора по воспитанию, </w:t>
            </w:r>
          </w:p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</w:t>
            </w:r>
            <w:proofErr w:type="gramEnd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</w:p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городском конкурсе выставке «Весенний вернисаж»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02.03-24.04.202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Серова А.Ф. учитель изобразительного искусства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городском конкурсе-выставке декоративно-прикладного творчества «Город мастеров»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Январь-февраль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Полторак Т.Ю. учитель технологии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вернисажах работ по изобразительному творчеству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А.Ф. педагог дополнительного образования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городском конкурсе «Безопасное колесо»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Морозова О.С.  ответственный специалист по ПДД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Месячник «Вахта памяти» (фестиваль военной песни, конкурс рисунков, оформление Книги Памяти, акция «Бессмертный полк»)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03.05-15.05.202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</w:t>
            </w:r>
          </w:p>
          <w:p w:rsidR="009502B3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</w:t>
            </w:r>
            <w:proofErr w:type="gramEnd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</w:p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Праздничные мероприятия «Последний звонок»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Ильина М.Е., советник директора по воспитанию, педагог-организатор 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Работа лагеря дневного пребывания </w:t>
            </w:r>
          </w:p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01.06-24.06.202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Работа лагеря дневного пребывания </w:t>
            </w:r>
          </w:p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01.06-24.06.202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Еженедельные тематические классные часы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Родительские собрания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директора, классные руководители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502B3" w:rsidRDefault="009502B3" w:rsidP="0095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502B3" w:rsidRPr="00847C8D" w:rsidRDefault="009502B3" w:rsidP="0095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502B3" w:rsidRPr="00847C8D" w:rsidRDefault="009502B3" w:rsidP="0095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7C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Классное руководство</w:t>
            </w:r>
          </w:p>
          <w:p w:rsidR="009502B3" w:rsidRPr="00847C8D" w:rsidRDefault="009502B3" w:rsidP="0095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Выборы актива класса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Социально-педагогическое тестирование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Князева К.Н., педагог -психолог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Школа для родителей «Стратегия понимания»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общешкольных делах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директора, классные руководители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Индивидуальная работа с обучающимися по работе с личным портфолио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Регулярные консультации с учителями-предметниками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Проведение классных праздников, конкурсов, соревнований, 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квизов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Индивидуальная работа с обучающими, состоящими на различных видах профилактического учета.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Морозова О.С., социальный педагог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02.09-8.09.202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Морозова О.С., социальный педагог, Князева К.Н., педагог-психолог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A701F1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701F1">
              <w:rPr>
                <w:rFonts w:ascii="Times New Roman" w:hAnsi="Times New Roman" w:cs="Times New Roman"/>
                <w:b w:val="0"/>
                <w:bCs w:val="0"/>
                <w:color w:val="000000" w:themeColor="text1" w:themeShade="8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08.09.202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Курылева Ю.Ю., руководитель МО учителей филологов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napToGri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B3" w:rsidRPr="00847C8D" w:rsidRDefault="009502B3" w:rsidP="009502B3">
            <w:pPr>
              <w:tabs>
                <w:tab w:val="num" w:pos="33"/>
              </w:tabs>
              <w:snapToGri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9502B3" w:rsidRPr="00847C8D" w:rsidRDefault="009502B3" w:rsidP="009502B3">
            <w:pPr>
              <w:tabs>
                <w:tab w:val="num" w:pos="33"/>
              </w:tabs>
              <w:snapToGri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28.10-30.10.202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Долгин Т.С., учитель информатики</w:t>
            </w:r>
          </w:p>
        </w:tc>
      </w:tr>
      <w:tr w:rsidR="009502B3" w:rsidRPr="00847C8D" w:rsidTr="009502B3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Полякова О.Н., руководитель МО учителей истории и обществознания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День Героев Отечества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09.12.202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Полякова О.Н., руководитель МО учителей истории и обществознания</w:t>
            </w:r>
          </w:p>
        </w:tc>
      </w:tr>
      <w:tr w:rsidR="009502B3" w:rsidRPr="00847C8D" w:rsidTr="009502B3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Конституция РФ, государственные символы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Полякова О.Н., руководитель МО учителей истории и обществознания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Снятие блокады Ленинграда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Полякова О.Н., руководитель МО учителей истории и обществознания</w:t>
            </w:r>
          </w:p>
        </w:tc>
      </w:tr>
      <w:tr w:rsidR="009502B3" w:rsidRPr="00847C8D" w:rsidTr="009502B3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22.02.202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Антонова А.В., советник директора по воспитанию</w:t>
            </w:r>
          </w:p>
        </w:tc>
      </w:tr>
      <w:tr w:rsidR="009502B3" w:rsidRPr="00847C8D" w:rsidTr="009502B3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18.03.202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Полякова О.Н., руководитель МО учителей истории и обществознания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23.03-29.03.202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Шкуднова</w:t>
            </w:r>
            <w:proofErr w:type="spellEnd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Е.Г., педагог-библиотекарь</w:t>
            </w:r>
          </w:p>
        </w:tc>
      </w:tr>
      <w:tr w:rsidR="009502B3" w:rsidRPr="00847C8D" w:rsidTr="009502B3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Неделя космонавтики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04.04-12.04.202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Шкуднова</w:t>
            </w:r>
            <w:proofErr w:type="spellEnd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Е.Г., педагог-библиотекарь</w:t>
            </w:r>
          </w:p>
        </w:tc>
      </w:tr>
      <w:tr w:rsidR="009502B3" w:rsidRPr="00847C8D" w:rsidTr="009502B3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Месячник «Вахта памяти»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30.04.-20.05.202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А.В., советник 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воспитанию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pacing w:before="0" w:line="240" w:lineRule="auto"/>
              <w:ind w:left="33"/>
              <w:jc w:val="center"/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</w:pPr>
          </w:p>
          <w:p w:rsidR="009502B3" w:rsidRPr="00A701F1" w:rsidRDefault="009502B3" w:rsidP="009502B3">
            <w:pPr>
              <w:pStyle w:val="1"/>
              <w:tabs>
                <w:tab w:val="num" w:pos="33"/>
              </w:tabs>
              <w:spacing w:before="0" w:line="240" w:lineRule="auto"/>
              <w:ind w:left="33"/>
              <w:jc w:val="center"/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  <w:t xml:space="preserve">Внеурочная деятельность 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Default="009502B3" w:rsidP="009502B3">
            <w:pPr>
              <w:tabs>
                <w:tab w:val="num" w:pos="33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6F2AF1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7310E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0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Звонкие голоса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Антонюк Т.Л., учитель музыки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есть жизнь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 К.Ю., педагог-организатор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Проектная деятельность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экология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О.С., учитель истории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Грамотный читатель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7310E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педагог-библиотекарь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pacing w:before="0" w:line="240" w:lineRule="auto"/>
              <w:ind w:left="33"/>
              <w:jc w:val="center"/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</w:pPr>
          </w:p>
          <w:p w:rsidR="009502B3" w:rsidRPr="00847C8D" w:rsidRDefault="009502B3" w:rsidP="009502B3">
            <w:pPr>
              <w:pStyle w:val="1"/>
              <w:tabs>
                <w:tab w:val="num" w:pos="33"/>
              </w:tabs>
              <w:spacing w:before="0" w:line="240" w:lineRule="auto"/>
              <w:ind w:left="33"/>
              <w:jc w:val="center"/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  <w:t xml:space="preserve"> Предметно-пространственная среда</w:t>
            </w:r>
          </w:p>
          <w:p w:rsidR="009502B3" w:rsidRPr="00847C8D" w:rsidRDefault="009502B3" w:rsidP="009502B3">
            <w:pPr>
              <w:tabs>
                <w:tab w:val="num" w:pos="3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Оформление стенда по пожарной безопасности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Т.Г.,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Оформление стенда по профилактики 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коронавирусной</w:t>
            </w:r>
            <w:proofErr w:type="spellEnd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инфекции и гриппа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Т.Г.,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Символы Российского государства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Т.Г.,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Деятельность школьного 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медиацентра</w:t>
            </w:r>
            <w:proofErr w:type="spellEnd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Telecentr</w:t>
            </w:r>
            <w:proofErr w:type="spellEnd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120»:</w:t>
            </w:r>
          </w:p>
          <w:p w:rsidR="009502B3" w:rsidRDefault="009502B3" w:rsidP="009502B3">
            <w:pPr>
              <w:tabs>
                <w:tab w:val="num" w:pos="3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школьное телевидение «ПРО120»;</w:t>
            </w:r>
          </w:p>
          <w:p w:rsidR="009502B3" w:rsidRDefault="009502B3" w:rsidP="009502B3">
            <w:pPr>
              <w:tabs>
                <w:tab w:val="num" w:pos="3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школьное радио «</w:t>
            </w:r>
            <w:r w:rsidRPr="00847C8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FM</w:t>
            </w:r>
            <w:r w:rsidRPr="00847C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120»;</w:t>
            </w:r>
          </w:p>
          <w:p w:rsidR="009502B3" w:rsidRPr="0064534D" w:rsidRDefault="009502B3" w:rsidP="009502B3">
            <w:pPr>
              <w:tabs>
                <w:tab w:val="num" w:pos="3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школьная газета «Будни и праздники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47C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Лицея 120» (</w:t>
            </w:r>
            <w:proofErr w:type="spellStart"/>
            <w:r w:rsidRPr="00847C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БиП</w:t>
            </w:r>
            <w:proofErr w:type="spellEnd"/>
            <w:r w:rsidRPr="00847C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B3" w:rsidRPr="00847C8D" w:rsidRDefault="009502B3" w:rsidP="0095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B3" w:rsidRPr="00847C8D" w:rsidRDefault="009502B3" w:rsidP="0095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502B3" w:rsidRPr="00847C8D" w:rsidRDefault="009502B3" w:rsidP="0095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B3" w:rsidRPr="00847C8D" w:rsidRDefault="009502B3" w:rsidP="0095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9502B3" w:rsidRPr="00847C8D" w:rsidRDefault="009502B3" w:rsidP="0095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Петрушина Н.В., руководитель школьных СМИ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Сменяющаяся экспозиция тематических детских рисунков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Серова А.Ф., учитель ИЗО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Выставка прикладного детского творчества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Полторак Т.Ю., учитель технологии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64534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453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Официальная страница Лицея в социальных сетях </w:t>
            </w:r>
            <w:proofErr w:type="spellStart"/>
            <w:r w:rsidRPr="006453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М.В., зам. директора 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Деятельность сайта Лицея в сети Интернет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Долгин Т.С., учитель информатики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Информационный тематический стенд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Серова А.Ф., учитель изобразительного искусства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Деятельность спортивных и игровых школьных площадок, спортивного зала, доступных и безопасных рекреационных зон, свободное, игровое пространство Лицея, зоны активного и тихого отдыха. Благоустроенная школьная территория.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Т.Г.,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Деятельность спортивных и игровых школьных площадок, спортивного зала, доступных и безопасных рекреационных зон, свободное, игровое пространство Лицея, зоны активного и тихого отдыха. Благоустроенная школьная территория.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Т.Г.,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Заседание родительских комитетов.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в четверть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Булыго</w:t>
            </w:r>
            <w:proofErr w:type="spellEnd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Е.А., 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Родительские собрания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в четверть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64534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453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Родительский лекторий «Роль родителей в процессе самоопределения ребенка и выбора профессии подростком»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Князева К.Н.,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  <w:t>Работа с родителями</w:t>
            </w:r>
          </w:p>
          <w:p w:rsidR="009502B3" w:rsidRPr="00847C8D" w:rsidRDefault="009502B3" w:rsidP="009502B3">
            <w:pPr>
              <w:tabs>
                <w:tab w:val="num" w:pos="33"/>
              </w:tabs>
              <w:snapToGri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Рекомендации для родителей: охрана психического здоровья детей и подростков во время вспышки Covid-19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Князева К.Н.,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Проведение социально-психологического тестирования. Трудности подросткового возраста. Профилактика 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девиантного</w:t>
            </w:r>
            <w:proofErr w:type="spellEnd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поведения учащихся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Князева К.Н.,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64534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453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Родительский лекторий. «Возрастные и психологические особенности пятиклассников. </w:t>
            </w:r>
            <w:proofErr w:type="spellStart"/>
            <w:r w:rsidRPr="006453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Медиабезопасность</w:t>
            </w:r>
            <w:proofErr w:type="spellEnd"/>
            <w:r w:rsidRPr="006453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Князева К.Н.,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64534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453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Родительский лекторий «Профилактика суицидального поведения у подростков. «Группы смерти» в социальных сетях. Правила безопасного поведения в Интернете»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М.В., зам. директора 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64534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453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«Профилактика нарушений детско-родительских отношений, которые могут стать причиной </w:t>
            </w:r>
            <w:proofErr w:type="spellStart"/>
            <w:r w:rsidRPr="006453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аутоагрессивного</w:t>
            </w:r>
            <w:proofErr w:type="spellEnd"/>
            <w:r w:rsidRPr="006453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поведения учащихся»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Князева К.Н.,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64534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453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Спортивные игры с родителями «Мама, папа и я – спортивная семья»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Серова А.Ф., руководитель ШСК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Общешкольные праздники (День Знаний, посвящение в лицеисты, последний звонок, вручение аттестатов)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Общешкольные праздники (День Знаний, посвящение в лицеисты, последний звонок, вручение аттестатов)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Выбора актива школы «Лидер»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Осенние сборы ученического самоуправления образовательных организаций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tabs>
                <w:tab w:val="num" w:pos="3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Занятия школы «Лидер»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pacing w:before="0" w:line="240" w:lineRule="auto"/>
              <w:ind w:left="33"/>
              <w:jc w:val="center"/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</w:pPr>
          </w:p>
          <w:p w:rsidR="009502B3" w:rsidRPr="00847C8D" w:rsidRDefault="009502B3" w:rsidP="009502B3">
            <w:pPr>
              <w:pStyle w:val="1"/>
              <w:tabs>
                <w:tab w:val="num" w:pos="33"/>
              </w:tabs>
              <w:spacing w:before="0" w:line="240" w:lineRule="auto"/>
              <w:ind w:left="33"/>
              <w:jc w:val="center"/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  <w:t xml:space="preserve"> Самоуправление</w:t>
            </w:r>
          </w:p>
          <w:p w:rsidR="009502B3" w:rsidRPr="00847C8D" w:rsidRDefault="009502B3" w:rsidP="009502B3">
            <w:pPr>
              <w:tabs>
                <w:tab w:val="num" w:pos="33"/>
              </w:tabs>
              <w:snapToGri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Участие в городских конкурсах ученического самоуправления: «Школа, которую строим мы», 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Медиа.ДЕТИ</w:t>
            </w:r>
            <w:proofErr w:type="spellEnd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Юный Глава города и его команда»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плану Комитета по делам образования г. Челябинска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во Всероссийских конкурсах: «Большая перемена», «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ТОПблог</w:t>
            </w:r>
            <w:proofErr w:type="spellEnd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Участие в конкурсах и акциях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РДДМ «Движение первых»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Ильина М.Е., советник директора по воспитанию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Деятельность Школы вожатых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Ильина М.Е., советник директора по воспитанию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Организация школьных вернисажей, фотовыставок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Ильина М.Е., советник директора по воспитанию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Деятельность официальной страницы в социальной сети 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Ильина М.Е.,   советник директора по воспитанию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Организация и проведение профилактических акций «Защита», «За здоровый образ жизни», «Подросток», «Образование-всем детям», «Сообщи где торгуют смертью»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плану Комитета по делам образования г. Челябинска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Морозова О.С., социальный педагог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Морозова О.С., социальный педагог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64534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453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Профилактические рейды в семьи учащихся «группы риска»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Морозова О.С., социальный педагог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pacing w:before="0" w:line="240" w:lineRule="auto"/>
              <w:ind w:left="33"/>
              <w:jc w:val="center"/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</w:pPr>
          </w:p>
          <w:p w:rsidR="009502B3" w:rsidRPr="00847C8D" w:rsidRDefault="009502B3" w:rsidP="009502B3">
            <w:pPr>
              <w:pStyle w:val="1"/>
              <w:tabs>
                <w:tab w:val="num" w:pos="33"/>
              </w:tabs>
              <w:spacing w:before="0" w:line="240" w:lineRule="auto"/>
              <w:ind w:left="33"/>
              <w:jc w:val="center"/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  <w:t xml:space="preserve"> Профилактика и безопасность</w:t>
            </w:r>
          </w:p>
          <w:p w:rsidR="009502B3" w:rsidRPr="00847C8D" w:rsidRDefault="009502B3" w:rsidP="009502B3">
            <w:pPr>
              <w:tabs>
                <w:tab w:val="num" w:pos="33"/>
              </w:tabs>
              <w:snapToGri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Цикл тематических радиопередач по профилактике деструктивного поведения несовершеннолетних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Петрушина Н.В., руководитель школьного </w:t>
            </w:r>
            <w:proofErr w:type="spellStart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Размещение материалов на сайте:</w:t>
            </w:r>
          </w:p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Рекомендации для подростков, испытывающих беспокойство из-за 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коронавируса</w:t>
            </w:r>
            <w:proofErr w:type="spellEnd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«Экзамен без проблем»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Долгин Т.С., учитель информатики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Классные часы «Способы разрешения конфликтов», «Моя безопасность» «Безопасность в сети интернет»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Индивидуальное консультирование учащихся педагогом психологом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Князева К.Н.,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Размещение информации на сайте лицея, в официальной сети 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ВКонтакте</w:t>
            </w:r>
            <w:proofErr w:type="spellEnd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 работа служб экстренной психологической помощи, детского телефона доверия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Морозова О.С., социальный педагог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Размещение информации на сайте лицея, в официальной сети 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ВКонтакте</w:t>
            </w:r>
            <w:proofErr w:type="spellEnd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 работа служб экстренной психологической помощи, детского телефона доверия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Морозова О.С., социальный педагог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Онлайн уроки совместно с мультимедийным парком «Россия – моя история»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Проект «Уроки здоровья» на горнолыжном курорте «Солнечная долина»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Серова А.Ф., руководитель школьного спортивного клуба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64534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453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Проект «Уроки мужества» с ветеранами объединения «Боевое братство»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Банникова М.В., зам. Директора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  <w:t>Социальное партнерство</w:t>
            </w:r>
          </w:p>
          <w:p w:rsidR="009502B3" w:rsidRPr="00847C8D" w:rsidRDefault="009502B3" w:rsidP="009502B3">
            <w:pPr>
              <w:tabs>
                <w:tab w:val="num" w:pos="3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Экскурсии в музей Трудовой Славы ЧТЗ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1раз в полгода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Мастер классы и экскурсии в библиотеках города Челябинска: Областная научная библиотека, городская детская библиотека им. Пушкина, библиотеки № 4 и 13 г. Челябинска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Проект «Уроки физкультуры в спортивном комплексе «Олимп»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Серова А.Ф., руководитель школьного спортивного клуба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Уроки в информационном центре 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Росатома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84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Экскурсии в музей боевой техники в Саду Победы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Экологическая акция «</w:t>
            </w:r>
            <w:proofErr w:type="spellStart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Экозабота</w:t>
            </w:r>
            <w:proofErr w:type="spellEnd"/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по сбору отработанных батареек совместно с ООО «Экологическая практика»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Подобряева</w:t>
            </w:r>
            <w:proofErr w:type="spellEnd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 биологии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Деятельность кружка «Соломинка» ЦДЮ г. Челябинска по соглашению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Ильина М.Е., руководитель МО педагогов дополнительного образования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Публикации в районной газете школьных СМИ «Точка зрения»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Петрушина Н.В., руководитель школьного </w:t>
            </w:r>
            <w:proofErr w:type="spellStart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Публикации статей и размещение видеоматериала на хостинге школьных СМИ города Челябинска «ПРОНАС»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3 раза в месяц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Петрушина Н.В., руководитель школьного </w:t>
            </w:r>
            <w:proofErr w:type="spellStart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Публикации статей и размещение видеоматериала на хостинге школьных СМИ города Челябинска «ПРОНАС»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3 раза в месяц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 xml:space="preserve">Петрушина Н.В., руководитель школьного </w:t>
            </w:r>
            <w:proofErr w:type="spellStart"/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Участие в мероприятиях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РДДМ «Движение первых»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Ильина М.Е., советник директора по воспитанию</w:t>
            </w:r>
          </w:p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Антонова А.В., советник директора по воспитанию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w w:val="0"/>
                <w:sz w:val="24"/>
                <w:szCs w:val="24"/>
              </w:rPr>
            </w:pPr>
          </w:p>
          <w:p w:rsidR="009502B3" w:rsidRPr="00847C8D" w:rsidRDefault="009502B3" w:rsidP="009502B3">
            <w:pPr>
              <w:pStyle w:val="1"/>
              <w:tabs>
                <w:tab w:val="num" w:pos="3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bCs w:val="0"/>
                <w:color w:val="auto"/>
                <w:w w:val="0"/>
                <w:sz w:val="24"/>
                <w:szCs w:val="24"/>
              </w:rPr>
              <w:t>Детские общественные объединения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B3" w:rsidRPr="00847C8D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Российское  движение детей и молодежи «Движение первых»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РДДМ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Ильина М.Е., советник директора по воспитанию</w:t>
            </w:r>
          </w:p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8D">
              <w:rPr>
                <w:rFonts w:ascii="Times New Roman" w:hAnsi="Times New Roman" w:cs="Times New Roman"/>
                <w:sz w:val="24"/>
                <w:szCs w:val="24"/>
              </w:rPr>
              <w:t>Антонова А.В., советник директора по воспитанию</w:t>
            </w:r>
          </w:p>
        </w:tc>
      </w:tr>
      <w:tr w:rsidR="009502B3" w:rsidRPr="00847C8D" w:rsidTr="009502B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B3" w:rsidRDefault="009502B3" w:rsidP="009502B3">
            <w:pPr>
              <w:pStyle w:val="1"/>
              <w:tabs>
                <w:tab w:val="num" w:pos="33"/>
              </w:tabs>
              <w:snapToGrid w:val="0"/>
              <w:spacing w:before="0" w:line="240" w:lineRule="auto"/>
              <w:ind w:left="33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Школьный спортивный клуб «Метеор»</w:t>
            </w:r>
          </w:p>
          <w:p w:rsidR="009502B3" w:rsidRPr="00AD202D" w:rsidRDefault="009502B3" w:rsidP="009502B3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B3" w:rsidRPr="00847C8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ШСК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B3" w:rsidRPr="00AD202D" w:rsidRDefault="009502B3" w:rsidP="00950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02D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</w:tr>
    </w:tbl>
    <w:p w:rsidR="009502B3" w:rsidRDefault="009502B3" w:rsidP="009502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B3" w:rsidRPr="009502B3" w:rsidRDefault="009502B3" w:rsidP="00950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502B3" w:rsidRPr="0095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B3"/>
    <w:rsid w:val="00654AC0"/>
    <w:rsid w:val="00886031"/>
    <w:rsid w:val="009502B3"/>
    <w:rsid w:val="00A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69714-1EEC-4604-A785-5BE19028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2B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2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2023-10-16T16:03:00Z</dcterms:created>
  <dcterms:modified xsi:type="dcterms:W3CDTF">2023-10-16T16:03:00Z</dcterms:modified>
</cp:coreProperties>
</file>